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DF9A9" w14:textId="46DED9DE" w:rsidR="00806B84" w:rsidRPr="00A92D2C" w:rsidRDefault="00806B84" w:rsidP="00806B84">
      <w:pPr>
        <w:spacing w:after="0" w:line="240" w:lineRule="auto"/>
        <w:jc w:val="center"/>
        <w:rPr>
          <w:rFonts w:ascii="Times New Roman" w:eastAsia="Calibri" w:hAnsi="Times New Roman" w:cs="Times New Roman"/>
          <w:b/>
          <w:sz w:val="20"/>
          <w:szCs w:val="20"/>
        </w:rPr>
      </w:pPr>
      <w:bookmarkStart w:id="0" w:name="_Hlk45811802"/>
      <w:bookmarkStart w:id="1" w:name="_GoBack"/>
      <w:bookmarkEnd w:id="1"/>
      <w:r w:rsidRPr="00A92D2C">
        <w:rPr>
          <w:rFonts w:ascii="Times New Roman" w:eastAsia="Calibri" w:hAnsi="Times New Roman" w:cs="Times New Roman"/>
          <w:b/>
          <w:sz w:val="20"/>
          <w:szCs w:val="20"/>
        </w:rPr>
        <w:t>Министерство культуры и архивов Иркутской области</w:t>
      </w:r>
    </w:p>
    <w:p w14:paraId="0CBE2509" w14:textId="55C7EA83" w:rsidR="00F640B4" w:rsidRPr="00BA636B" w:rsidRDefault="00F640B4" w:rsidP="00F640B4">
      <w:pPr>
        <w:spacing w:after="0" w:line="240" w:lineRule="auto"/>
        <w:jc w:val="center"/>
        <w:rPr>
          <w:rFonts w:ascii="Times New Roman" w:eastAsia="Calibri" w:hAnsi="Times New Roman" w:cs="Times New Roman"/>
          <w:b/>
          <w:sz w:val="8"/>
          <w:szCs w:val="8"/>
        </w:rPr>
      </w:pPr>
    </w:p>
    <w:p w14:paraId="7709F346" w14:textId="3195E30B" w:rsidR="00B1764F" w:rsidRPr="00A92D2C" w:rsidRDefault="00806B84" w:rsidP="00F640B4">
      <w:pPr>
        <w:spacing w:after="0" w:line="240" w:lineRule="auto"/>
        <w:jc w:val="center"/>
        <w:rPr>
          <w:rFonts w:ascii="Times New Roman" w:eastAsia="Calibri" w:hAnsi="Times New Roman" w:cs="Times New Roman"/>
          <w:b/>
          <w:sz w:val="20"/>
          <w:szCs w:val="20"/>
        </w:rPr>
      </w:pPr>
      <w:r w:rsidRPr="00A92D2C">
        <w:rPr>
          <w:rFonts w:ascii="Times New Roman" w:eastAsia="Calibri" w:hAnsi="Times New Roman" w:cs="Times New Roman"/>
          <w:b/>
          <w:sz w:val="20"/>
          <w:szCs w:val="20"/>
        </w:rPr>
        <w:t>Г</w:t>
      </w:r>
      <w:r w:rsidR="00B1764F" w:rsidRPr="00A92D2C">
        <w:rPr>
          <w:rFonts w:ascii="Times New Roman" w:eastAsia="Calibri" w:hAnsi="Times New Roman" w:cs="Times New Roman"/>
          <w:b/>
          <w:sz w:val="20"/>
          <w:szCs w:val="20"/>
        </w:rPr>
        <w:t>осударственное бюджетное учреждение культуры</w:t>
      </w:r>
    </w:p>
    <w:p w14:paraId="0FC11C51" w14:textId="163AB992" w:rsidR="00F640B4" w:rsidRPr="00A92D2C" w:rsidRDefault="00806B84" w:rsidP="00F640B4">
      <w:pPr>
        <w:spacing w:after="0" w:line="240" w:lineRule="auto"/>
        <w:jc w:val="center"/>
        <w:rPr>
          <w:rFonts w:ascii="Times New Roman" w:eastAsia="Calibri" w:hAnsi="Times New Roman" w:cs="Times New Roman"/>
          <w:b/>
          <w:sz w:val="20"/>
          <w:szCs w:val="20"/>
        </w:rPr>
      </w:pPr>
      <w:r w:rsidRPr="00A92D2C">
        <w:rPr>
          <w:rFonts w:ascii="Times New Roman" w:eastAsia="Calibri" w:hAnsi="Times New Roman" w:cs="Times New Roman"/>
          <w:b/>
          <w:sz w:val="20"/>
          <w:szCs w:val="20"/>
        </w:rPr>
        <w:t xml:space="preserve">«Иркутская областная государственная универсальная </w:t>
      </w:r>
    </w:p>
    <w:p w14:paraId="65D64C02" w14:textId="6A23E958" w:rsidR="00806B84" w:rsidRPr="00A92D2C" w:rsidRDefault="00806B84" w:rsidP="00F640B4">
      <w:pPr>
        <w:spacing w:after="0" w:line="240" w:lineRule="auto"/>
        <w:jc w:val="center"/>
        <w:rPr>
          <w:rFonts w:ascii="Times New Roman" w:eastAsia="Calibri" w:hAnsi="Times New Roman" w:cs="Times New Roman"/>
          <w:b/>
          <w:sz w:val="20"/>
          <w:szCs w:val="20"/>
        </w:rPr>
      </w:pPr>
      <w:r w:rsidRPr="00A92D2C">
        <w:rPr>
          <w:rFonts w:ascii="Times New Roman" w:eastAsia="Calibri" w:hAnsi="Times New Roman" w:cs="Times New Roman"/>
          <w:b/>
          <w:sz w:val="20"/>
          <w:szCs w:val="20"/>
        </w:rPr>
        <w:t>научная библиотека</w:t>
      </w:r>
      <w:r w:rsidR="00F640B4" w:rsidRPr="00A92D2C">
        <w:rPr>
          <w:rFonts w:ascii="Times New Roman" w:eastAsia="Calibri" w:hAnsi="Times New Roman" w:cs="Times New Roman"/>
          <w:b/>
          <w:sz w:val="20"/>
          <w:szCs w:val="20"/>
        </w:rPr>
        <w:t xml:space="preserve"> </w:t>
      </w:r>
      <w:r w:rsidRPr="00A92D2C">
        <w:rPr>
          <w:rFonts w:ascii="Times New Roman" w:eastAsia="Calibri" w:hAnsi="Times New Roman" w:cs="Times New Roman"/>
          <w:b/>
          <w:sz w:val="20"/>
          <w:szCs w:val="20"/>
        </w:rPr>
        <w:t>им. И. И. Молчанова-Сибирского»</w:t>
      </w:r>
    </w:p>
    <w:bookmarkEnd w:id="0"/>
    <w:p w14:paraId="41AB7410" w14:textId="7EBBD505" w:rsidR="00806B84" w:rsidRPr="00A92D2C" w:rsidRDefault="00A92D2C" w:rsidP="00F8499B">
      <w:pPr>
        <w:spacing w:after="200" w:line="276" w:lineRule="auto"/>
        <w:jc w:val="both"/>
        <w:rPr>
          <w:rFonts w:ascii="Times New Roman" w:eastAsia="Calibri" w:hAnsi="Times New Roman" w:cs="Times New Roman"/>
          <w:b/>
          <w:sz w:val="20"/>
          <w:szCs w:val="20"/>
        </w:rPr>
      </w:pPr>
      <w:r w:rsidRPr="00A92D2C">
        <w:rPr>
          <w:noProof/>
          <w:sz w:val="20"/>
          <w:szCs w:val="20"/>
          <w:lang w:eastAsia="ru-RU"/>
        </w:rPr>
        <w:drawing>
          <wp:anchor distT="0" distB="0" distL="114300" distR="114300" simplePos="0" relativeHeight="251674624" behindDoc="0" locked="0" layoutInCell="1" allowOverlap="1" wp14:anchorId="39DBB8FE" wp14:editId="7406DD80">
            <wp:simplePos x="0" y="0"/>
            <wp:positionH relativeFrom="page">
              <wp:posOffset>2362200</wp:posOffset>
            </wp:positionH>
            <wp:positionV relativeFrom="paragraph">
              <wp:posOffset>8890</wp:posOffset>
            </wp:positionV>
            <wp:extent cx="476250" cy="47625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852ED" w14:textId="77777777" w:rsidR="00F640B4" w:rsidRPr="00BA636B" w:rsidRDefault="00F640B4" w:rsidP="00F640B4">
      <w:pPr>
        <w:spacing w:after="0" w:line="276" w:lineRule="auto"/>
        <w:jc w:val="center"/>
        <w:rPr>
          <w:rFonts w:ascii="Times New Roman" w:eastAsia="Calibri" w:hAnsi="Times New Roman" w:cs="Times New Roman"/>
          <w:b/>
          <w:sz w:val="16"/>
          <w:szCs w:val="16"/>
        </w:rPr>
      </w:pPr>
      <w:bookmarkStart w:id="2" w:name="_Hlk45195797"/>
    </w:p>
    <w:p w14:paraId="40AE7ED4" w14:textId="3AF58A08" w:rsidR="00F640B4" w:rsidRPr="00A92D2C" w:rsidRDefault="00F62DDA" w:rsidP="006A10C2">
      <w:pPr>
        <w:spacing w:after="0" w:line="240" w:lineRule="auto"/>
        <w:jc w:val="center"/>
        <w:rPr>
          <w:rFonts w:ascii="Times New Roman" w:eastAsia="Calibri" w:hAnsi="Times New Roman" w:cs="Times New Roman"/>
          <w:b/>
          <w:sz w:val="28"/>
          <w:szCs w:val="28"/>
        </w:rPr>
      </w:pPr>
      <w:bookmarkStart w:id="3" w:name="_Hlk45811719"/>
      <w:r w:rsidRPr="00A92D2C">
        <w:rPr>
          <w:rFonts w:ascii="Times New Roman" w:eastAsia="Calibri" w:hAnsi="Times New Roman" w:cs="Times New Roman"/>
          <w:b/>
          <w:sz w:val="28"/>
          <w:szCs w:val="28"/>
        </w:rPr>
        <w:t>«</w:t>
      </w:r>
      <w:r w:rsidR="00F640B4" w:rsidRPr="00A92D2C">
        <w:rPr>
          <w:rFonts w:ascii="Times New Roman" w:eastAsia="Calibri" w:hAnsi="Times New Roman" w:cs="Times New Roman"/>
          <w:b/>
          <w:sz w:val="28"/>
          <w:szCs w:val="28"/>
        </w:rPr>
        <w:t>Большой проект</w:t>
      </w:r>
      <w:r w:rsidRPr="00A92D2C">
        <w:rPr>
          <w:rFonts w:ascii="Times New Roman" w:eastAsia="Calibri" w:hAnsi="Times New Roman" w:cs="Times New Roman"/>
          <w:b/>
          <w:sz w:val="28"/>
          <w:szCs w:val="28"/>
        </w:rPr>
        <w:t>»</w:t>
      </w:r>
      <w:r w:rsidR="00F640B4" w:rsidRPr="00A92D2C">
        <w:rPr>
          <w:rFonts w:ascii="Times New Roman" w:eastAsia="Calibri" w:hAnsi="Times New Roman" w:cs="Times New Roman"/>
          <w:b/>
          <w:sz w:val="28"/>
          <w:szCs w:val="28"/>
        </w:rPr>
        <w:t xml:space="preserve"> библиотек Приангарья</w:t>
      </w:r>
      <w:r w:rsidR="00CF02BC" w:rsidRPr="00A92D2C">
        <w:rPr>
          <w:rFonts w:ascii="Times New Roman" w:eastAsia="Calibri" w:hAnsi="Times New Roman" w:cs="Times New Roman"/>
          <w:b/>
          <w:sz w:val="28"/>
          <w:szCs w:val="28"/>
        </w:rPr>
        <w:t>:</w:t>
      </w:r>
      <w:r w:rsidR="00F640B4" w:rsidRPr="00A92D2C">
        <w:rPr>
          <w:rFonts w:ascii="Times New Roman" w:eastAsia="Calibri" w:hAnsi="Times New Roman" w:cs="Times New Roman"/>
          <w:b/>
          <w:sz w:val="28"/>
          <w:szCs w:val="28"/>
        </w:rPr>
        <w:t xml:space="preserve"> </w:t>
      </w:r>
    </w:p>
    <w:p w14:paraId="1EF3CAA0" w14:textId="48949342" w:rsidR="00CF02BC" w:rsidRPr="00A92D2C" w:rsidRDefault="00CF02BC" w:rsidP="006A10C2">
      <w:pPr>
        <w:spacing w:after="0" w:line="240" w:lineRule="auto"/>
        <w:jc w:val="center"/>
        <w:rPr>
          <w:rFonts w:ascii="Times New Roman" w:eastAsia="Calibri" w:hAnsi="Times New Roman" w:cs="Times New Roman"/>
          <w:b/>
          <w:sz w:val="28"/>
          <w:szCs w:val="28"/>
        </w:rPr>
      </w:pPr>
      <w:r w:rsidRPr="00A92D2C">
        <w:rPr>
          <w:rFonts w:ascii="Times New Roman" w:eastAsia="Calibri" w:hAnsi="Times New Roman" w:cs="Times New Roman"/>
          <w:b/>
          <w:sz w:val="28"/>
          <w:szCs w:val="28"/>
        </w:rPr>
        <w:t xml:space="preserve">от </w:t>
      </w:r>
      <w:r w:rsidR="006E7712">
        <w:rPr>
          <w:rFonts w:ascii="Times New Roman" w:eastAsia="Calibri" w:hAnsi="Times New Roman" w:cs="Times New Roman"/>
          <w:b/>
          <w:sz w:val="28"/>
          <w:szCs w:val="28"/>
        </w:rPr>
        <w:t xml:space="preserve">Модельного стандарта к </w:t>
      </w:r>
      <w:r w:rsidR="007A54E5">
        <w:rPr>
          <w:rFonts w:ascii="Times New Roman" w:eastAsia="Calibri" w:hAnsi="Times New Roman" w:cs="Times New Roman"/>
          <w:b/>
          <w:sz w:val="28"/>
          <w:szCs w:val="28"/>
        </w:rPr>
        <w:t>н</w:t>
      </w:r>
      <w:r w:rsidRPr="00A92D2C">
        <w:rPr>
          <w:rFonts w:ascii="Times New Roman" w:eastAsia="Calibri" w:hAnsi="Times New Roman" w:cs="Times New Roman"/>
          <w:b/>
          <w:sz w:val="28"/>
          <w:szCs w:val="28"/>
        </w:rPr>
        <w:t>ациональны</w:t>
      </w:r>
      <w:r w:rsidR="006E7712">
        <w:rPr>
          <w:rFonts w:ascii="Times New Roman" w:eastAsia="Calibri" w:hAnsi="Times New Roman" w:cs="Times New Roman"/>
          <w:b/>
          <w:sz w:val="28"/>
          <w:szCs w:val="28"/>
        </w:rPr>
        <w:t>м</w:t>
      </w:r>
      <w:r w:rsidRPr="00A92D2C">
        <w:rPr>
          <w:rFonts w:ascii="Times New Roman" w:eastAsia="Calibri" w:hAnsi="Times New Roman" w:cs="Times New Roman"/>
          <w:b/>
          <w:sz w:val="28"/>
          <w:szCs w:val="28"/>
        </w:rPr>
        <w:t xml:space="preserve"> проект</w:t>
      </w:r>
      <w:r w:rsidR="006E7712">
        <w:rPr>
          <w:rFonts w:ascii="Times New Roman" w:eastAsia="Calibri" w:hAnsi="Times New Roman" w:cs="Times New Roman"/>
          <w:b/>
          <w:sz w:val="28"/>
          <w:szCs w:val="28"/>
        </w:rPr>
        <w:t>ам</w:t>
      </w:r>
      <w:r w:rsidRPr="00A92D2C">
        <w:rPr>
          <w:rFonts w:ascii="Times New Roman" w:eastAsia="Calibri" w:hAnsi="Times New Roman" w:cs="Times New Roman"/>
          <w:b/>
          <w:sz w:val="28"/>
          <w:szCs w:val="28"/>
        </w:rPr>
        <w:t xml:space="preserve"> </w:t>
      </w:r>
    </w:p>
    <w:bookmarkEnd w:id="2"/>
    <w:bookmarkEnd w:id="3"/>
    <w:p w14:paraId="22C899EA" w14:textId="0D20D8ED" w:rsidR="00F640B4" w:rsidRDefault="00BA636B" w:rsidP="00F640B4">
      <w:pPr>
        <w:spacing w:after="200" w:line="276" w:lineRule="auto"/>
        <w:jc w:val="center"/>
        <w:rPr>
          <w:rFonts w:ascii="Times New Roman" w:eastAsia="Calibri" w:hAnsi="Times New Roman" w:cs="Times New Roman"/>
          <w:b/>
          <w:sz w:val="36"/>
          <w:szCs w:val="36"/>
        </w:rPr>
      </w:pPr>
      <w:r w:rsidRPr="00F640B4">
        <w:rPr>
          <w:rFonts w:ascii="Calibri" w:eastAsia="Times New Roman" w:hAnsi="Calibri" w:cs="Times New Roman"/>
          <w:noProof/>
          <w:sz w:val="20"/>
          <w:szCs w:val="20"/>
          <w:lang w:eastAsia="ru-RU"/>
        </w:rPr>
        <w:drawing>
          <wp:anchor distT="0" distB="0" distL="114300" distR="114300" simplePos="0" relativeHeight="251653120" behindDoc="1" locked="0" layoutInCell="1" allowOverlap="1" wp14:anchorId="1D718837" wp14:editId="3BB89322">
            <wp:simplePos x="0" y="0"/>
            <wp:positionH relativeFrom="margin">
              <wp:posOffset>981075</wp:posOffset>
            </wp:positionH>
            <wp:positionV relativeFrom="paragraph">
              <wp:posOffset>113030</wp:posOffset>
            </wp:positionV>
            <wp:extent cx="1952625" cy="748665"/>
            <wp:effectExtent l="0" t="0" r="9525" b="0"/>
            <wp:wrapTight wrapText="bothSides">
              <wp:wrapPolygon edited="0">
                <wp:start x="0" y="0"/>
                <wp:lineTo x="0" y="20885"/>
                <wp:lineTo x="21495" y="20885"/>
                <wp:lineTo x="21495" y="0"/>
                <wp:lineTo x="0" y="0"/>
              </wp:wrapPolygon>
            </wp:wrapTight>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748665"/>
                    </a:xfrm>
                    <a:prstGeom prst="rect">
                      <a:avLst/>
                    </a:prstGeom>
                  </pic:spPr>
                </pic:pic>
              </a:graphicData>
            </a:graphic>
            <wp14:sizeRelH relativeFrom="page">
              <wp14:pctWidth>0</wp14:pctWidth>
            </wp14:sizeRelH>
            <wp14:sizeRelV relativeFrom="page">
              <wp14:pctHeight>0</wp14:pctHeight>
            </wp14:sizeRelV>
          </wp:anchor>
        </w:drawing>
      </w:r>
    </w:p>
    <w:p w14:paraId="24795F87" w14:textId="5265DDAA" w:rsidR="00F640B4" w:rsidRDefault="00BA636B" w:rsidP="00F640B4">
      <w:pPr>
        <w:spacing w:after="200" w:line="276" w:lineRule="auto"/>
        <w:jc w:val="center"/>
        <w:rPr>
          <w:rFonts w:ascii="Times New Roman" w:eastAsia="Calibri" w:hAnsi="Times New Roman" w:cs="Times New Roman"/>
          <w:b/>
          <w:sz w:val="36"/>
          <w:szCs w:val="36"/>
        </w:rPr>
      </w:pPr>
      <w:r>
        <w:rPr>
          <w:noProof/>
          <w:lang w:eastAsia="ru-RU"/>
        </w:rPr>
        <w:drawing>
          <wp:anchor distT="0" distB="0" distL="114300" distR="114300" simplePos="0" relativeHeight="251654144" behindDoc="1" locked="0" layoutInCell="1" allowOverlap="1" wp14:anchorId="54B77DE9" wp14:editId="599B9CDA">
            <wp:simplePos x="0" y="0"/>
            <wp:positionH relativeFrom="margin">
              <wp:align>center</wp:align>
            </wp:positionH>
            <wp:positionV relativeFrom="paragraph">
              <wp:posOffset>370205</wp:posOffset>
            </wp:positionV>
            <wp:extent cx="3371850" cy="1362075"/>
            <wp:effectExtent l="0" t="0" r="0" b="9525"/>
            <wp:wrapTight wrapText="bothSides">
              <wp:wrapPolygon edited="0">
                <wp:start x="488" y="0"/>
                <wp:lineTo x="0" y="604"/>
                <wp:lineTo x="0" y="21147"/>
                <wp:lineTo x="488" y="21449"/>
                <wp:lineTo x="20990" y="21449"/>
                <wp:lineTo x="21478" y="21147"/>
                <wp:lineTo x="21478" y="604"/>
                <wp:lineTo x="20990" y="0"/>
                <wp:lineTo x="488" y="0"/>
              </wp:wrapPolygon>
            </wp:wrapTight>
            <wp:docPr id="2" name="Рисунок 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мотреть исходное изображение"/>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677"/>
                    <a:stretch/>
                  </pic:blipFill>
                  <pic:spPr bwMode="auto">
                    <a:xfrm>
                      <a:off x="0" y="0"/>
                      <a:ext cx="3371850" cy="1362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8E0D1" w14:textId="23F5F228" w:rsidR="00F640B4" w:rsidRPr="00A92D2C" w:rsidRDefault="00F640B4" w:rsidP="002E1D24">
      <w:pPr>
        <w:spacing w:after="0" w:line="240" w:lineRule="auto"/>
        <w:jc w:val="center"/>
        <w:rPr>
          <w:rFonts w:ascii="Times New Roman" w:eastAsia="Calibri" w:hAnsi="Times New Roman" w:cs="Times New Roman"/>
          <w:b/>
          <w:sz w:val="24"/>
          <w:szCs w:val="24"/>
        </w:rPr>
      </w:pPr>
      <w:bookmarkStart w:id="4" w:name="_Hlk45812265"/>
      <w:r w:rsidRPr="00A92D2C">
        <w:rPr>
          <w:rFonts w:ascii="Times New Roman" w:eastAsia="Calibri" w:hAnsi="Times New Roman" w:cs="Times New Roman"/>
          <w:b/>
          <w:sz w:val="24"/>
          <w:szCs w:val="24"/>
        </w:rPr>
        <w:t>Методические</w:t>
      </w:r>
      <w:r w:rsidR="006A10C2" w:rsidRPr="00A92D2C">
        <w:rPr>
          <w:rFonts w:ascii="Times New Roman" w:eastAsia="Calibri" w:hAnsi="Times New Roman" w:cs="Times New Roman"/>
          <w:b/>
          <w:sz w:val="24"/>
          <w:szCs w:val="24"/>
        </w:rPr>
        <w:t xml:space="preserve"> </w:t>
      </w:r>
      <w:r w:rsidRPr="00A92D2C">
        <w:rPr>
          <w:rFonts w:ascii="Times New Roman" w:eastAsia="Calibri" w:hAnsi="Times New Roman" w:cs="Times New Roman"/>
          <w:b/>
          <w:sz w:val="24"/>
          <w:szCs w:val="24"/>
        </w:rPr>
        <w:t>рекомендации</w:t>
      </w:r>
    </w:p>
    <w:p w14:paraId="65F1B44D" w14:textId="77777777" w:rsidR="006A4EEC" w:rsidRPr="00BA636B" w:rsidRDefault="006A4EEC" w:rsidP="002E1D24">
      <w:pPr>
        <w:spacing w:after="0" w:line="240" w:lineRule="auto"/>
        <w:jc w:val="center"/>
        <w:rPr>
          <w:rFonts w:ascii="Times New Roman" w:eastAsia="Calibri" w:hAnsi="Times New Roman" w:cs="Times New Roman"/>
          <w:b/>
          <w:sz w:val="8"/>
          <w:szCs w:val="8"/>
        </w:rPr>
      </w:pPr>
    </w:p>
    <w:bookmarkEnd w:id="4"/>
    <w:p w14:paraId="5178E967" w14:textId="387E14CE" w:rsidR="00F640B4" w:rsidRPr="00BA636B" w:rsidRDefault="00F640B4" w:rsidP="00BA636B">
      <w:pPr>
        <w:spacing w:after="0" w:line="240" w:lineRule="auto"/>
        <w:jc w:val="center"/>
        <w:rPr>
          <w:rFonts w:ascii="Times New Roman" w:eastAsia="Calibri" w:hAnsi="Times New Roman" w:cs="Times New Roman"/>
          <w:b/>
          <w:sz w:val="24"/>
          <w:szCs w:val="24"/>
        </w:rPr>
      </w:pPr>
    </w:p>
    <w:p w14:paraId="3A6668CE" w14:textId="77777777" w:rsidR="00F640B4" w:rsidRDefault="00F640B4" w:rsidP="00BA636B">
      <w:pPr>
        <w:spacing w:after="0" w:line="240" w:lineRule="auto"/>
        <w:jc w:val="center"/>
        <w:rPr>
          <w:rFonts w:ascii="Times New Roman" w:eastAsia="Calibri" w:hAnsi="Times New Roman" w:cs="Times New Roman"/>
          <w:b/>
          <w:sz w:val="20"/>
          <w:szCs w:val="20"/>
        </w:rPr>
      </w:pPr>
    </w:p>
    <w:p w14:paraId="54F95437" w14:textId="77777777" w:rsidR="00BA636B" w:rsidRDefault="00BA636B" w:rsidP="00BA636B">
      <w:pPr>
        <w:spacing w:after="0" w:line="240" w:lineRule="auto"/>
        <w:jc w:val="center"/>
        <w:rPr>
          <w:rFonts w:ascii="Times New Roman" w:eastAsia="Calibri" w:hAnsi="Times New Roman" w:cs="Times New Roman"/>
          <w:b/>
          <w:sz w:val="20"/>
          <w:szCs w:val="20"/>
        </w:rPr>
      </w:pPr>
    </w:p>
    <w:p w14:paraId="1753AA00" w14:textId="77777777" w:rsidR="00F67566" w:rsidRDefault="00F67566" w:rsidP="00BA636B">
      <w:pPr>
        <w:spacing w:after="0" w:line="240" w:lineRule="auto"/>
        <w:jc w:val="center"/>
        <w:rPr>
          <w:rFonts w:ascii="Times New Roman" w:eastAsia="Calibri" w:hAnsi="Times New Roman" w:cs="Times New Roman"/>
          <w:b/>
          <w:sz w:val="20"/>
          <w:szCs w:val="20"/>
        </w:rPr>
      </w:pPr>
    </w:p>
    <w:p w14:paraId="4BCA8D99" w14:textId="77777777" w:rsidR="00780E46" w:rsidRDefault="00780E46" w:rsidP="00BA636B">
      <w:pPr>
        <w:spacing w:after="0" w:line="240" w:lineRule="auto"/>
        <w:jc w:val="center"/>
        <w:rPr>
          <w:rFonts w:ascii="Times New Roman" w:eastAsia="Calibri" w:hAnsi="Times New Roman" w:cs="Times New Roman"/>
          <w:b/>
          <w:sz w:val="20"/>
          <w:szCs w:val="20"/>
        </w:rPr>
      </w:pPr>
    </w:p>
    <w:p w14:paraId="34A6F28F" w14:textId="77777777" w:rsidR="00780E46" w:rsidRDefault="00780E46" w:rsidP="00BA636B">
      <w:pPr>
        <w:spacing w:after="0" w:line="240" w:lineRule="auto"/>
        <w:jc w:val="center"/>
        <w:rPr>
          <w:rFonts w:ascii="Times New Roman" w:eastAsia="Calibri" w:hAnsi="Times New Roman" w:cs="Times New Roman"/>
          <w:b/>
          <w:sz w:val="20"/>
          <w:szCs w:val="20"/>
        </w:rPr>
      </w:pPr>
    </w:p>
    <w:p w14:paraId="03B438D6" w14:textId="77777777" w:rsidR="00780E46" w:rsidRDefault="00780E46" w:rsidP="00BA636B">
      <w:pPr>
        <w:spacing w:after="0" w:line="240" w:lineRule="auto"/>
        <w:jc w:val="center"/>
        <w:rPr>
          <w:rFonts w:ascii="Times New Roman" w:eastAsia="Calibri" w:hAnsi="Times New Roman" w:cs="Times New Roman"/>
          <w:b/>
          <w:sz w:val="20"/>
          <w:szCs w:val="20"/>
        </w:rPr>
      </w:pPr>
    </w:p>
    <w:p w14:paraId="33F517E6" w14:textId="77777777" w:rsidR="00780E46" w:rsidRDefault="00780E46" w:rsidP="00BA636B">
      <w:pPr>
        <w:spacing w:after="0" w:line="240" w:lineRule="auto"/>
        <w:jc w:val="center"/>
        <w:rPr>
          <w:rFonts w:ascii="Times New Roman" w:eastAsia="Calibri" w:hAnsi="Times New Roman" w:cs="Times New Roman"/>
          <w:b/>
          <w:sz w:val="20"/>
          <w:szCs w:val="20"/>
        </w:rPr>
      </w:pPr>
    </w:p>
    <w:p w14:paraId="5CA2A832" w14:textId="77777777" w:rsidR="00780E46" w:rsidRDefault="00780E46" w:rsidP="00BA636B">
      <w:pPr>
        <w:spacing w:after="0" w:line="240" w:lineRule="auto"/>
        <w:jc w:val="center"/>
        <w:rPr>
          <w:rFonts w:ascii="Times New Roman" w:eastAsia="Calibri" w:hAnsi="Times New Roman" w:cs="Times New Roman"/>
          <w:b/>
          <w:sz w:val="20"/>
          <w:szCs w:val="20"/>
        </w:rPr>
      </w:pPr>
    </w:p>
    <w:p w14:paraId="671B779A" w14:textId="77777777" w:rsidR="00780E46" w:rsidRDefault="00780E46" w:rsidP="00BA636B">
      <w:pPr>
        <w:spacing w:after="0" w:line="240" w:lineRule="auto"/>
        <w:jc w:val="center"/>
        <w:rPr>
          <w:rFonts w:ascii="Times New Roman" w:eastAsia="Calibri" w:hAnsi="Times New Roman" w:cs="Times New Roman"/>
          <w:b/>
          <w:sz w:val="20"/>
          <w:szCs w:val="20"/>
        </w:rPr>
      </w:pPr>
    </w:p>
    <w:p w14:paraId="23C84F4D" w14:textId="77777777" w:rsidR="00780E46" w:rsidRPr="00BA636B" w:rsidRDefault="00780E46" w:rsidP="00BA636B">
      <w:pPr>
        <w:spacing w:after="0" w:line="240" w:lineRule="auto"/>
        <w:jc w:val="center"/>
        <w:rPr>
          <w:rFonts w:ascii="Times New Roman" w:eastAsia="Calibri" w:hAnsi="Times New Roman" w:cs="Times New Roman"/>
          <w:b/>
          <w:sz w:val="20"/>
          <w:szCs w:val="20"/>
        </w:rPr>
      </w:pPr>
    </w:p>
    <w:p w14:paraId="703610ED" w14:textId="2952F54F" w:rsidR="00F640B4" w:rsidRPr="00F67566" w:rsidRDefault="00F640B4" w:rsidP="00BA636B">
      <w:pPr>
        <w:spacing w:after="0" w:line="240" w:lineRule="auto"/>
        <w:jc w:val="center"/>
        <w:rPr>
          <w:rFonts w:ascii="Times New Roman" w:eastAsia="Calibri" w:hAnsi="Times New Roman" w:cs="Times New Roman"/>
          <w:sz w:val="20"/>
          <w:szCs w:val="20"/>
        </w:rPr>
      </w:pPr>
      <w:r w:rsidRPr="00F67566">
        <w:rPr>
          <w:rFonts w:ascii="Times New Roman" w:eastAsia="Calibri" w:hAnsi="Times New Roman" w:cs="Times New Roman"/>
          <w:sz w:val="20"/>
          <w:szCs w:val="20"/>
        </w:rPr>
        <w:t>г. Иркутск</w:t>
      </w:r>
    </w:p>
    <w:p w14:paraId="49D4461A" w14:textId="70A43D12" w:rsidR="00F640B4" w:rsidRPr="00F67566" w:rsidRDefault="00F640B4" w:rsidP="00F640B4">
      <w:pPr>
        <w:spacing w:after="0" w:line="276" w:lineRule="auto"/>
        <w:jc w:val="center"/>
        <w:rPr>
          <w:rFonts w:ascii="Times New Roman" w:eastAsia="Calibri" w:hAnsi="Times New Roman" w:cs="Times New Roman"/>
          <w:sz w:val="20"/>
          <w:szCs w:val="20"/>
        </w:rPr>
        <w:sectPr w:rsidR="00F640B4" w:rsidRPr="00F67566" w:rsidSect="00BA636B">
          <w:footerReference w:type="first" r:id="rId12"/>
          <w:pgSz w:w="8419" w:h="11906" w:orient="landscape"/>
          <w:pgMar w:top="1134" w:right="1134" w:bottom="1134" w:left="1134" w:header="709" w:footer="709" w:gutter="0"/>
          <w:pgNumType w:start="0"/>
          <w:cols w:space="708"/>
          <w:docGrid w:linePitch="360"/>
        </w:sectPr>
      </w:pPr>
      <w:r w:rsidRPr="00F67566">
        <w:rPr>
          <w:rFonts w:ascii="Times New Roman" w:eastAsia="Calibri" w:hAnsi="Times New Roman" w:cs="Times New Roman"/>
          <w:sz w:val="20"/>
          <w:szCs w:val="20"/>
        </w:rPr>
        <w:t>202</w:t>
      </w:r>
      <w:r w:rsidR="006E7712">
        <w:rPr>
          <w:rFonts w:ascii="Times New Roman" w:eastAsia="Calibri" w:hAnsi="Times New Roman" w:cs="Times New Roman"/>
          <w:sz w:val="20"/>
          <w:szCs w:val="20"/>
        </w:rPr>
        <w:t>1</w:t>
      </w:r>
    </w:p>
    <w:p w14:paraId="7179A750" w14:textId="29DAB6DF" w:rsidR="000C1220" w:rsidRPr="00AA0A8B" w:rsidRDefault="00AA0A8B" w:rsidP="00F640B4">
      <w:pPr>
        <w:spacing w:after="0" w:line="240" w:lineRule="auto"/>
        <w:jc w:val="both"/>
        <w:rPr>
          <w:rFonts w:ascii="Times New Roman" w:eastAsia="Calibri" w:hAnsi="Times New Roman" w:cs="Times New Roman"/>
          <w:sz w:val="20"/>
          <w:szCs w:val="20"/>
        </w:rPr>
      </w:pPr>
      <w:r w:rsidRPr="00AA0A8B">
        <w:rPr>
          <w:rFonts w:ascii="Times New Roman" w:eastAsia="Calibri" w:hAnsi="Times New Roman" w:cs="Times New Roman"/>
          <w:sz w:val="20"/>
          <w:szCs w:val="20"/>
        </w:rPr>
        <w:lastRenderedPageBreak/>
        <w:t>УДК 021(571.53)</w:t>
      </w:r>
    </w:p>
    <w:p w14:paraId="6314936F" w14:textId="3ABAE9DF" w:rsidR="000C1220" w:rsidRPr="00AA0A8B" w:rsidRDefault="000C1220" w:rsidP="00F640B4">
      <w:pPr>
        <w:spacing w:after="0" w:line="240" w:lineRule="auto"/>
        <w:jc w:val="both"/>
        <w:rPr>
          <w:rFonts w:ascii="Times New Roman" w:eastAsia="Calibri" w:hAnsi="Times New Roman" w:cs="Times New Roman"/>
          <w:sz w:val="20"/>
          <w:szCs w:val="20"/>
        </w:rPr>
      </w:pPr>
      <w:r w:rsidRPr="00AA0A8B">
        <w:rPr>
          <w:rFonts w:ascii="Times New Roman" w:eastAsia="Calibri" w:hAnsi="Times New Roman" w:cs="Times New Roman"/>
          <w:sz w:val="20"/>
          <w:szCs w:val="20"/>
        </w:rPr>
        <w:t>ББК 78.34</w:t>
      </w:r>
      <w:r w:rsidR="00AA0A8B" w:rsidRPr="00AA0A8B">
        <w:rPr>
          <w:rFonts w:ascii="Times New Roman" w:eastAsia="Calibri" w:hAnsi="Times New Roman" w:cs="Times New Roman"/>
          <w:sz w:val="20"/>
          <w:szCs w:val="20"/>
        </w:rPr>
        <w:t>(2Рос-4Ирк)я81</w:t>
      </w:r>
    </w:p>
    <w:p w14:paraId="1C829603" w14:textId="4C752F60" w:rsidR="000C1220" w:rsidRPr="00F67566" w:rsidRDefault="00AA0A8B" w:rsidP="00F640B4">
      <w:pPr>
        <w:spacing w:after="0" w:line="240" w:lineRule="auto"/>
        <w:jc w:val="both"/>
        <w:rPr>
          <w:rFonts w:ascii="Times New Roman" w:eastAsia="Calibri" w:hAnsi="Times New Roman" w:cs="Times New Roman"/>
          <w:sz w:val="20"/>
          <w:szCs w:val="20"/>
        </w:rPr>
      </w:pPr>
      <w:r w:rsidRPr="00AA0A8B">
        <w:rPr>
          <w:rFonts w:ascii="Times New Roman" w:eastAsia="Calibri" w:hAnsi="Times New Roman" w:cs="Times New Roman"/>
          <w:sz w:val="20"/>
          <w:szCs w:val="20"/>
        </w:rPr>
        <w:t>Б 7</w:t>
      </w:r>
      <w:r w:rsidR="000C1220" w:rsidRPr="00AA0A8B">
        <w:rPr>
          <w:rFonts w:ascii="Times New Roman" w:eastAsia="Calibri" w:hAnsi="Times New Roman" w:cs="Times New Roman"/>
          <w:sz w:val="20"/>
          <w:szCs w:val="20"/>
        </w:rPr>
        <w:t>9</w:t>
      </w:r>
    </w:p>
    <w:p w14:paraId="30DAD280" w14:textId="77777777" w:rsidR="004968CB" w:rsidRDefault="004968CB" w:rsidP="004968CB">
      <w:pPr>
        <w:spacing w:after="0" w:line="240" w:lineRule="auto"/>
        <w:jc w:val="center"/>
        <w:rPr>
          <w:rFonts w:ascii="Times New Roman" w:eastAsia="Calibri" w:hAnsi="Times New Roman" w:cs="Times New Roman"/>
          <w:sz w:val="24"/>
          <w:szCs w:val="24"/>
        </w:rPr>
      </w:pPr>
    </w:p>
    <w:p w14:paraId="1F38C621" w14:textId="404C2357" w:rsidR="00F8499B" w:rsidRPr="00823E65" w:rsidRDefault="00980E0E" w:rsidP="00BA636B">
      <w:pPr>
        <w:spacing w:after="0" w:line="240" w:lineRule="auto"/>
        <w:ind w:firstLine="357"/>
        <w:jc w:val="both"/>
        <w:rPr>
          <w:rFonts w:ascii="Times New Roman" w:eastAsia="Calibri" w:hAnsi="Times New Roman" w:cs="Times New Roman"/>
          <w:sz w:val="20"/>
          <w:szCs w:val="20"/>
        </w:rPr>
      </w:pPr>
      <w:r w:rsidRPr="00B16C51">
        <w:rPr>
          <w:rFonts w:ascii="Times New Roman" w:eastAsia="Calibri" w:hAnsi="Times New Roman" w:cs="Times New Roman"/>
          <w:b/>
          <w:bCs/>
          <w:sz w:val="20"/>
          <w:szCs w:val="20"/>
        </w:rPr>
        <w:t>«</w:t>
      </w:r>
      <w:r w:rsidR="00F640B4" w:rsidRPr="00B16C51">
        <w:rPr>
          <w:rFonts w:ascii="Times New Roman" w:eastAsia="Calibri" w:hAnsi="Times New Roman" w:cs="Times New Roman"/>
          <w:b/>
          <w:bCs/>
          <w:sz w:val="20"/>
          <w:szCs w:val="20"/>
        </w:rPr>
        <w:t>Большой проект</w:t>
      </w:r>
      <w:r w:rsidRPr="00B16C51">
        <w:rPr>
          <w:rFonts w:ascii="Times New Roman" w:eastAsia="Calibri" w:hAnsi="Times New Roman" w:cs="Times New Roman"/>
          <w:b/>
          <w:bCs/>
          <w:sz w:val="20"/>
          <w:szCs w:val="20"/>
        </w:rPr>
        <w:t>»</w:t>
      </w:r>
      <w:r w:rsidR="00F640B4" w:rsidRPr="00B16C51">
        <w:rPr>
          <w:rFonts w:ascii="Times New Roman" w:eastAsia="Calibri" w:hAnsi="Times New Roman" w:cs="Times New Roman"/>
          <w:b/>
          <w:bCs/>
          <w:sz w:val="20"/>
          <w:szCs w:val="20"/>
        </w:rPr>
        <w:t xml:space="preserve"> библиотек Приангарья</w:t>
      </w:r>
      <w:r w:rsidR="00A65383" w:rsidRPr="00B16C51">
        <w:rPr>
          <w:rFonts w:ascii="Times New Roman" w:eastAsia="Calibri" w:hAnsi="Times New Roman" w:cs="Times New Roman"/>
          <w:b/>
          <w:bCs/>
          <w:sz w:val="20"/>
          <w:szCs w:val="20"/>
        </w:rPr>
        <w:t xml:space="preserve">: от </w:t>
      </w:r>
      <w:r w:rsidR="006E7712">
        <w:rPr>
          <w:rFonts w:ascii="Times New Roman" w:eastAsia="Calibri" w:hAnsi="Times New Roman" w:cs="Times New Roman"/>
          <w:b/>
          <w:bCs/>
          <w:sz w:val="20"/>
          <w:szCs w:val="20"/>
        </w:rPr>
        <w:t xml:space="preserve">Модельного стандарта к </w:t>
      </w:r>
      <w:r w:rsidRPr="00B16C51">
        <w:rPr>
          <w:rFonts w:ascii="Times New Roman" w:eastAsia="Calibri" w:hAnsi="Times New Roman" w:cs="Times New Roman"/>
          <w:b/>
          <w:bCs/>
          <w:sz w:val="20"/>
          <w:szCs w:val="20"/>
        </w:rPr>
        <w:t>н</w:t>
      </w:r>
      <w:r w:rsidR="00A65383" w:rsidRPr="00B16C51">
        <w:rPr>
          <w:rFonts w:ascii="Times New Roman" w:eastAsia="Calibri" w:hAnsi="Times New Roman" w:cs="Times New Roman"/>
          <w:b/>
          <w:bCs/>
          <w:sz w:val="20"/>
          <w:szCs w:val="20"/>
        </w:rPr>
        <w:t>ациональны</w:t>
      </w:r>
      <w:r w:rsidR="006E7712">
        <w:rPr>
          <w:rFonts w:ascii="Times New Roman" w:eastAsia="Calibri" w:hAnsi="Times New Roman" w:cs="Times New Roman"/>
          <w:b/>
          <w:bCs/>
          <w:sz w:val="20"/>
          <w:szCs w:val="20"/>
        </w:rPr>
        <w:t>м</w:t>
      </w:r>
      <w:r w:rsidR="00A65383" w:rsidRPr="00B16C51">
        <w:rPr>
          <w:rFonts w:ascii="Times New Roman" w:eastAsia="Calibri" w:hAnsi="Times New Roman" w:cs="Times New Roman"/>
          <w:b/>
          <w:bCs/>
          <w:sz w:val="20"/>
          <w:szCs w:val="20"/>
        </w:rPr>
        <w:t xml:space="preserve"> проект</w:t>
      </w:r>
      <w:r w:rsidR="006E7712">
        <w:rPr>
          <w:rFonts w:ascii="Times New Roman" w:eastAsia="Calibri" w:hAnsi="Times New Roman" w:cs="Times New Roman"/>
          <w:b/>
          <w:bCs/>
          <w:sz w:val="20"/>
          <w:szCs w:val="20"/>
        </w:rPr>
        <w:t>ам</w:t>
      </w:r>
      <w:r w:rsidR="00A65383" w:rsidRPr="00B16C51">
        <w:rPr>
          <w:rFonts w:ascii="Times New Roman" w:eastAsia="Calibri" w:hAnsi="Times New Roman" w:cs="Times New Roman"/>
          <w:b/>
          <w:bCs/>
          <w:sz w:val="20"/>
          <w:szCs w:val="20"/>
        </w:rPr>
        <w:t xml:space="preserve"> </w:t>
      </w:r>
      <w:r w:rsidR="004968CB" w:rsidRPr="00B16C51">
        <w:rPr>
          <w:rFonts w:ascii="Times New Roman" w:eastAsia="Calibri" w:hAnsi="Times New Roman" w:cs="Times New Roman"/>
          <w:sz w:val="20"/>
          <w:szCs w:val="20"/>
        </w:rPr>
        <w:t>:</w:t>
      </w:r>
      <w:r w:rsidR="00F8499B" w:rsidRPr="00B16C51">
        <w:rPr>
          <w:rFonts w:ascii="Times New Roman" w:eastAsia="Calibri" w:hAnsi="Times New Roman" w:cs="Times New Roman"/>
          <w:sz w:val="20"/>
          <w:szCs w:val="20"/>
        </w:rPr>
        <w:t xml:space="preserve"> метод</w:t>
      </w:r>
      <w:r w:rsidR="00B16C51" w:rsidRPr="00B16C51">
        <w:rPr>
          <w:rFonts w:ascii="Times New Roman" w:eastAsia="Calibri" w:hAnsi="Times New Roman" w:cs="Times New Roman"/>
          <w:sz w:val="20"/>
          <w:szCs w:val="20"/>
        </w:rPr>
        <w:t>ические</w:t>
      </w:r>
      <w:r w:rsidR="004968CB" w:rsidRPr="00B16C51">
        <w:rPr>
          <w:rFonts w:ascii="Times New Roman" w:eastAsia="Calibri" w:hAnsi="Times New Roman" w:cs="Times New Roman"/>
          <w:sz w:val="20"/>
          <w:szCs w:val="20"/>
        </w:rPr>
        <w:t xml:space="preserve"> </w:t>
      </w:r>
      <w:r w:rsidR="00F640B4" w:rsidRPr="00B16C51">
        <w:rPr>
          <w:rFonts w:ascii="Times New Roman" w:eastAsia="Calibri" w:hAnsi="Times New Roman" w:cs="Times New Roman"/>
          <w:sz w:val="20"/>
          <w:szCs w:val="20"/>
        </w:rPr>
        <w:t>рекомендации</w:t>
      </w:r>
      <w:r w:rsidR="002E1D24" w:rsidRPr="00B16C51">
        <w:rPr>
          <w:rFonts w:ascii="Times New Roman" w:hAnsi="Times New Roman" w:cs="Times New Roman"/>
          <w:sz w:val="20"/>
          <w:szCs w:val="20"/>
        </w:rPr>
        <w:t xml:space="preserve"> </w:t>
      </w:r>
      <w:r w:rsidR="0038523D" w:rsidRPr="00B16C51">
        <w:rPr>
          <w:rFonts w:ascii="Times New Roman" w:hAnsi="Times New Roman" w:cs="Times New Roman"/>
          <w:sz w:val="20"/>
          <w:szCs w:val="20"/>
        </w:rPr>
        <w:t xml:space="preserve">/ </w:t>
      </w:r>
      <w:r w:rsidR="009D358D">
        <w:rPr>
          <w:rFonts w:ascii="Times New Roman" w:hAnsi="Times New Roman" w:cs="Times New Roman"/>
          <w:sz w:val="20"/>
          <w:szCs w:val="20"/>
        </w:rPr>
        <w:t xml:space="preserve">Министерство культуры и архивов Иркутской области, </w:t>
      </w:r>
      <w:r w:rsidR="00F8499B" w:rsidRPr="00B16C51">
        <w:rPr>
          <w:rFonts w:ascii="Times New Roman" w:eastAsia="Calibri" w:hAnsi="Times New Roman" w:cs="Times New Roman"/>
          <w:sz w:val="20"/>
          <w:szCs w:val="20"/>
        </w:rPr>
        <w:t>Иркут</w:t>
      </w:r>
      <w:r w:rsidR="00B16C51" w:rsidRPr="00B16C51">
        <w:rPr>
          <w:rFonts w:ascii="Times New Roman" w:eastAsia="Calibri" w:hAnsi="Times New Roman" w:cs="Times New Roman"/>
          <w:sz w:val="20"/>
          <w:szCs w:val="20"/>
        </w:rPr>
        <w:t>ская</w:t>
      </w:r>
      <w:r w:rsidR="00F8499B" w:rsidRPr="00B16C51">
        <w:rPr>
          <w:rFonts w:ascii="Times New Roman" w:eastAsia="Calibri" w:hAnsi="Times New Roman" w:cs="Times New Roman"/>
          <w:sz w:val="20"/>
          <w:szCs w:val="20"/>
        </w:rPr>
        <w:t xml:space="preserve"> обл</w:t>
      </w:r>
      <w:r w:rsidR="00B16C51" w:rsidRPr="00B16C51">
        <w:rPr>
          <w:rFonts w:ascii="Times New Roman" w:eastAsia="Calibri" w:hAnsi="Times New Roman" w:cs="Times New Roman"/>
          <w:sz w:val="20"/>
          <w:szCs w:val="20"/>
        </w:rPr>
        <w:t>астная</w:t>
      </w:r>
      <w:r w:rsidR="00F8499B" w:rsidRPr="00B16C51">
        <w:rPr>
          <w:rFonts w:ascii="Times New Roman" w:eastAsia="Calibri" w:hAnsi="Times New Roman" w:cs="Times New Roman"/>
          <w:sz w:val="20"/>
          <w:szCs w:val="20"/>
        </w:rPr>
        <w:t xml:space="preserve"> гос</w:t>
      </w:r>
      <w:r w:rsidR="00B16C51" w:rsidRPr="00B16C51">
        <w:rPr>
          <w:rFonts w:ascii="Times New Roman" w:eastAsia="Calibri" w:hAnsi="Times New Roman" w:cs="Times New Roman"/>
          <w:sz w:val="20"/>
          <w:szCs w:val="20"/>
        </w:rPr>
        <w:t>ударственная</w:t>
      </w:r>
      <w:r w:rsidR="004968CB" w:rsidRPr="00B16C51">
        <w:rPr>
          <w:rFonts w:ascii="Times New Roman" w:eastAsia="Calibri" w:hAnsi="Times New Roman" w:cs="Times New Roman"/>
          <w:sz w:val="20"/>
          <w:szCs w:val="20"/>
        </w:rPr>
        <w:t xml:space="preserve"> </w:t>
      </w:r>
      <w:r w:rsidR="00F8499B" w:rsidRPr="00B16C51">
        <w:rPr>
          <w:rFonts w:ascii="Times New Roman" w:eastAsia="Calibri" w:hAnsi="Times New Roman" w:cs="Times New Roman"/>
          <w:sz w:val="20"/>
          <w:szCs w:val="20"/>
        </w:rPr>
        <w:t>универс</w:t>
      </w:r>
      <w:r w:rsidR="00B16C51" w:rsidRPr="00B16C51">
        <w:rPr>
          <w:rFonts w:ascii="Times New Roman" w:eastAsia="Calibri" w:hAnsi="Times New Roman" w:cs="Times New Roman"/>
          <w:sz w:val="20"/>
          <w:szCs w:val="20"/>
        </w:rPr>
        <w:t>альная</w:t>
      </w:r>
      <w:r w:rsidR="00F8499B" w:rsidRPr="00B16C51">
        <w:rPr>
          <w:rFonts w:ascii="Times New Roman" w:eastAsia="Calibri" w:hAnsi="Times New Roman" w:cs="Times New Roman"/>
          <w:sz w:val="20"/>
          <w:szCs w:val="20"/>
        </w:rPr>
        <w:t xml:space="preserve"> науч</w:t>
      </w:r>
      <w:r w:rsidR="00B16C51" w:rsidRPr="00B16C51">
        <w:rPr>
          <w:rFonts w:ascii="Times New Roman" w:eastAsia="Calibri" w:hAnsi="Times New Roman" w:cs="Times New Roman"/>
          <w:sz w:val="20"/>
          <w:szCs w:val="20"/>
        </w:rPr>
        <w:t>ная</w:t>
      </w:r>
      <w:r w:rsidR="00F8499B" w:rsidRPr="00B16C51">
        <w:rPr>
          <w:rFonts w:ascii="Times New Roman" w:eastAsia="Calibri" w:hAnsi="Times New Roman" w:cs="Times New Roman"/>
          <w:sz w:val="20"/>
          <w:szCs w:val="20"/>
        </w:rPr>
        <w:t xml:space="preserve"> </w:t>
      </w:r>
      <w:r w:rsidR="00B16C51" w:rsidRPr="00B16C51">
        <w:rPr>
          <w:rFonts w:ascii="Times New Roman" w:eastAsia="Calibri" w:hAnsi="Times New Roman" w:cs="Times New Roman"/>
          <w:sz w:val="20"/>
          <w:szCs w:val="20"/>
        </w:rPr>
        <w:t>библиотека</w:t>
      </w:r>
      <w:r w:rsidR="002B6B82">
        <w:rPr>
          <w:rFonts w:ascii="Times New Roman" w:eastAsia="Calibri" w:hAnsi="Times New Roman" w:cs="Times New Roman"/>
          <w:sz w:val="20"/>
          <w:szCs w:val="20"/>
        </w:rPr>
        <w:t xml:space="preserve"> </w:t>
      </w:r>
      <w:r w:rsidR="002B6B82" w:rsidRPr="002B6B82">
        <w:rPr>
          <w:rFonts w:ascii="Times New Roman" w:eastAsia="Calibri" w:hAnsi="Times New Roman" w:cs="Times New Roman"/>
          <w:spacing w:val="-4"/>
          <w:sz w:val="20"/>
          <w:szCs w:val="20"/>
        </w:rPr>
        <w:t>им. И. И. </w:t>
      </w:r>
      <w:r w:rsidR="00F8499B" w:rsidRPr="002B6B82">
        <w:rPr>
          <w:rFonts w:ascii="Times New Roman" w:eastAsia="Calibri" w:hAnsi="Times New Roman" w:cs="Times New Roman"/>
          <w:spacing w:val="-4"/>
          <w:sz w:val="20"/>
          <w:szCs w:val="20"/>
        </w:rPr>
        <w:t>Молчанова-</w:t>
      </w:r>
      <w:r w:rsidR="004968CB" w:rsidRPr="002B6B82">
        <w:rPr>
          <w:rFonts w:ascii="Times New Roman" w:eastAsia="Calibri" w:hAnsi="Times New Roman" w:cs="Times New Roman"/>
          <w:spacing w:val="-4"/>
          <w:sz w:val="20"/>
          <w:szCs w:val="20"/>
        </w:rPr>
        <w:t>Сибирского</w:t>
      </w:r>
      <w:r w:rsidR="0038523D" w:rsidRPr="002B6B82">
        <w:rPr>
          <w:rFonts w:ascii="Times New Roman" w:eastAsia="Calibri" w:hAnsi="Times New Roman" w:cs="Times New Roman"/>
          <w:spacing w:val="-4"/>
          <w:sz w:val="20"/>
          <w:szCs w:val="20"/>
        </w:rPr>
        <w:t xml:space="preserve"> </w:t>
      </w:r>
      <w:r w:rsidR="004968CB" w:rsidRPr="002B6B82">
        <w:rPr>
          <w:rFonts w:ascii="Times New Roman" w:eastAsia="Calibri" w:hAnsi="Times New Roman" w:cs="Times New Roman"/>
          <w:spacing w:val="-4"/>
          <w:sz w:val="20"/>
          <w:szCs w:val="20"/>
        </w:rPr>
        <w:t>;</w:t>
      </w:r>
      <w:r w:rsidR="00F8499B" w:rsidRPr="002B6B82">
        <w:rPr>
          <w:rFonts w:ascii="Times New Roman" w:eastAsia="Calibri" w:hAnsi="Times New Roman" w:cs="Times New Roman"/>
          <w:spacing w:val="-4"/>
          <w:sz w:val="20"/>
          <w:szCs w:val="20"/>
        </w:rPr>
        <w:t xml:space="preserve"> сост</w:t>
      </w:r>
      <w:r w:rsidR="00B16C51" w:rsidRPr="002B6B82">
        <w:rPr>
          <w:rFonts w:ascii="Times New Roman" w:eastAsia="Calibri" w:hAnsi="Times New Roman" w:cs="Times New Roman"/>
          <w:spacing w:val="-4"/>
          <w:sz w:val="20"/>
          <w:szCs w:val="20"/>
        </w:rPr>
        <w:t>авител</w:t>
      </w:r>
      <w:r w:rsidR="005251A3" w:rsidRPr="002B6B82">
        <w:rPr>
          <w:rFonts w:ascii="Times New Roman" w:eastAsia="Calibri" w:hAnsi="Times New Roman" w:cs="Times New Roman"/>
          <w:spacing w:val="-4"/>
          <w:sz w:val="20"/>
          <w:szCs w:val="20"/>
        </w:rPr>
        <w:t>и:</w:t>
      </w:r>
      <w:r w:rsidR="009D358D" w:rsidRPr="002B6B82">
        <w:rPr>
          <w:rFonts w:ascii="Times New Roman" w:eastAsia="Calibri" w:hAnsi="Times New Roman" w:cs="Times New Roman"/>
          <w:spacing w:val="-4"/>
          <w:sz w:val="20"/>
          <w:szCs w:val="20"/>
        </w:rPr>
        <w:t xml:space="preserve"> </w:t>
      </w:r>
      <w:r w:rsidR="00D67C1C" w:rsidRPr="002B6B82">
        <w:rPr>
          <w:rFonts w:ascii="Times New Roman" w:eastAsia="Calibri" w:hAnsi="Times New Roman" w:cs="Times New Roman"/>
          <w:spacing w:val="-4"/>
          <w:sz w:val="20"/>
          <w:szCs w:val="20"/>
        </w:rPr>
        <w:t>А. И. Загайнова</w:t>
      </w:r>
      <w:r w:rsidR="005251A3" w:rsidRPr="002B6B82">
        <w:rPr>
          <w:rFonts w:ascii="Times New Roman" w:eastAsia="Calibri" w:hAnsi="Times New Roman" w:cs="Times New Roman"/>
          <w:spacing w:val="-4"/>
          <w:sz w:val="20"/>
          <w:szCs w:val="20"/>
        </w:rPr>
        <w:t xml:space="preserve"> </w:t>
      </w:r>
      <w:r w:rsidR="003E138A" w:rsidRPr="002B6B82">
        <w:rPr>
          <w:rFonts w:ascii="Times New Roman" w:eastAsia="Calibri" w:hAnsi="Times New Roman" w:cs="Times New Roman"/>
          <w:spacing w:val="-4"/>
          <w:sz w:val="20"/>
          <w:szCs w:val="20"/>
        </w:rPr>
        <w:t>[</w:t>
      </w:r>
      <w:r w:rsidR="005251A3" w:rsidRPr="002B6B82">
        <w:rPr>
          <w:rFonts w:ascii="Times New Roman" w:eastAsia="Calibri" w:hAnsi="Times New Roman" w:cs="Times New Roman"/>
          <w:spacing w:val="-4"/>
          <w:sz w:val="20"/>
          <w:szCs w:val="20"/>
        </w:rPr>
        <w:t>и др.]</w:t>
      </w:r>
      <w:r w:rsidR="000A446E" w:rsidRPr="002B6B82">
        <w:rPr>
          <w:rFonts w:ascii="Times New Roman" w:eastAsia="Calibri" w:hAnsi="Times New Roman" w:cs="Times New Roman"/>
          <w:spacing w:val="-4"/>
          <w:sz w:val="20"/>
          <w:szCs w:val="20"/>
        </w:rPr>
        <w:t>.</w:t>
      </w:r>
      <w:r w:rsidR="00F640B4" w:rsidRPr="00B16C51">
        <w:rPr>
          <w:rFonts w:ascii="Times New Roman" w:eastAsia="Calibri" w:hAnsi="Times New Roman" w:cs="Times New Roman"/>
          <w:sz w:val="20"/>
          <w:szCs w:val="20"/>
        </w:rPr>
        <w:t xml:space="preserve"> </w:t>
      </w:r>
      <w:r w:rsidR="00F8499B" w:rsidRPr="00B16C51">
        <w:rPr>
          <w:rFonts w:ascii="Times New Roman" w:eastAsia="Calibri" w:hAnsi="Times New Roman" w:cs="Times New Roman"/>
          <w:sz w:val="20"/>
          <w:szCs w:val="20"/>
        </w:rPr>
        <w:t xml:space="preserve">– </w:t>
      </w:r>
      <w:r w:rsidR="004968CB" w:rsidRPr="00B16C51">
        <w:rPr>
          <w:rFonts w:ascii="Times New Roman" w:eastAsia="Calibri" w:hAnsi="Times New Roman" w:cs="Times New Roman"/>
          <w:sz w:val="20"/>
          <w:szCs w:val="20"/>
        </w:rPr>
        <w:t>Иркутск:</w:t>
      </w:r>
      <w:r w:rsidR="00F8499B" w:rsidRPr="00B16C51">
        <w:rPr>
          <w:rFonts w:ascii="Times New Roman" w:eastAsia="Calibri" w:hAnsi="Times New Roman" w:cs="Times New Roman"/>
          <w:sz w:val="20"/>
          <w:szCs w:val="20"/>
        </w:rPr>
        <w:t xml:space="preserve"> ИОГУНБ, 20</w:t>
      </w:r>
      <w:r w:rsidR="00F640B4" w:rsidRPr="00B16C51">
        <w:rPr>
          <w:rFonts w:ascii="Times New Roman" w:eastAsia="Calibri" w:hAnsi="Times New Roman" w:cs="Times New Roman"/>
          <w:sz w:val="20"/>
          <w:szCs w:val="20"/>
        </w:rPr>
        <w:t>20</w:t>
      </w:r>
      <w:r w:rsidR="00F8499B" w:rsidRPr="00B16C51">
        <w:rPr>
          <w:rFonts w:ascii="Times New Roman" w:eastAsia="Calibri" w:hAnsi="Times New Roman" w:cs="Times New Roman"/>
          <w:sz w:val="20"/>
          <w:szCs w:val="20"/>
        </w:rPr>
        <w:t xml:space="preserve">. – </w:t>
      </w:r>
      <w:r w:rsidR="001029DF">
        <w:rPr>
          <w:rFonts w:ascii="Times New Roman" w:eastAsia="Calibri" w:hAnsi="Times New Roman" w:cs="Times New Roman"/>
          <w:sz w:val="20"/>
          <w:szCs w:val="20"/>
        </w:rPr>
        <w:t>84</w:t>
      </w:r>
      <w:r w:rsidR="00F8499B" w:rsidRPr="00E426CA">
        <w:rPr>
          <w:rFonts w:ascii="Times New Roman" w:eastAsia="Calibri" w:hAnsi="Times New Roman" w:cs="Times New Roman"/>
          <w:sz w:val="20"/>
          <w:szCs w:val="20"/>
        </w:rPr>
        <w:t xml:space="preserve"> с.</w:t>
      </w:r>
    </w:p>
    <w:p w14:paraId="755DA92E" w14:textId="78E7BA63" w:rsidR="004968CB" w:rsidRPr="00B16C51" w:rsidRDefault="004968CB" w:rsidP="00F67566">
      <w:pPr>
        <w:spacing w:after="0" w:line="240" w:lineRule="auto"/>
        <w:ind w:firstLine="357"/>
        <w:jc w:val="both"/>
        <w:rPr>
          <w:rFonts w:ascii="Times New Roman" w:eastAsia="Calibri" w:hAnsi="Times New Roman" w:cs="Times New Roman"/>
          <w:sz w:val="20"/>
          <w:szCs w:val="20"/>
        </w:rPr>
      </w:pPr>
    </w:p>
    <w:p w14:paraId="678E5852" w14:textId="0C105AA0" w:rsidR="006D0832" w:rsidRDefault="006D0832" w:rsidP="003B0031">
      <w:pPr>
        <w:spacing w:after="0" w:line="240" w:lineRule="auto"/>
        <w:ind w:firstLine="357"/>
        <w:jc w:val="both"/>
        <w:rPr>
          <w:rFonts w:ascii="Times New Roman" w:eastAsia="Calibri" w:hAnsi="Times New Roman" w:cs="Times New Roman"/>
          <w:sz w:val="20"/>
          <w:szCs w:val="20"/>
        </w:rPr>
      </w:pPr>
      <w:r w:rsidRPr="006805D1">
        <w:rPr>
          <w:rFonts w:ascii="Times New Roman" w:eastAsia="Calibri" w:hAnsi="Times New Roman" w:cs="Times New Roman"/>
          <w:sz w:val="20"/>
          <w:szCs w:val="20"/>
        </w:rPr>
        <w:t xml:space="preserve">В издании изложена информация, раскрывающая </w:t>
      </w:r>
      <w:r w:rsidR="008B3EDF">
        <w:rPr>
          <w:rFonts w:ascii="Times New Roman" w:eastAsia="Calibri" w:hAnsi="Times New Roman" w:cs="Times New Roman"/>
          <w:sz w:val="20"/>
          <w:szCs w:val="20"/>
        </w:rPr>
        <w:t xml:space="preserve">основную идею, </w:t>
      </w:r>
      <w:r w:rsidRPr="006805D1">
        <w:rPr>
          <w:rFonts w:ascii="Times New Roman" w:eastAsia="Calibri" w:hAnsi="Times New Roman" w:cs="Times New Roman"/>
          <w:sz w:val="20"/>
          <w:szCs w:val="20"/>
        </w:rPr>
        <w:t xml:space="preserve">цели, задачи и структуру </w:t>
      </w:r>
      <w:r w:rsidR="00AE5424" w:rsidRPr="006805D1">
        <w:rPr>
          <w:rFonts w:ascii="Times New Roman" w:eastAsia="Calibri" w:hAnsi="Times New Roman" w:cs="Times New Roman"/>
          <w:sz w:val="20"/>
          <w:szCs w:val="20"/>
        </w:rPr>
        <w:t>областного сетевого социально ориентированного проекта «Библиотека для власти, общества, личности»</w:t>
      </w:r>
      <w:r w:rsidR="00D04EB4" w:rsidRPr="006805D1">
        <w:rPr>
          <w:rFonts w:ascii="Times New Roman" w:eastAsia="Calibri" w:hAnsi="Times New Roman" w:cs="Times New Roman"/>
          <w:sz w:val="20"/>
          <w:szCs w:val="20"/>
        </w:rPr>
        <w:t xml:space="preserve">, </w:t>
      </w:r>
      <w:r w:rsidR="0067705D" w:rsidRPr="006805D1">
        <w:rPr>
          <w:rFonts w:ascii="Times New Roman" w:eastAsia="Calibri" w:hAnsi="Times New Roman" w:cs="Times New Roman"/>
          <w:sz w:val="20"/>
          <w:szCs w:val="20"/>
        </w:rPr>
        <w:t>направлен</w:t>
      </w:r>
      <w:r w:rsidR="00D570F7">
        <w:rPr>
          <w:rFonts w:ascii="Times New Roman" w:eastAsia="Calibri" w:hAnsi="Times New Roman" w:cs="Times New Roman"/>
          <w:sz w:val="20"/>
          <w:szCs w:val="20"/>
        </w:rPr>
        <w:t>ного</w:t>
      </w:r>
      <w:r w:rsidR="0067705D" w:rsidRPr="006805D1">
        <w:rPr>
          <w:rFonts w:ascii="Times New Roman" w:eastAsia="Calibri" w:hAnsi="Times New Roman" w:cs="Times New Roman"/>
          <w:sz w:val="20"/>
          <w:szCs w:val="20"/>
        </w:rPr>
        <w:t xml:space="preserve"> на развитие </w:t>
      </w:r>
      <w:r w:rsidR="00D04EB4" w:rsidRPr="006805D1">
        <w:rPr>
          <w:rFonts w:ascii="Times New Roman" w:eastAsia="Calibri" w:hAnsi="Times New Roman" w:cs="Times New Roman"/>
          <w:sz w:val="20"/>
          <w:szCs w:val="20"/>
        </w:rPr>
        <w:t>общедоступны</w:t>
      </w:r>
      <w:r w:rsidR="0067705D" w:rsidRPr="006805D1">
        <w:rPr>
          <w:rFonts w:ascii="Times New Roman" w:eastAsia="Calibri" w:hAnsi="Times New Roman" w:cs="Times New Roman"/>
          <w:sz w:val="20"/>
          <w:szCs w:val="20"/>
        </w:rPr>
        <w:t>х</w:t>
      </w:r>
      <w:r w:rsidR="00D04EB4" w:rsidRPr="006805D1">
        <w:rPr>
          <w:rFonts w:ascii="Times New Roman" w:eastAsia="Calibri" w:hAnsi="Times New Roman" w:cs="Times New Roman"/>
          <w:sz w:val="20"/>
          <w:szCs w:val="20"/>
        </w:rPr>
        <w:t xml:space="preserve"> библиотек как ресурс</w:t>
      </w:r>
      <w:r w:rsidR="0067705D" w:rsidRPr="006805D1">
        <w:rPr>
          <w:rFonts w:ascii="Times New Roman" w:eastAsia="Calibri" w:hAnsi="Times New Roman" w:cs="Times New Roman"/>
          <w:sz w:val="20"/>
          <w:szCs w:val="20"/>
        </w:rPr>
        <w:t>а</w:t>
      </w:r>
      <w:r w:rsidR="00D04EB4" w:rsidRPr="006805D1">
        <w:rPr>
          <w:rFonts w:ascii="Times New Roman" w:eastAsia="Calibri" w:hAnsi="Times New Roman" w:cs="Times New Roman"/>
          <w:sz w:val="20"/>
          <w:szCs w:val="20"/>
        </w:rPr>
        <w:t xml:space="preserve"> социально-экономического развития территорий</w:t>
      </w:r>
      <w:r w:rsidR="00D570F7">
        <w:rPr>
          <w:rFonts w:ascii="Times New Roman" w:eastAsia="Calibri" w:hAnsi="Times New Roman" w:cs="Times New Roman"/>
          <w:sz w:val="20"/>
          <w:szCs w:val="20"/>
        </w:rPr>
        <w:t>,</w:t>
      </w:r>
      <w:r w:rsidR="0067705D" w:rsidRPr="006805D1">
        <w:rPr>
          <w:rFonts w:ascii="Times New Roman" w:eastAsia="Calibri" w:hAnsi="Times New Roman" w:cs="Times New Roman"/>
          <w:sz w:val="20"/>
          <w:szCs w:val="20"/>
        </w:rPr>
        <w:t xml:space="preserve"> </w:t>
      </w:r>
      <w:r w:rsidR="006A3218">
        <w:rPr>
          <w:rFonts w:ascii="Times New Roman" w:eastAsia="Calibri" w:hAnsi="Times New Roman" w:cs="Times New Roman"/>
          <w:sz w:val="20"/>
          <w:szCs w:val="20"/>
        </w:rPr>
        <w:t>в </w:t>
      </w:r>
      <w:r w:rsidR="00AE5424" w:rsidRPr="006805D1">
        <w:rPr>
          <w:rFonts w:ascii="Times New Roman" w:eastAsia="Calibri" w:hAnsi="Times New Roman" w:cs="Times New Roman"/>
          <w:sz w:val="20"/>
          <w:szCs w:val="20"/>
        </w:rPr>
        <w:t>соответствии со стратегическими задачами приоритетных национальных проектов Российской Федерации</w:t>
      </w:r>
      <w:r w:rsidR="00D04EB4" w:rsidRPr="006805D1">
        <w:rPr>
          <w:rFonts w:ascii="Times New Roman" w:eastAsia="Calibri" w:hAnsi="Times New Roman" w:cs="Times New Roman"/>
          <w:sz w:val="20"/>
          <w:szCs w:val="20"/>
        </w:rPr>
        <w:t>.</w:t>
      </w:r>
      <w:r w:rsidRPr="006805D1">
        <w:rPr>
          <w:rFonts w:ascii="Times New Roman" w:eastAsia="Calibri" w:hAnsi="Times New Roman" w:cs="Times New Roman"/>
          <w:sz w:val="20"/>
          <w:szCs w:val="20"/>
        </w:rPr>
        <w:t xml:space="preserve"> </w:t>
      </w:r>
    </w:p>
    <w:p w14:paraId="4CC0F575" w14:textId="211AC1B5" w:rsidR="003058CB" w:rsidRDefault="000D59C1" w:rsidP="000D59C1">
      <w:pPr>
        <w:spacing w:after="0" w:line="240" w:lineRule="auto"/>
        <w:ind w:firstLine="357"/>
        <w:jc w:val="both"/>
        <w:rPr>
          <w:rFonts w:ascii="Times New Roman" w:eastAsia="Calibri" w:hAnsi="Times New Roman" w:cs="Times New Roman"/>
          <w:sz w:val="20"/>
          <w:szCs w:val="20"/>
        </w:rPr>
      </w:pPr>
      <w:r w:rsidRPr="006805D1">
        <w:rPr>
          <w:rFonts w:ascii="Times New Roman" w:eastAsia="Calibri" w:hAnsi="Times New Roman" w:cs="Times New Roman"/>
          <w:sz w:val="20"/>
          <w:szCs w:val="20"/>
        </w:rPr>
        <w:t xml:space="preserve">Методические рекомендации представляют интерес </w:t>
      </w:r>
      <w:r w:rsidR="00B73262" w:rsidRPr="006805D1">
        <w:rPr>
          <w:rFonts w:ascii="Times New Roman" w:eastAsia="Calibri" w:hAnsi="Times New Roman" w:cs="Times New Roman"/>
          <w:sz w:val="20"/>
          <w:szCs w:val="20"/>
        </w:rPr>
        <w:t xml:space="preserve">как </w:t>
      </w:r>
      <w:r w:rsidRPr="006805D1">
        <w:rPr>
          <w:rFonts w:ascii="Times New Roman" w:eastAsia="Calibri" w:hAnsi="Times New Roman" w:cs="Times New Roman"/>
          <w:sz w:val="20"/>
          <w:szCs w:val="20"/>
        </w:rPr>
        <w:t xml:space="preserve">для специалистов муниципальных библиотек Иркутской области, </w:t>
      </w:r>
      <w:r w:rsidR="001309E6" w:rsidRPr="006805D1">
        <w:rPr>
          <w:rFonts w:ascii="Times New Roman" w:eastAsia="Calibri" w:hAnsi="Times New Roman" w:cs="Times New Roman"/>
          <w:sz w:val="20"/>
          <w:szCs w:val="20"/>
        </w:rPr>
        <w:t xml:space="preserve">так и для </w:t>
      </w:r>
      <w:r w:rsidRPr="006805D1">
        <w:rPr>
          <w:rFonts w:ascii="Times New Roman" w:eastAsia="Calibri" w:hAnsi="Times New Roman" w:cs="Times New Roman"/>
          <w:sz w:val="20"/>
          <w:szCs w:val="20"/>
        </w:rPr>
        <w:t>специалист</w:t>
      </w:r>
      <w:r w:rsidR="001309E6" w:rsidRPr="006805D1">
        <w:rPr>
          <w:rFonts w:ascii="Times New Roman" w:eastAsia="Calibri" w:hAnsi="Times New Roman" w:cs="Times New Roman"/>
          <w:sz w:val="20"/>
          <w:szCs w:val="20"/>
        </w:rPr>
        <w:t>ов</w:t>
      </w:r>
      <w:r w:rsidRPr="006805D1">
        <w:rPr>
          <w:rFonts w:ascii="Times New Roman" w:eastAsia="Calibri" w:hAnsi="Times New Roman" w:cs="Times New Roman"/>
          <w:sz w:val="20"/>
          <w:szCs w:val="20"/>
        </w:rPr>
        <w:t xml:space="preserve"> </w:t>
      </w:r>
      <w:r w:rsidR="001309E6" w:rsidRPr="006805D1">
        <w:rPr>
          <w:rFonts w:ascii="Times New Roman" w:eastAsia="Calibri" w:hAnsi="Times New Roman" w:cs="Times New Roman"/>
          <w:sz w:val="20"/>
          <w:szCs w:val="20"/>
        </w:rPr>
        <w:t xml:space="preserve">любых </w:t>
      </w:r>
      <w:r w:rsidRPr="006805D1">
        <w:rPr>
          <w:rFonts w:ascii="Times New Roman" w:eastAsia="Calibri" w:hAnsi="Times New Roman" w:cs="Times New Roman"/>
          <w:sz w:val="20"/>
          <w:szCs w:val="20"/>
        </w:rPr>
        <w:t>учреждений культуры, занимающихся внедрением проектного подхода в свою деятельность</w:t>
      </w:r>
      <w:r w:rsidR="001309E6" w:rsidRPr="006805D1">
        <w:rPr>
          <w:rFonts w:ascii="Times New Roman" w:eastAsia="Calibri" w:hAnsi="Times New Roman" w:cs="Times New Roman"/>
          <w:sz w:val="20"/>
          <w:szCs w:val="20"/>
        </w:rPr>
        <w:t xml:space="preserve">, а также для </w:t>
      </w:r>
      <w:r w:rsidR="00292131" w:rsidRPr="006805D1">
        <w:rPr>
          <w:rFonts w:ascii="Times New Roman" w:eastAsia="Calibri" w:hAnsi="Times New Roman" w:cs="Times New Roman"/>
          <w:sz w:val="20"/>
          <w:szCs w:val="20"/>
        </w:rPr>
        <w:t>сотрудников социально ориентированных некоммерческих организаций, бизнес</w:t>
      </w:r>
      <w:r w:rsidR="00FB0BFC">
        <w:rPr>
          <w:rFonts w:ascii="Times New Roman" w:eastAsia="Calibri" w:hAnsi="Times New Roman" w:cs="Times New Roman"/>
          <w:sz w:val="20"/>
          <w:szCs w:val="20"/>
        </w:rPr>
        <w:t>-</w:t>
      </w:r>
      <w:r w:rsidR="00292131" w:rsidRPr="006805D1">
        <w:rPr>
          <w:rFonts w:ascii="Times New Roman" w:eastAsia="Calibri" w:hAnsi="Times New Roman" w:cs="Times New Roman"/>
          <w:sz w:val="20"/>
          <w:szCs w:val="20"/>
        </w:rPr>
        <w:t xml:space="preserve">структур и представителей органов местного самоуправления, </w:t>
      </w:r>
      <w:r w:rsidR="00BB115F">
        <w:rPr>
          <w:rFonts w:ascii="Times New Roman" w:eastAsia="Calibri" w:hAnsi="Times New Roman" w:cs="Times New Roman"/>
          <w:sz w:val="20"/>
          <w:szCs w:val="20"/>
        </w:rPr>
        <w:t xml:space="preserve">в сфере интересов которых находятся острые социальные проблемы жителей </w:t>
      </w:r>
      <w:r w:rsidR="001B0B1A">
        <w:rPr>
          <w:rFonts w:ascii="Times New Roman" w:eastAsia="Calibri" w:hAnsi="Times New Roman" w:cs="Times New Roman"/>
          <w:sz w:val="20"/>
          <w:szCs w:val="20"/>
        </w:rPr>
        <w:t xml:space="preserve">их </w:t>
      </w:r>
      <w:r w:rsidR="00BB115F">
        <w:rPr>
          <w:rFonts w:ascii="Times New Roman" w:eastAsia="Calibri" w:hAnsi="Times New Roman" w:cs="Times New Roman"/>
          <w:sz w:val="20"/>
          <w:szCs w:val="20"/>
        </w:rPr>
        <w:t>территорий.</w:t>
      </w:r>
    </w:p>
    <w:p w14:paraId="02A26EA5" w14:textId="6AFED1BB" w:rsidR="000D59C1" w:rsidRDefault="00BB115F" w:rsidP="000D59C1">
      <w:pPr>
        <w:spacing w:after="0" w:line="240"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p w14:paraId="1CFCD1F8"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2A0FD117"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3BD52976"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7BA45FFE"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5DA29F12"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42BD52FA"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6A7164FE" w14:textId="77777777" w:rsidR="006A3218" w:rsidRDefault="006A3218" w:rsidP="000D59C1">
      <w:pPr>
        <w:spacing w:after="0" w:line="240" w:lineRule="auto"/>
        <w:ind w:firstLine="357"/>
        <w:jc w:val="both"/>
        <w:rPr>
          <w:rFonts w:ascii="Times New Roman" w:eastAsia="Calibri" w:hAnsi="Times New Roman" w:cs="Times New Roman"/>
          <w:sz w:val="20"/>
          <w:szCs w:val="20"/>
        </w:rPr>
      </w:pPr>
    </w:p>
    <w:p w14:paraId="1B3C5F4F" w14:textId="77777777" w:rsidR="006A3218" w:rsidRDefault="006A3218" w:rsidP="000D59C1">
      <w:pPr>
        <w:spacing w:after="0" w:line="240" w:lineRule="auto"/>
        <w:ind w:firstLine="357"/>
        <w:jc w:val="both"/>
        <w:rPr>
          <w:rFonts w:ascii="Times New Roman" w:eastAsia="Calibri" w:hAnsi="Times New Roman" w:cs="Times New Roman"/>
          <w:sz w:val="20"/>
          <w:szCs w:val="20"/>
        </w:rPr>
      </w:pPr>
    </w:p>
    <w:p w14:paraId="762116EA" w14:textId="77777777" w:rsidR="006A3218" w:rsidRDefault="006A3218" w:rsidP="000D59C1">
      <w:pPr>
        <w:spacing w:after="0" w:line="240" w:lineRule="auto"/>
        <w:ind w:firstLine="357"/>
        <w:jc w:val="both"/>
        <w:rPr>
          <w:rFonts w:ascii="Times New Roman" w:eastAsia="Calibri" w:hAnsi="Times New Roman" w:cs="Times New Roman"/>
          <w:sz w:val="20"/>
          <w:szCs w:val="20"/>
        </w:rPr>
      </w:pPr>
    </w:p>
    <w:p w14:paraId="6E78F834" w14:textId="77777777" w:rsidR="006A3218" w:rsidRDefault="006A3218" w:rsidP="000D59C1">
      <w:pPr>
        <w:spacing w:after="0" w:line="240" w:lineRule="auto"/>
        <w:ind w:firstLine="357"/>
        <w:jc w:val="both"/>
        <w:rPr>
          <w:rFonts w:ascii="Times New Roman" w:eastAsia="Calibri" w:hAnsi="Times New Roman" w:cs="Times New Roman"/>
          <w:sz w:val="20"/>
          <w:szCs w:val="20"/>
        </w:rPr>
      </w:pPr>
    </w:p>
    <w:p w14:paraId="6C038217" w14:textId="77777777" w:rsidR="00710A05" w:rsidRDefault="00710A05" w:rsidP="000D59C1">
      <w:pPr>
        <w:spacing w:after="0" w:line="240" w:lineRule="auto"/>
        <w:ind w:firstLine="357"/>
        <w:jc w:val="both"/>
        <w:rPr>
          <w:rFonts w:ascii="Times New Roman" w:eastAsia="Calibri" w:hAnsi="Times New Roman" w:cs="Times New Roman"/>
          <w:sz w:val="20"/>
          <w:szCs w:val="20"/>
        </w:rPr>
      </w:pPr>
    </w:p>
    <w:p w14:paraId="0F4A22E8" w14:textId="77777777" w:rsidR="00D35F54" w:rsidRPr="006805D1" w:rsidRDefault="00D35F54" w:rsidP="000D59C1">
      <w:pPr>
        <w:spacing w:after="0" w:line="240" w:lineRule="auto"/>
        <w:ind w:firstLine="357"/>
        <w:jc w:val="both"/>
        <w:rPr>
          <w:rFonts w:ascii="Times New Roman" w:eastAsia="Calibri" w:hAnsi="Times New Roman" w:cs="Times New Roman"/>
          <w:sz w:val="20"/>
          <w:szCs w:val="20"/>
        </w:rPr>
      </w:pPr>
    </w:p>
    <w:p w14:paraId="2CCB5427" w14:textId="7455C457" w:rsidR="00F8499B" w:rsidRPr="00D35F54" w:rsidRDefault="00F67566" w:rsidP="00F67566">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20"/>
          <w:szCs w:val="20"/>
        </w:rPr>
        <w:t xml:space="preserve">                                                </w:t>
      </w:r>
      <w:r w:rsidR="00F8499B" w:rsidRPr="00D35F54">
        <w:rPr>
          <w:rFonts w:ascii="Times New Roman" w:eastAsia="Calibri" w:hAnsi="Times New Roman" w:cs="Times New Roman"/>
          <w:sz w:val="16"/>
          <w:szCs w:val="16"/>
        </w:rPr>
        <w:t>© Иркутская областная государственная</w:t>
      </w:r>
    </w:p>
    <w:p w14:paraId="0F6822AE" w14:textId="700EEBD8" w:rsidR="00F8499B" w:rsidRPr="00D35F54" w:rsidRDefault="00F67566" w:rsidP="00F67566">
      <w:pPr>
        <w:spacing w:after="0" w:line="240" w:lineRule="auto"/>
        <w:jc w:val="center"/>
        <w:rPr>
          <w:rFonts w:ascii="Times New Roman" w:eastAsia="Calibri" w:hAnsi="Times New Roman" w:cs="Times New Roman"/>
          <w:sz w:val="16"/>
          <w:szCs w:val="16"/>
        </w:rPr>
      </w:pPr>
      <w:r w:rsidRPr="00D35F54">
        <w:rPr>
          <w:rFonts w:ascii="Times New Roman" w:eastAsia="Calibri" w:hAnsi="Times New Roman" w:cs="Times New Roman"/>
          <w:sz w:val="16"/>
          <w:szCs w:val="16"/>
        </w:rPr>
        <w:t xml:space="preserve">                                                </w:t>
      </w:r>
      <w:r w:rsidR="00EF1408">
        <w:rPr>
          <w:rFonts w:ascii="Times New Roman" w:eastAsia="Calibri" w:hAnsi="Times New Roman" w:cs="Times New Roman"/>
          <w:sz w:val="16"/>
          <w:szCs w:val="16"/>
        </w:rPr>
        <w:t xml:space="preserve">         </w:t>
      </w:r>
      <w:r w:rsidR="00F8499B" w:rsidRPr="00D35F54">
        <w:rPr>
          <w:rFonts w:ascii="Times New Roman" w:eastAsia="Calibri" w:hAnsi="Times New Roman" w:cs="Times New Roman"/>
          <w:sz w:val="16"/>
          <w:szCs w:val="16"/>
        </w:rPr>
        <w:t>универсальная научная библиотека</w:t>
      </w:r>
    </w:p>
    <w:p w14:paraId="40BB3442" w14:textId="5F28AA6B" w:rsidR="000D59C1" w:rsidRPr="00D35F54" w:rsidRDefault="00F67566" w:rsidP="00F67566">
      <w:pPr>
        <w:spacing w:after="0" w:line="240" w:lineRule="auto"/>
        <w:jc w:val="center"/>
        <w:rPr>
          <w:rFonts w:ascii="Times New Roman" w:eastAsia="Calibri" w:hAnsi="Times New Roman" w:cs="Times New Roman"/>
          <w:sz w:val="16"/>
          <w:szCs w:val="16"/>
        </w:rPr>
        <w:sectPr w:rsidR="000D59C1" w:rsidRPr="00D35F54" w:rsidSect="00A92D2C">
          <w:footerReference w:type="default" r:id="rId13"/>
          <w:pgSz w:w="8419" w:h="11906" w:orient="landscape"/>
          <w:pgMar w:top="1134" w:right="1134" w:bottom="1134" w:left="1134" w:header="709" w:footer="709" w:gutter="0"/>
          <w:cols w:space="708"/>
          <w:docGrid w:linePitch="360"/>
        </w:sectPr>
      </w:pPr>
      <w:r w:rsidRPr="00D35F54">
        <w:rPr>
          <w:rFonts w:ascii="Times New Roman" w:eastAsia="Calibri" w:hAnsi="Times New Roman" w:cs="Times New Roman"/>
          <w:sz w:val="16"/>
          <w:szCs w:val="16"/>
        </w:rPr>
        <w:t xml:space="preserve">                                                       </w:t>
      </w:r>
      <w:r w:rsidR="00EF1408">
        <w:rPr>
          <w:rFonts w:ascii="Times New Roman" w:eastAsia="Calibri" w:hAnsi="Times New Roman" w:cs="Times New Roman"/>
          <w:sz w:val="16"/>
          <w:szCs w:val="16"/>
        </w:rPr>
        <w:t xml:space="preserve">         </w:t>
      </w:r>
      <w:r w:rsidR="00F8499B" w:rsidRPr="00D35F54">
        <w:rPr>
          <w:rFonts w:ascii="Times New Roman" w:eastAsia="Calibri" w:hAnsi="Times New Roman" w:cs="Times New Roman"/>
          <w:sz w:val="16"/>
          <w:szCs w:val="16"/>
        </w:rPr>
        <w:t>им. И. И. Молчанова-Сибирского, 20</w:t>
      </w:r>
      <w:r w:rsidR="004968CB" w:rsidRPr="00D35F54">
        <w:rPr>
          <w:rFonts w:ascii="Times New Roman" w:eastAsia="Calibri" w:hAnsi="Times New Roman" w:cs="Times New Roman"/>
          <w:sz w:val="16"/>
          <w:szCs w:val="16"/>
        </w:rPr>
        <w:t>2</w:t>
      </w:r>
      <w:r w:rsidR="006E7712" w:rsidRPr="00D35F54">
        <w:rPr>
          <w:rFonts w:ascii="Times New Roman" w:eastAsia="Calibri" w:hAnsi="Times New Roman" w:cs="Times New Roman"/>
          <w:sz w:val="16"/>
          <w:szCs w:val="16"/>
        </w:rPr>
        <w:t>1</w:t>
      </w:r>
    </w:p>
    <w:p w14:paraId="7F9C9671" w14:textId="4B395A9D" w:rsidR="00F8499B" w:rsidRPr="00E06CEB" w:rsidRDefault="00980E0E" w:rsidP="00F67566">
      <w:pPr>
        <w:spacing w:after="0" w:line="240" w:lineRule="auto"/>
        <w:jc w:val="center"/>
        <w:rPr>
          <w:rFonts w:ascii="Times New Roman" w:eastAsia="Calibri" w:hAnsi="Times New Roman" w:cs="Times New Roman"/>
          <w:b/>
          <w:bCs/>
          <w:sz w:val="20"/>
          <w:szCs w:val="20"/>
        </w:rPr>
      </w:pPr>
      <w:r w:rsidRPr="00E06CEB">
        <w:rPr>
          <w:rFonts w:ascii="Times New Roman" w:eastAsia="Calibri" w:hAnsi="Times New Roman" w:cs="Times New Roman"/>
          <w:b/>
          <w:bCs/>
          <w:sz w:val="20"/>
          <w:szCs w:val="20"/>
        </w:rPr>
        <w:lastRenderedPageBreak/>
        <w:t>СОДЕРЖАНИЕ</w:t>
      </w:r>
    </w:p>
    <w:p w14:paraId="4F811703" w14:textId="77777777" w:rsidR="00191287" w:rsidRDefault="00191287" w:rsidP="00F67566">
      <w:pPr>
        <w:spacing w:after="0" w:line="240" w:lineRule="auto"/>
        <w:jc w:val="center"/>
        <w:rPr>
          <w:rFonts w:ascii="Times New Roman" w:eastAsia="Calibri" w:hAnsi="Times New Roman" w:cs="Times New Roman"/>
          <w:b/>
          <w:bCs/>
          <w:sz w:val="24"/>
          <w:szCs w:val="24"/>
        </w:rPr>
      </w:pPr>
    </w:p>
    <w:p w14:paraId="265C9D11" w14:textId="77777777" w:rsidR="00191287" w:rsidRPr="00B50B2D" w:rsidRDefault="00191287" w:rsidP="00F67566">
      <w:pPr>
        <w:spacing w:after="0" w:line="240" w:lineRule="auto"/>
        <w:jc w:val="center"/>
        <w:rPr>
          <w:rFonts w:ascii="Times New Roman" w:eastAsia="Calibri" w:hAnsi="Times New Roman" w:cs="Times New Roman"/>
          <w:b/>
          <w:bCs/>
          <w:sz w:val="24"/>
          <w:szCs w:val="24"/>
        </w:rPr>
      </w:pPr>
    </w:p>
    <w:p w14:paraId="4BE2BA8E" w14:textId="7A48F510" w:rsidR="00191287" w:rsidRPr="003F1503" w:rsidRDefault="003621CB"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Pr>
          <w:rFonts w:ascii="Times New Roman" w:hAnsi="Times New Roman" w:cs="Times New Roman"/>
          <w:sz w:val="20"/>
          <w:szCs w:val="20"/>
        </w:rPr>
        <w:t>ВСТУПЛЕНИЕ</w:t>
      </w:r>
      <w:r w:rsidR="00D01411">
        <w:rPr>
          <w:rFonts w:ascii="Times New Roman" w:hAnsi="Times New Roman" w:cs="Times New Roman"/>
          <w:sz w:val="20"/>
          <w:szCs w:val="20"/>
        </w:rPr>
        <w:tab/>
      </w:r>
      <w:r w:rsidR="003B6E4A" w:rsidRPr="003F1503">
        <w:rPr>
          <w:rFonts w:ascii="Times New Roman" w:hAnsi="Times New Roman" w:cs="Times New Roman"/>
          <w:sz w:val="20"/>
          <w:szCs w:val="20"/>
        </w:rPr>
        <w:t>..</w:t>
      </w:r>
      <w:r>
        <w:rPr>
          <w:rFonts w:ascii="Times New Roman" w:hAnsi="Times New Roman" w:cs="Times New Roman"/>
          <w:sz w:val="20"/>
          <w:szCs w:val="20"/>
        </w:rPr>
        <w:t>4</w:t>
      </w:r>
    </w:p>
    <w:p w14:paraId="541BA7E3" w14:textId="50A14439" w:rsidR="00191287" w:rsidRPr="003F1503" w:rsidRDefault="003621CB"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Pr>
          <w:rFonts w:ascii="Times New Roman" w:hAnsi="Times New Roman" w:cs="Times New Roman"/>
          <w:sz w:val="20"/>
          <w:szCs w:val="20"/>
        </w:rPr>
        <w:t>ОТ СОСТАВИТЕЛЕЙ</w:t>
      </w:r>
      <w:r w:rsidR="00D01411">
        <w:rPr>
          <w:rFonts w:ascii="Times New Roman" w:hAnsi="Times New Roman" w:cs="Times New Roman"/>
          <w:sz w:val="20"/>
          <w:szCs w:val="20"/>
        </w:rPr>
        <w:tab/>
      </w:r>
      <w:r w:rsidR="003B6E4A" w:rsidRPr="003F1503">
        <w:rPr>
          <w:rFonts w:ascii="Times New Roman" w:hAnsi="Times New Roman" w:cs="Times New Roman"/>
          <w:sz w:val="20"/>
          <w:szCs w:val="20"/>
        </w:rPr>
        <w:t>..</w:t>
      </w:r>
      <w:r w:rsidR="00EF3C0C" w:rsidRPr="003F1503">
        <w:rPr>
          <w:rFonts w:ascii="Times New Roman" w:hAnsi="Times New Roman" w:cs="Times New Roman"/>
          <w:sz w:val="20"/>
          <w:szCs w:val="20"/>
        </w:rPr>
        <w:t>6</w:t>
      </w:r>
    </w:p>
    <w:p w14:paraId="44048230" w14:textId="36B31F1A" w:rsidR="00191287" w:rsidRPr="003B5D71" w:rsidRDefault="00191287"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«БОЛЬШОЙ ПРОЕКТ»: СТРУКТУРА И УЧАСТНИКИ</w:t>
      </w:r>
      <w:r w:rsidR="00D01411">
        <w:rPr>
          <w:rFonts w:ascii="Times New Roman" w:hAnsi="Times New Roman" w:cs="Times New Roman"/>
          <w:sz w:val="20"/>
          <w:szCs w:val="20"/>
        </w:rPr>
        <w:tab/>
      </w:r>
      <w:r w:rsidR="003B6E4A" w:rsidRPr="003F1503">
        <w:rPr>
          <w:rFonts w:ascii="Times New Roman" w:hAnsi="Times New Roman" w:cs="Times New Roman"/>
          <w:sz w:val="20"/>
          <w:szCs w:val="20"/>
        </w:rPr>
        <w:t>..</w:t>
      </w:r>
      <w:r w:rsidR="003B5D71">
        <w:rPr>
          <w:rFonts w:ascii="Times New Roman" w:hAnsi="Times New Roman" w:cs="Times New Roman"/>
          <w:sz w:val="20"/>
          <w:szCs w:val="20"/>
        </w:rPr>
        <w:t>7</w:t>
      </w:r>
    </w:p>
    <w:p w14:paraId="7C03334A" w14:textId="51A611A6" w:rsidR="00191287" w:rsidRPr="003F1503" w:rsidRDefault="002935F3"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lang w:val="en-US"/>
        </w:rPr>
        <w:t>II</w:t>
      </w:r>
      <w:r w:rsidRPr="003F1503">
        <w:rPr>
          <w:rFonts w:ascii="Times New Roman" w:hAnsi="Times New Roman" w:cs="Times New Roman"/>
          <w:sz w:val="20"/>
          <w:szCs w:val="20"/>
        </w:rPr>
        <w:t xml:space="preserve">. </w:t>
      </w:r>
      <w:r w:rsidR="00191287" w:rsidRPr="003F1503">
        <w:rPr>
          <w:rFonts w:ascii="Times New Roman" w:hAnsi="Times New Roman" w:cs="Times New Roman"/>
          <w:sz w:val="20"/>
          <w:szCs w:val="20"/>
        </w:rPr>
        <w:t>НЕКОТОРЫЕ ВОПРОСЫ ОРГАНИЗАЦИИ РАБОТЫ ОБЩЕДОСТУПНЫХ БИБЛИОТЕК В РАМКАХ «БОЛЬШОГО ПРОЕКТА</w:t>
      </w:r>
      <w:r w:rsidR="002254C0">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..9</w:t>
      </w:r>
    </w:p>
    <w:p w14:paraId="21D3A581" w14:textId="776CFB70" w:rsidR="00191287" w:rsidRPr="003F1503" w:rsidRDefault="002935F3"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lang w:val="en-US"/>
        </w:rPr>
        <w:t>III</w:t>
      </w:r>
      <w:r w:rsidRPr="003F1503">
        <w:rPr>
          <w:rFonts w:ascii="Times New Roman" w:hAnsi="Times New Roman" w:cs="Times New Roman"/>
          <w:sz w:val="20"/>
          <w:szCs w:val="20"/>
        </w:rPr>
        <w:t xml:space="preserve">. </w:t>
      </w:r>
      <w:r w:rsidR="00191287" w:rsidRPr="003F1503">
        <w:rPr>
          <w:rFonts w:ascii="Times New Roman" w:hAnsi="Times New Roman" w:cs="Times New Roman"/>
          <w:sz w:val="20"/>
          <w:szCs w:val="20"/>
        </w:rPr>
        <w:t>СТРАТЕГИИ ДЕЙСТВИЙ ПО РЕАЛИЗАЦИИ ОТДЕЛЬНЫХ ПОДПРОЕКТОВ «БОЛЬШОГО ПРОЕКТА</w:t>
      </w:r>
      <w:r w:rsidR="00CA7121"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25</w:t>
      </w:r>
    </w:p>
    <w:p w14:paraId="7F489A25" w14:textId="5C775B44" w:rsidR="00D653D7" w:rsidRPr="003F1503" w:rsidRDefault="002935F3"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 xml:space="preserve">3.1. </w:t>
      </w:r>
      <w:r w:rsidR="00CA7121" w:rsidRPr="003F1503">
        <w:rPr>
          <w:rFonts w:ascii="Times New Roman" w:hAnsi="Times New Roman" w:cs="Times New Roman"/>
          <w:sz w:val="20"/>
          <w:szCs w:val="20"/>
        </w:rPr>
        <w:t>П</w:t>
      </w:r>
      <w:r w:rsidRPr="003F1503">
        <w:rPr>
          <w:rFonts w:ascii="Times New Roman" w:hAnsi="Times New Roman" w:cs="Times New Roman"/>
          <w:sz w:val="20"/>
          <w:szCs w:val="20"/>
        </w:rPr>
        <w:t>одпроект</w:t>
      </w:r>
      <w:r w:rsidR="00CA7121" w:rsidRPr="003F1503">
        <w:rPr>
          <w:rFonts w:ascii="Times New Roman" w:hAnsi="Times New Roman" w:cs="Times New Roman"/>
          <w:sz w:val="20"/>
          <w:szCs w:val="20"/>
        </w:rPr>
        <w:t xml:space="preserve"> «</w:t>
      </w:r>
      <w:r w:rsidRPr="003F1503">
        <w:rPr>
          <w:rFonts w:ascii="Times New Roman" w:hAnsi="Times New Roman" w:cs="Times New Roman"/>
          <w:sz w:val="20"/>
          <w:szCs w:val="20"/>
        </w:rPr>
        <w:t>Активное долголетие</w:t>
      </w:r>
      <w:r w:rsidR="00EF3C0C"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26</w:t>
      </w:r>
    </w:p>
    <w:p w14:paraId="2FA66C64" w14:textId="7F9624FA" w:rsidR="00CA7121"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3.2.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Школа здоровой нации</w:t>
      </w:r>
      <w:r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33</w:t>
      </w:r>
    </w:p>
    <w:p w14:paraId="4325A4E1" w14:textId="5B639846" w:rsidR="00191287"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3.3.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Доступный мир</w:t>
      </w:r>
      <w:r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40</w:t>
      </w:r>
    </w:p>
    <w:p w14:paraId="6AF4DD28" w14:textId="1AE0307D" w:rsidR="00CA7121"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3.4.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Экологическая культура</w:t>
      </w:r>
      <w:r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47</w:t>
      </w:r>
    </w:p>
    <w:p w14:paraId="73667038" w14:textId="11153197" w:rsidR="00CA7121"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3.5.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Туристско-информационный центр</w:t>
      </w:r>
      <w:r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55</w:t>
      </w:r>
    </w:p>
    <w:p w14:paraId="28667ADF" w14:textId="56EF00BE" w:rsidR="00CA7121"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3.6.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Госуслуги – это просто!»</w:t>
      </w:r>
      <w:r w:rsidR="00D01411">
        <w:rPr>
          <w:rFonts w:ascii="Times New Roman" w:hAnsi="Times New Roman" w:cs="Times New Roman"/>
          <w:sz w:val="20"/>
          <w:szCs w:val="20"/>
        </w:rPr>
        <w:tab/>
      </w:r>
      <w:r w:rsidR="003B5D71">
        <w:rPr>
          <w:rFonts w:ascii="Times New Roman" w:hAnsi="Times New Roman" w:cs="Times New Roman"/>
          <w:sz w:val="20"/>
          <w:szCs w:val="20"/>
        </w:rPr>
        <w:t>61</w:t>
      </w:r>
    </w:p>
    <w:p w14:paraId="741C87AB" w14:textId="5281DD3F" w:rsidR="00CA7121"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3.7.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Электронная память Приангарья»</w:t>
      </w:r>
      <w:r w:rsidR="00D01411">
        <w:rPr>
          <w:rFonts w:ascii="Times New Roman" w:hAnsi="Times New Roman" w:cs="Times New Roman"/>
          <w:sz w:val="20"/>
          <w:szCs w:val="20"/>
        </w:rPr>
        <w:tab/>
      </w:r>
      <w:r w:rsidR="003B5D71">
        <w:rPr>
          <w:rFonts w:ascii="Times New Roman" w:hAnsi="Times New Roman" w:cs="Times New Roman"/>
          <w:sz w:val="20"/>
          <w:szCs w:val="20"/>
        </w:rPr>
        <w:t>70</w:t>
      </w:r>
    </w:p>
    <w:p w14:paraId="655D1D32" w14:textId="4D2C0EEE" w:rsidR="00CA7121" w:rsidRPr="003F1503" w:rsidRDefault="00CA7121"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3.8.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Ступень к успеху</w:t>
      </w:r>
      <w:r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74</w:t>
      </w:r>
    </w:p>
    <w:p w14:paraId="331CA963" w14:textId="40B2FCD5" w:rsidR="00D653D7" w:rsidRPr="003F1503" w:rsidRDefault="00D653D7" w:rsidP="00D01411">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3.9. П</w:t>
      </w:r>
      <w:r w:rsidR="002935F3" w:rsidRPr="003F1503">
        <w:rPr>
          <w:rFonts w:ascii="Times New Roman" w:hAnsi="Times New Roman" w:cs="Times New Roman"/>
          <w:sz w:val="20"/>
          <w:szCs w:val="20"/>
        </w:rPr>
        <w:t>одпроект</w:t>
      </w:r>
      <w:r w:rsidRPr="003F1503">
        <w:rPr>
          <w:rFonts w:ascii="Times New Roman" w:hAnsi="Times New Roman" w:cs="Times New Roman"/>
          <w:sz w:val="20"/>
          <w:szCs w:val="20"/>
        </w:rPr>
        <w:t xml:space="preserve"> «</w:t>
      </w:r>
      <w:r w:rsidR="002935F3" w:rsidRPr="003F1503">
        <w:rPr>
          <w:rFonts w:ascii="Times New Roman" w:hAnsi="Times New Roman" w:cs="Times New Roman"/>
          <w:sz w:val="20"/>
          <w:szCs w:val="20"/>
        </w:rPr>
        <w:t>Каникулы с библиотекой</w:t>
      </w:r>
      <w:r w:rsidRPr="003F1503">
        <w:rPr>
          <w:rFonts w:ascii="Times New Roman" w:hAnsi="Times New Roman" w:cs="Times New Roman"/>
          <w:sz w:val="20"/>
          <w:szCs w:val="20"/>
        </w:rPr>
        <w:t>»</w:t>
      </w:r>
      <w:r w:rsidR="00D01411">
        <w:rPr>
          <w:rFonts w:ascii="Times New Roman" w:hAnsi="Times New Roman" w:cs="Times New Roman"/>
          <w:sz w:val="20"/>
          <w:szCs w:val="20"/>
        </w:rPr>
        <w:tab/>
      </w:r>
      <w:r w:rsidR="003B5D71">
        <w:rPr>
          <w:rFonts w:ascii="Times New Roman" w:hAnsi="Times New Roman" w:cs="Times New Roman"/>
          <w:sz w:val="20"/>
          <w:szCs w:val="20"/>
        </w:rPr>
        <w:t>77</w:t>
      </w:r>
    </w:p>
    <w:p w14:paraId="25F10757" w14:textId="144D2177" w:rsidR="00D653D7" w:rsidRPr="003F1503" w:rsidRDefault="00D653D7" w:rsidP="00D21316">
      <w:pPr>
        <w:tabs>
          <w:tab w:val="left" w:leader="dot" w:pos="5840"/>
          <w:tab w:val="left" w:leader="dot" w:pos="5954"/>
        </w:tabs>
        <w:spacing w:before="160" w:afterLines="60" w:after="144" w:line="240" w:lineRule="auto"/>
        <w:rPr>
          <w:rFonts w:ascii="Times New Roman" w:hAnsi="Times New Roman" w:cs="Times New Roman"/>
          <w:sz w:val="20"/>
          <w:szCs w:val="20"/>
        </w:rPr>
      </w:pPr>
      <w:r w:rsidRPr="003F1503">
        <w:rPr>
          <w:rFonts w:ascii="Times New Roman" w:hAnsi="Times New Roman" w:cs="Times New Roman"/>
          <w:sz w:val="20"/>
          <w:szCs w:val="20"/>
        </w:rPr>
        <w:t>ЗАКЛЮЧЕНИЕ</w:t>
      </w:r>
      <w:r w:rsidR="00D01411">
        <w:rPr>
          <w:rFonts w:ascii="Times New Roman" w:hAnsi="Times New Roman" w:cs="Times New Roman"/>
          <w:sz w:val="20"/>
          <w:szCs w:val="20"/>
        </w:rPr>
        <w:tab/>
      </w:r>
      <w:r w:rsidR="003B5D71">
        <w:rPr>
          <w:rFonts w:ascii="Times New Roman" w:hAnsi="Times New Roman" w:cs="Times New Roman"/>
          <w:sz w:val="20"/>
          <w:szCs w:val="20"/>
        </w:rPr>
        <w:t>80</w:t>
      </w:r>
    </w:p>
    <w:p w14:paraId="2783C723" w14:textId="77777777" w:rsidR="00D21316" w:rsidRDefault="00D653D7" w:rsidP="00D21316">
      <w:pPr>
        <w:pStyle w:val="aa"/>
        <w:tabs>
          <w:tab w:val="left" w:leader="dot" w:pos="5812"/>
          <w:tab w:val="left" w:leader="dot" w:pos="5840"/>
          <w:tab w:val="left" w:leader="dot" w:pos="5954"/>
        </w:tabs>
        <w:spacing w:after="0" w:line="240" w:lineRule="auto"/>
        <w:ind w:left="0"/>
        <w:jc w:val="both"/>
        <w:rPr>
          <w:rFonts w:ascii="Times New Roman" w:eastAsia="Calibri" w:hAnsi="Times New Roman" w:cs="Times New Roman"/>
          <w:spacing w:val="-6"/>
          <w:sz w:val="20"/>
          <w:szCs w:val="20"/>
        </w:rPr>
      </w:pPr>
      <w:r w:rsidRPr="00D21316">
        <w:rPr>
          <w:rFonts w:ascii="Times New Roman" w:eastAsia="Calibri" w:hAnsi="Times New Roman" w:cs="Times New Roman"/>
          <w:spacing w:val="-6"/>
          <w:sz w:val="20"/>
          <w:szCs w:val="20"/>
        </w:rPr>
        <w:t>ПРИЛОЖЕНИЕ:</w:t>
      </w:r>
      <w:r w:rsidR="00EF3C0C" w:rsidRPr="00D21316">
        <w:rPr>
          <w:rFonts w:ascii="Times New Roman" w:eastAsia="Calibri" w:hAnsi="Times New Roman" w:cs="Times New Roman"/>
          <w:spacing w:val="-6"/>
          <w:sz w:val="20"/>
          <w:szCs w:val="20"/>
        </w:rPr>
        <w:t xml:space="preserve"> ОРГАНИЗАЦИИ, ПРЕДОСТАВЛЯЮЩИЕ </w:t>
      </w:r>
    </w:p>
    <w:p w14:paraId="5D8A77B4" w14:textId="574E2F76" w:rsidR="00EF3C0C" w:rsidRPr="00EF3C0C" w:rsidRDefault="00EF3C0C" w:rsidP="00D21316">
      <w:pPr>
        <w:pStyle w:val="aa"/>
        <w:tabs>
          <w:tab w:val="left" w:leader="dot" w:pos="5812"/>
          <w:tab w:val="left" w:leader="dot" w:pos="5840"/>
          <w:tab w:val="left" w:leader="dot" w:pos="5954"/>
        </w:tabs>
        <w:spacing w:after="0" w:line="240" w:lineRule="auto"/>
        <w:ind w:left="0"/>
        <w:jc w:val="both"/>
        <w:rPr>
          <w:rFonts w:ascii="Times New Roman" w:eastAsia="Calibri" w:hAnsi="Times New Roman" w:cs="Times New Roman"/>
          <w:b/>
          <w:bCs/>
          <w:spacing w:val="-6"/>
          <w:sz w:val="20"/>
          <w:szCs w:val="20"/>
        </w:rPr>
      </w:pPr>
      <w:r w:rsidRPr="00D21316">
        <w:rPr>
          <w:rFonts w:ascii="Times New Roman" w:eastAsia="Calibri" w:hAnsi="Times New Roman" w:cs="Times New Roman"/>
          <w:spacing w:val="-6"/>
          <w:sz w:val="20"/>
          <w:szCs w:val="20"/>
        </w:rPr>
        <w:t>ГРАНТОВОЕ</w:t>
      </w:r>
      <w:r w:rsidRPr="00EF3C0C">
        <w:rPr>
          <w:rFonts w:ascii="Times New Roman" w:eastAsia="Calibri" w:hAnsi="Times New Roman" w:cs="Times New Roman"/>
          <w:spacing w:val="-6"/>
          <w:sz w:val="20"/>
          <w:szCs w:val="20"/>
        </w:rPr>
        <w:t xml:space="preserve"> ФИНАНСИРОВАНИЕ</w:t>
      </w:r>
      <w:r w:rsidR="00D21316">
        <w:rPr>
          <w:rFonts w:ascii="Times New Roman" w:eastAsia="Calibri" w:hAnsi="Times New Roman" w:cs="Times New Roman"/>
          <w:spacing w:val="-6"/>
          <w:sz w:val="20"/>
          <w:szCs w:val="20"/>
        </w:rPr>
        <w:tab/>
      </w:r>
      <w:r w:rsidR="00FE7867">
        <w:rPr>
          <w:rFonts w:ascii="Times New Roman" w:eastAsia="Calibri" w:hAnsi="Times New Roman" w:cs="Times New Roman"/>
          <w:spacing w:val="-6"/>
          <w:sz w:val="20"/>
          <w:szCs w:val="20"/>
        </w:rPr>
        <w:t>.</w:t>
      </w:r>
      <w:r w:rsidR="003B5D71">
        <w:rPr>
          <w:rFonts w:ascii="Times New Roman" w:eastAsia="Calibri" w:hAnsi="Times New Roman" w:cs="Times New Roman"/>
          <w:spacing w:val="-6"/>
          <w:sz w:val="20"/>
          <w:szCs w:val="20"/>
        </w:rPr>
        <w:t>81</w:t>
      </w:r>
    </w:p>
    <w:p w14:paraId="2AB363CE" w14:textId="5F68A0A5" w:rsidR="00D653D7" w:rsidRPr="00D653D7" w:rsidRDefault="00D653D7" w:rsidP="00CA7121">
      <w:pPr>
        <w:spacing w:after="0" w:line="240" w:lineRule="auto"/>
        <w:jc w:val="both"/>
        <w:rPr>
          <w:rFonts w:ascii="Times New Roman" w:eastAsia="Calibri" w:hAnsi="Times New Roman" w:cs="Times New Roman"/>
          <w:sz w:val="20"/>
          <w:szCs w:val="20"/>
        </w:rPr>
      </w:pPr>
    </w:p>
    <w:p w14:paraId="4770373A" w14:textId="77777777" w:rsidR="00D653D7" w:rsidRDefault="00D653D7" w:rsidP="00AA25CF">
      <w:pPr>
        <w:spacing w:after="200" w:line="276" w:lineRule="auto"/>
        <w:jc w:val="both"/>
        <w:rPr>
          <w:rFonts w:ascii="Times New Roman" w:eastAsia="Calibri" w:hAnsi="Times New Roman" w:cs="Times New Roman"/>
          <w:b/>
          <w:bCs/>
          <w:sz w:val="24"/>
          <w:szCs w:val="24"/>
        </w:rPr>
      </w:pPr>
    </w:p>
    <w:p w14:paraId="31D6E3FE" w14:textId="77777777" w:rsidR="006A3218" w:rsidRDefault="006A3218" w:rsidP="003621CB">
      <w:pPr>
        <w:spacing w:after="0"/>
        <w:jc w:val="center"/>
        <w:rPr>
          <w:rFonts w:ascii="Times New Roman" w:hAnsi="Times New Roman" w:cs="Times New Roman"/>
        </w:rPr>
      </w:pPr>
    </w:p>
    <w:p w14:paraId="263FA47B" w14:textId="77777777" w:rsidR="00D21316" w:rsidRDefault="00D21316" w:rsidP="003621CB">
      <w:pPr>
        <w:spacing w:after="0"/>
        <w:jc w:val="center"/>
        <w:rPr>
          <w:rFonts w:ascii="Times New Roman" w:hAnsi="Times New Roman" w:cs="Times New Roman"/>
        </w:rPr>
      </w:pPr>
    </w:p>
    <w:p w14:paraId="7295D148" w14:textId="77777777" w:rsidR="00D21316" w:rsidRDefault="00D21316" w:rsidP="003621CB">
      <w:pPr>
        <w:spacing w:after="0"/>
        <w:jc w:val="center"/>
        <w:rPr>
          <w:rFonts w:ascii="Times New Roman" w:hAnsi="Times New Roman" w:cs="Times New Roman"/>
        </w:rPr>
      </w:pPr>
    </w:p>
    <w:p w14:paraId="63B4E771" w14:textId="17705CBF" w:rsidR="003621CB" w:rsidRDefault="003621CB" w:rsidP="003621CB">
      <w:pPr>
        <w:spacing w:after="0"/>
        <w:jc w:val="center"/>
        <w:rPr>
          <w:rFonts w:ascii="Times New Roman" w:hAnsi="Times New Roman" w:cs="Times New Roman"/>
        </w:rPr>
      </w:pPr>
      <w:r w:rsidRPr="00205BA0">
        <w:rPr>
          <w:rFonts w:ascii="Times New Roman" w:hAnsi="Times New Roman" w:cs="Times New Roman"/>
        </w:rPr>
        <w:lastRenderedPageBreak/>
        <w:t>В</w:t>
      </w:r>
      <w:r>
        <w:rPr>
          <w:rFonts w:ascii="Times New Roman" w:hAnsi="Times New Roman" w:cs="Times New Roman"/>
        </w:rPr>
        <w:t>СТУПЛЕН</w:t>
      </w:r>
      <w:r w:rsidRPr="00205BA0">
        <w:rPr>
          <w:rFonts w:ascii="Times New Roman" w:hAnsi="Times New Roman" w:cs="Times New Roman"/>
        </w:rPr>
        <w:t>ИЕ</w:t>
      </w:r>
    </w:p>
    <w:p w14:paraId="2E1FD635" w14:textId="77777777" w:rsidR="003621CB" w:rsidRDefault="003621CB" w:rsidP="003621CB">
      <w:pPr>
        <w:spacing w:after="0"/>
        <w:jc w:val="center"/>
        <w:rPr>
          <w:rFonts w:ascii="Times New Roman" w:hAnsi="Times New Roman" w:cs="Times New Roman"/>
        </w:rPr>
      </w:pPr>
    </w:p>
    <w:p w14:paraId="25A0C95A" w14:textId="39083B55" w:rsidR="0070689E" w:rsidRPr="00E06CEB" w:rsidRDefault="0070689E" w:rsidP="0070689E">
      <w:pPr>
        <w:spacing w:after="0" w:line="240" w:lineRule="auto"/>
        <w:ind w:firstLine="357"/>
        <w:jc w:val="both"/>
        <w:rPr>
          <w:rFonts w:ascii="Times New Roman" w:eastAsia="Calibri" w:hAnsi="Times New Roman" w:cs="Times New Roman"/>
          <w:sz w:val="20"/>
          <w:szCs w:val="20"/>
        </w:rPr>
      </w:pPr>
      <w:r w:rsidRPr="00E06CEB">
        <w:rPr>
          <w:rFonts w:ascii="Times New Roman" w:eastAsia="Calibri" w:hAnsi="Times New Roman" w:cs="Times New Roman"/>
          <w:sz w:val="20"/>
          <w:szCs w:val="20"/>
        </w:rPr>
        <w:t>С февраля 2019 года в муниципальных библиотеках Иркутской</w:t>
      </w:r>
      <w:r w:rsidR="00273374">
        <w:rPr>
          <w:rFonts w:ascii="Times New Roman" w:eastAsia="Calibri" w:hAnsi="Times New Roman" w:cs="Times New Roman"/>
          <w:sz w:val="20"/>
          <w:szCs w:val="20"/>
        </w:rPr>
        <w:t xml:space="preserve"> области</w:t>
      </w:r>
      <w:r w:rsidRPr="00E06CEB">
        <w:rPr>
          <w:rFonts w:ascii="Times New Roman" w:eastAsia="Calibri" w:hAnsi="Times New Roman" w:cs="Times New Roman"/>
          <w:sz w:val="20"/>
          <w:szCs w:val="20"/>
        </w:rPr>
        <w:t xml:space="preserve"> началась реализация областного сетевого социально ориентированного проекта «Библиотек</w:t>
      </w:r>
      <w:r w:rsidR="008057CD">
        <w:rPr>
          <w:rFonts w:ascii="Times New Roman" w:eastAsia="Calibri" w:hAnsi="Times New Roman" w:cs="Times New Roman"/>
          <w:sz w:val="20"/>
          <w:szCs w:val="20"/>
        </w:rPr>
        <w:t>а</w:t>
      </w:r>
      <w:r w:rsidRPr="00E06CEB">
        <w:rPr>
          <w:rFonts w:ascii="Times New Roman" w:eastAsia="Calibri" w:hAnsi="Times New Roman" w:cs="Times New Roman"/>
          <w:sz w:val="20"/>
          <w:szCs w:val="20"/>
        </w:rPr>
        <w:t xml:space="preserve"> для власти, общества, личности», </w:t>
      </w:r>
      <w:r>
        <w:rPr>
          <w:rFonts w:ascii="Times New Roman" w:eastAsia="Calibri" w:hAnsi="Times New Roman" w:cs="Times New Roman"/>
          <w:sz w:val="20"/>
          <w:szCs w:val="20"/>
        </w:rPr>
        <w:t>который в </w:t>
      </w:r>
      <w:r w:rsidRPr="00E06CEB">
        <w:rPr>
          <w:rFonts w:ascii="Times New Roman" w:eastAsia="Calibri" w:hAnsi="Times New Roman" w:cs="Times New Roman"/>
          <w:sz w:val="20"/>
          <w:szCs w:val="20"/>
        </w:rPr>
        <w:t>дальнейшем получил неофициальное название «Большой проект». Инициаторами проекта выступили государственные библиотеки Иркутской области. Идея была с энтузиазмом поддержана общедоступными библиотеками региона. Проект получил одобрение министерства культуры и архивов Иркутской области.</w:t>
      </w:r>
    </w:p>
    <w:p w14:paraId="24594FC6" w14:textId="2204491C" w:rsidR="0070689E" w:rsidRPr="00E06CEB" w:rsidRDefault="0070689E" w:rsidP="0070689E">
      <w:pPr>
        <w:spacing w:after="0" w:line="240" w:lineRule="auto"/>
        <w:ind w:firstLine="357"/>
        <w:jc w:val="both"/>
        <w:rPr>
          <w:rFonts w:ascii="Times New Roman" w:eastAsia="Calibri" w:hAnsi="Times New Roman" w:cs="Times New Roman"/>
          <w:sz w:val="20"/>
          <w:szCs w:val="20"/>
        </w:rPr>
      </w:pPr>
      <w:r w:rsidRPr="00E06CEB">
        <w:rPr>
          <w:rFonts w:ascii="Times New Roman" w:eastAsia="Calibri" w:hAnsi="Times New Roman" w:cs="Times New Roman"/>
          <w:sz w:val="20"/>
          <w:szCs w:val="20"/>
        </w:rPr>
        <w:t xml:space="preserve">В основу «Большого проекта» легло понимание роли современной библиотеки как общественного пространства, где каждый житель нашей области, каждая организация, вне зависимости от того, как далеко они находятся от областного центра, могут найти возможности для самореализации и самовыражения, а также получить ряд социальных услуг. «Большой проект» определяет социально ориентированную деятельность общедоступных библиотек как инструмент для решения стратегических задач развития Российской Федерации, </w:t>
      </w:r>
      <w:r>
        <w:rPr>
          <w:rFonts w:ascii="Times New Roman" w:eastAsia="Calibri" w:hAnsi="Times New Roman" w:cs="Times New Roman"/>
          <w:sz w:val="20"/>
          <w:szCs w:val="20"/>
        </w:rPr>
        <w:t>отраженных в </w:t>
      </w:r>
      <w:r w:rsidRPr="00E06CEB">
        <w:rPr>
          <w:rFonts w:ascii="Times New Roman" w:eastAsia="Calibri" w:hAnsi="Times New Roman" w:cs="Times New Roman"/>
          <w:sz w:val="20"/>
          <w:szCs w:val="20"/>
        </w:rPr>
        <w:t>Указе Президента Российской Феде</w:t>
      </w:r>
      <w:r>
        <w:rPr>
          <w:rFonts w:ascii="Times New Roman" w:eastAsia="Calibri" w:hAnsi="Times New Roman" w:cs="Times New Roman"/>
          <w:sz w:val="20"/>
          <w:szCs w:val="20"/>
        </w:rPr>
        <w:t>рации от 07.05.2018 г. №</w:t>
      </w:r>
      <w:r w:rsidR="00273374">
        <w:rPr>
          <w:rFonts w:ascii="Times New Roman" w:eastAsia="Calibri" w:hAnsi="Times New Roman" w:cs="Times New Roman"/>
          <w:sz w:val="20"/>
          <w:szCs w:val="20"/>
        </w:rPr>
        <w:t> </w:t>
      </w:r>
      <w:r>
        <w:rPr>
          <w:rFonts w:ascii="Times New Roman" w:eastAsia="Calibri" w:hAnsi="Times New Roman" w:cs="Times New Roman"/>
          <w:sz w:val="20"/>
          <w:szCs w:val="20"/>
        </w:rPr>
        <w:t>204 «О </w:t>
      </w:r>
      <w:r w:rsidRPr="00E06CEB">
        <w:rPr>
          <w:rFonts w:ascii="Times New Roman" w:eastAsia="Calibri" w:hAnsi="Times New Roman" w:cs="Times New Roman"/>
          <w:sz w:val="20"/>
          <w:szCs w:val="20"/>
        </w:rPr>
        <w:t>национальных целях и стратегических задачах развития Российской Федерации на период до 2024 года».</w:t>
      </w:r>
    </w:p>
    <w:p w14:paraId="11561CC0" w14:textId="77777777" w:rsidR="0070689E" w:rsidRPr="00E06CEB" w:rsidRDefault="0070689E" w:rsidP="0070689E">
      <w:pPr>
        <w:spacing w:after="0" w:line="240" w:lineRule="auto"/>
        <w:ind w:firstLine="357"/>
        <w:jc w:val="both"/>
        <w:rPr>
          <w:rFonts w:ascii="Times New Roman" w:eastAsia="Calibri" w:hAnsi="Times New Roman" w:cs="Times New Roman"/>
          <w:sz w:val="20"/>
          <w:szCs w:val="20"/>
        </w:rPr>
      </w:pPr>
      <w:r w:rsidRPr="00E06CEB">
        <w:rPr>
          <w:rFonts w:ascii="Times New Roman" w:eastAsia="Calibri" w:hAnsi="Times New Roman" w:cs="Times New Roman"/>
          <w:sz w:val="20"/>
          <w:szCs w:val="20"/>
        </w:rPr>
        <w:t>Идея «Большого проекта» заключается в том, чтобы помочь всем общедоступным библиотекам нашего региона стать</w:t>
      </w:r>
      <w:r w:rsidRPr="002D24BD">
        <w:rPr>
          <w:rFonts w:ascii="Times New Roman" w:eastAsia="Calibri" w:hAnsi="Times New Roman" w:cs="Times New Roman"/>
          <w:sz w:val="24"/>
          <w:szCs w:val="24"/>
        </w:rPr>
        <w:t xml:space="preserve"> </w:t>
      </w:r>
      <w:r w:rsidRPr="00E06CEB">
        <w:rPr>
          <w:rFonts w:ascii="Times New Roman" w:eastAsia="Calibri" w:hAnsi="Times New Roman" w:cs="Times New Roman"/>
          <w:sz w:val="20"/>
          <w:szCs w:val="20"/>
        </w:rPr>
        <w:t>своего рода социальными хабами</w:t>
      </w:r>
      <w:r w:rsidRPr="00E06CEB">
        <w:rPr>
          <w:rStyle w:val="ad"/>
          <w:rFonts w:ascii="Times New Roman" w:eastAsia="Calibri" w:hAnsi="Times New Roman" w:cs="Times New Roman"/>
          <w:sz w:val="20"/>
          <w:szCs w:val="20"/>
        </w:rPr>
        <w:footnoteReference w:id="1"/>
      </w:r>
      <w:r w:rsidRPr="00E06CEB">
        <w:rPr>
          <w:rFonts w:ascii="Times New Roman" w:eastAsia="Calibri" w:hAnsi="Times New Roman" w:cs="Times New Roman"/>
          <w:sz w:val="20"/>
          <w:szCs w:val="20"/>
        </w:rPr>
        <w:t xml:space="preserve"> – современными, удобными и привлекательными для всех категорий населения социокультурными центрами, способными эффективно участвовать в решении социальных проблем жителей своих территорий, а также быть катализаторами общественной жизни местных сообществ, неформальными ресурсными центрами для социально значимых гражданских инициатив. </w:t>
      </w:r>
    </w:p>
    <w:p w14:paraId="2F999F9C" w14:textId="77777777" w:rsidR="0070689E" w:rsidRPr="00E06CEB" w:rsidRDefault="0070689E" w:rsidP="0070689E">
      <w:pPr>
        <w:spacing w:after="0" w:line="240" w:lineRule="auto"/>
        <w:ind w:firstLine="357"/>
        <w:jc w:val="both"/>
        <w:rPr>
          <w:rFonts w:ascii="Times New Roman" w:eastAsia="Calibri" w:hAnsi="Times New Roman" w:cs="Times New Roman"/>
          <w:sz w:val="20"/>
          <w:szCs w:val="20"/>
        </w:rPr>
      </w:pPr>
      <w:r w:rsidRPr="00E06CEB">
        <w:rPr>
          <w:rFonts w:ascii="Times New Roman" w:eastAsia="Calibri" w:hAnsi="Times New Roman" w:cs="Times New Roman"/>
          <w:sz w:val="20"/>
          <w:szCs w:val="20"/>
        </w:rPr>
        <w:t>Ориентированность библиотек на социально активную деятельность, на осознанное участие в реализации приоритетных национальных проектов на своих территориях позволит им повысить свой статус среди ключевых партнеров и, что особенно важно, среди различных категорий пользователей.</w:t>
      </w:r>
    </w:p>
    <w:p w14:paraId="3E18139D" w14:textId="136C9765" w:rsidR="0070689E" w:rsidRDefault="0070689E" w:rsidP="0070689E">
      <w:pPr>
        <w:spacing w:after="0" w:line="240" w:lineRule="auto"/>
        <w:ind w:firstLine="357"/>
        <w:jc w:val="both"/>
        <w:rPr>
          <w:rFonts w:ascii="Times New Roman" w:eastAsia="Calibri" w:hAnsi="Times New Roman" w:cs="Times New Roman"/>
          <w:sz w:val="20"/>
          <w:szCs w:val="20"/>
        </w:rPr>
      </w:pPr>
      <w:r w:rsidRPr="00E06CEB">
        <w:rPr>
          <w:rFonts w:ascii="Times New Roman" w:eastAsia="Calibri" w:hAnsi="Times New Roman" w:cs="Times New Roman"/>
          <w:sz w:val="20"/>
          <w:szCs w:val="20"/>
        </w:rPr>
        <w:t xml:space="preserve">Участвуя в реализации «Большого проекта», библиотеки региона научатся самостоятельно инициировать и качественно осуществлять социально ориентированную проектную деятельность, используя </w:t>
      </w:r>
      <w:r w:rsidRPr="00E06CEB">
        <w:rPr>
          <w:rFonts w:ascii="Times New Roman" w:eastAsia="Calibri" w:hAnsi="Times New Roman" w:cs="Times New Roman"/>
          <w:sz w:val="20"/>
          <w:szCs w:val="20"/>
        </w:rPr>
        <w:lastRenderedPageBreak/>
        <w:t>инструменты социального проектирования и проектного менеджмента, а также смогут привлекать дополнит</w:t>
      </w:r>
      <w:r w:rsidR="006A3218">
        <w:rPr>
          <w:rFonts w:ascii="Times New Roman" w:eastAsia="Calibri" w:hAnsi="Times New Roman" w:cs="Times New Roman"/>
          <w:sz w:val="20"/>
          <w:szCs w:val="20"/>
        </w:rPr>
        <w:t>ельные внебюджетные средства на </w:t>
      </w:r>
      <w:r w:rsidRPr="00E06CEB">
        <w:rPr>
          <w:rFonts w:ascii="Times New Roman" w:eastAsia="Calibri" w:hAnsi="Times New Roman" w:cs="Times New Roman"/>
          <w:sz w:val="20"/>
          <w:szCs w:val="20"/>
        </w:rPr>
        <w:t>решение острых социальных проблем территории и собственное развитие. Предполагается, что после реализации проекта деятельность большинства общедоступных библиотек области будет соответствовать требованиям Модельного стандарта деятельности общедоступных библиотек</w:t>
      </w:r>
      <w:r>
        <w:rPr>
          <w:rFonts w:ascii="Times New Roman" w:eastAsia="Calibri" w:hAnsi="Times New Roman" w:cs="Times New Roman"/>
          <w:sz w:val="20"/>
          <w:szCs w:val="20"/>
        </w:rPr>
        <w:t xml:space="preserve"> 2014</w:t>
      </w:r>
      <w:r w:rsidRPr="00E06CEB">
        <w:rPr>
          <w:rStyle w:val="ad"/>
          <w:rFonts w:ascii="Times New Roman" w:eastAsia="Calibri" w:hAnsi="Times New Roman" w:cs="Times New Roman"/>
          <w:sz w:val="20"/>
          <w:szCs w:val="20"/>
        </w:rPr>
        <w:footnoteReference w:id="2"/>
      </w:r>
      <w:r w:rsidRPr="00E06CEB">
        <w:rPr>
          <w:rFonts w:ascii="Times New Roman" w:eastAsia="Calibri" w:hAnsi="Times New Roman" w:cs="Times New Roman"/>
          <w:sz w:val="20"/>
          <w:szCs w:val="20"/>
        </w:rPr>
        <w:t xml:space="preserve">. </w:t>
      </w:r>
    </w:p>
    <w:p w14:paraId="4CA2BC2A" w14:textId="77777777" w:rsidR="003621CB" w:rsidRDefault="003621CB" w:rsidP="0070689E">
      <w:pPr>
        <w:spacing w:after="0" w:line="240" w:lineRule="auto"/>
        <w:ind w:firstLine="357"/>
        <w:jc w:val="both"/>
        <w:rPr>
          <w:rFonts w:ascii="Times New Roman" w:eastAsia="Calibri" w:hAnsi="Times New Roman" w:cs="Times New Roman"/>
          <w:sz w:val="20"/>
          <w:szCs w:val="20"/>
        </w:rPr>
      </w:pPr>
    </w:p>
    <w:p w14:paraId="1A197A9E" w14:textId="77777777" w:rsidR="003621CB" w:rsidRDefault="003621CB" w:rsidP="0070689E">
      <w:pPr>
        <w:spacing w:after="0" w:line="240" w:lineRule="auto"/>
        <w:ind w:firstLine="357"/>
        <w:jc w:val="both"/>
        <w:rPr>
          <w:rFonts w:ascii="Times New Roman" w:eastAsia="Calibri" w:hAnsi="Times New Roman" w:cs="Times New Roman"/>
          <w:sz w:val="20"/>
          <w:szCs w:val="20"/>
        </w:rPr>
      </w:pPr>
    </w:p>
    <w:p w14:paraId="313694A8" w14:textId="77777777" w:rsidR="003621CB" w:rsidRPr="00E06CEB" w:rsidRDefault="003621CB" w:rsidP="003621CB">
      <w:pPr>
        <w:spacing w:after="0" w:line="240" w:lineRule="auto"/>
        <w:ind w:firstLine="357"/>
        <w:jc w:val="both"/>
        <w:rPr>
          <w:rFonts w:ascii="Times New Roman" w:eastAsia="Calibri" w:hAnsi="Times New Roman" w:cs="Times New Roman"/>
          <w:sz w:val="20"/>
          <w:szCs w:val="20"/>
        </w:rPr>
      </w:pPr>
    </w:p>
    <w:p w14:paraId="15F1CA46" w14:textId="4B29FA59" w:rsidR="003621CB" w:rsidRPr="00E06CEB" w:rsidRDefault="003621CB" w:rsidP="003621CB">
      <w:pPr>
        <w:pBdr>
          <w:top w:val="single" w:sz="18" w:space="1" w:color="002060"/>
          <w:left w:val="single" w:sz="18" w:space="4" w:color="002060"/>
          <w:bottom w:val="single" w:sz="18" w:space="1" w:color="002060"/>
          <w:right w:val="single" w:sz="18" w:space="5" w:color="002060"/>
        </w:pBdr>
        <w:spacing w:after="200" w:line="276" w:lineRule="auto"/>
        <w:jc w:val="right"/>
        <w:rPr>
          <w:rFonts w:ascii="Times New Roman" w:eastAsia="Calibri" w:hAnsi="Times New Roman" w:cs="Times New Roman"/>
          <w:b/>
          <w:bCs/>
          <w:i/>
          <w:iCs/>
          <w:color w:val="002060"/>
          <w:sz w:val="20"/>
          <w:szCs w:val="20"/>
        </w:rPr>
      </w:pPr>
      <w:r w:rsidRPr="00E06CEB">
        <w:rPr>
          <w:b/>
          <w:bCs/>
          <w:i/>
          <w:iCs/>
          <w:noProof/>
          <w:sz w:val="20"/>
          <w:szCs w:val="20"/>
          <w:lang w:eastAsia="ru-RU"/>
        </w:rPr>
        <w:drawing>
          <wp:anchor distT="0" distB="0" distL="114300" distR="114300" simplePos="0" relativeHeight="251835392" behindDoc="1" locked="0" layoutInCell="1" allowOverlap="1" wp14:anchorId="58A129D6" wp14:editId="39CEE869">
            <wp:simplePos x="0" y="0"/>
            <wp:positionH relativeFrom="margin">
              <wp:align>left</wp:align>
            </wp:positionH>
            <wp:positionV relativeFrom="paragraph">
              <wp:posOffset>94818</wp:posOffset>
            </wp:positionV>
            <wp:extent cx="606425" cy="466725"/>
            <wp:effectExtent l="0" t="57150" r="136525" b="295275"/>
            <wp:wrapTight wrapText="bothSides">
              <wp:wrapPolygon edited="0">
                <wp:start x="13571" y="-2645"/>
                <wp:lineTo x="1357" y="-882"/>
                <wp:lineTo x="0" y="22922"/>
                <wp:lineTo x="2036" y="28212"/>
                <wp:lineTo x="6785" y="32620"/>
                <wp:lineTo x="7464" y="34384"/>
                <wp:lineTo x="18320" y="34384"/>
                <wp:lineTo x="18999" y="32620"/>
                <wp:lineTo x="25106" y="27331"/>
                <wp:lineTo x="25784" y="14106"/>
                <wp:lineTo x="25784" y="13224"/>
                <wp:lineTo x="21713" y="0"/>
                <wp:lineTo x="21713" y="-2645"/>
                <wp:lineTo x="13571" y="-2645"/>
              </wp:wrapPolygon>
            </wp:wrapTight>
            <wp:docPr id="30" name="Рисунок 30"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6425" cy="466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6CEB">
        <w:rPr>
          <w:rFonts w:ascii="Times New Roman" w:eastAsia="Calibri" w:hAnsi="Times New Roman" w:cs="Times New Roman"/>
          <w:b/>
          <w:bCs/>
          <w:i/>
          <w:iCs/>
          <w:color w:val="002060"/>
          <w:sz w:val="20"/>
          <w:szCs w:val="20"/>
        </w:rPr>
        <w:t xml:space="preserve">Модельный стандарт деятельности общедоступных библиотек </w:t>
      </w:r>
      <w:r>
        <w:rPr>
          <w:rFonts w:ascii="Times New Roman" w:eastAsia="Calibri" w:hAnsi="Times New Roman" w:cs="Times New Roman"/>
          <w:b/>
          <w:bCs/>
          <w:i/>
          <w:iCs/>
          <w:color w:val="002060"/>
          <w:sz w:val="20"/>
          <w:szCs w:val="20"/>
        </w:rPr>
        <w:t xml:space="preserve">2014 </w:t>
      </w:r>
      <w:r w:rsidRPr="00E06CEB">
        <w:rPr>
          <w:rFonts w:ascii="Times New Roman" w:eastAsia="Calibri" w:hAnsi="Times New Roman" w:cs="Times New Roman"/>
          <w:b/>
          <w:bCs/>
          <w:i/>
          <w:iCs/>
          <w:color w:val="002060"/>
          <w:sz w:val="20"/>
          <w:szCs w:val="20"/>
        </w:rPr>
        <w:t>определяет современную библиотеку любого уровня как социальный институт, который призван играть существенную роль в решении насущных социальных проблем и удовлетворении потребностей общества и конкретной личности, должен обеспечивать устойчивость общественных связей и отношений, поддерживать атм</w:t>
      </w:r>
      <w:r w:rsidR="006A3218">
        <w:rPr>
          <w:rFonts w:ascii="Times New Roman" w:eastAsia="Calibri" w:hAnsi="Times New Roman" w:cs="Times New Roman"/>
          <w:b/>
          <w:bCs/>
          <w:i/>
          <w:iCs/>
          <w:color w:val="002060"/>
          <w:sz w:val="20"/>
          <w:szCs w:val="20"/>
        </w:rPr>
        <w:t>осферу общественного согласия и </w:t>
      </w:r>
      <w:r w:rsidRPr="00E06CEB">
        <w:rPr>
          <w:rFonts w:ascii="Times New Roman" w:eastAsia="Calibri" w:hAnsi="Times New Roman" w:cs="Times New Roman"/>
          <w:b/>
          <w:bCs/>
          <w:i/>
          <w:iCs/>
          <w:color w:val="002060"/>
          <w:sz w:val="20"/>
          <w:szCs w:val="20"/>
        </w:rPr>
        <w:t xml:space="preserve">стабильности, стимулировать гражданскую активность в своем регионе. </w:t>
      </w:r>
    </w:p>
    <w:p w14:paraId="77E99FB7" w14:textId="77777777" w:rsidR="003621CB" w:rsidRDefault="003621CB" w:rsidP="003621CB">
      <w:pPr>
        <w:spacing w:after="200" w:line="276" w:lineRule="auto"/>
        <w:jc w:val="both"/>
        <w:rPr>
          <w:rFonts w:ascii="Times New Roman" w:eastAsia="Calibri" w:hAnsi="Times New Roman" w:cs="Times New Roman"/>
          <w:sz w:val="24"/>
          <w:szCs w:val="24"/>
        </w:rPr>
        <w:sectPr w:rsidR="003621CB" w:rsidSect="00C7787E">
          <w:footerReference w:type="default" r:id="rId16"/>
          <w:pgSz w:w="8419" w:h="11906" w:orient="landscape"/>
          <w:pgMar w:top="1134" w:right="1134" w:bottom="1134" w:left="1134" w:header="709" w:footer="709" w:gutter="0"/>
          <w:pgNumType w:start="3"/>
          <w:cols w:space="708"/>
          <w:docGrid w:linePitch="360"/>
        </w:sectPr>
      </w:pPr>
    </w:p>
    <w:p w14:paraId="7D8FBE7D" w14:textId="77777777" w:rsidR="003621CB" w:rsidRDefault="003621CB" w:rsidP="003621CB">
      <w:pPr>
        <w:pStyle w:val="1"/>
        <w:spacing w:before="0"/>
        <w:jc w:val="center"/>
        <w:rPr>
          <w:rFonts w:ascii="Times New Roman" w:eastAsia="Calibri" w:hAnsi="Times New Roman" w:cs="Times New Roman"/>
          <w:b/>
          <w:color w:val="auto"/>
          <w:sz w:val="20"/>
          <w:szCs w:val="20"/>
        </w:rPr>
      </w:pPr>
      <w:r w:rsidRPr="000E693A">
        <w:rPr>
          <w:rFonts w:ascii="Times New Roman" w:eastAsia="Calibri" w:hAnsi="Times New Roman" w:cs="Times New Roman"/>
          <w:b/>
          <w:color w:val="auto"/>
          <w:sz w:val="20"/>
          <w:szCs w:val="20"/>
        </w:rPr>
        <w:lastRenderedPageBreak/>
        <w:t>ОТ СОСТАВИТЕЛЕЙ</w:t>
      </w:r>
    </w:p>
    <w:p w14:paraId="5E03A6EE" w14:textId="77777777" w:rsidR="003621CB" w:rsidRDefault="003621CB" w:rsidP="0070689E">
      <w:pPr>
        <w:spacing w:after="0" w:line="240" w:lineRule="auto"/>
        <w:ind w:firstLine="357"/>
        <w:jc w:val="both"/>
        <w:rPr>
          <w:rFonts w:ascii="Times New Roman" w:eastAsia="Calibri" w:hAnsi="Times New Roman" w:cs="Times New Roman"/>
          <w:sz w:val="20"/>
          <w:szCs w:val="20"/>
        </w:rPr>
      </w:pPr>
    </w:p>
    <w:p w14:paraId="42B7E75C" w14:textId="07D48E4F" w:rsidR="00DE6ECC" w:rsidRPr="00C7787E" w:rsidRDefault="000B3AF7" w:rsidP="00161A53">
      <w:pPr>
        <w:spacing w:after="0" w:line="226"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Необходимость</w:t>
      </w:r>
      <w:r w:rsidR="00DE6ECC" w:rsidRPr="00C7787E">
        <w:rPr>
          <w:rFonts w:ascii="Times New Roman" w:eastAsia="Calibri" w:hAnsi="Times New Roman" w:cs="Times New Roman"/>
          <w:sz w:val="20"/>
          <w:szCs w:val="20"/>
        </w:rPr>
        <w:t xml:space="preserve"> </w:t>
      </w:r>
      <w:r w:rsidR="00DE6ECC">
        <w:rPr>
          <w:rFonts w:ascii="Times New Roman" w:eastAsia="Calibri" w:hAnsi="Times New Roman" w:cs="Times New Roman"/>
          <w:sz w:val="20"/>
          <w:szCs w:val="20"/>
        </w:rPr>
        <w:t>данных</w:t>
      </w:r>
      <w:r w:rsidR="00DE6ECC" w:rsidRPr="00C7787E">
        <w:rPr>
          <w:rFonts w:ascii="Times New Roman" w:eastAsia="Calibri" w:hAnsi="Times New Roman" w:cs="Times New Roman"/>
          <w:sz w:val="20"/>
          <w:szCs w:val="20"/>
        </w:rPr>
        <w:t xml:space="preserve"> методических рекомендаций показала практика реализации </w:t>
      </w:r>
      <w:r w:rsidR="00710A05" w:rsidRPr="006805D1">
        <w:rPr>
          <w:rFonts w:ascii="Times New Roman" w:eastAsia="Calibri" w:hAnsi="Times New Roman" w:cs="Times New Roman"/>
          <w:sz w:val="20"/>
          <w:szCs w:val="20"/>
        </w:rPr>
        <w:t>областного сетевого социально ориентированного проекта «Библиотека для власти, общества, личности»</w:t>
      </w:r>
      <w:r w:rsidR="00DE6ECC" w:rsidRPr="00C7787E">
        <w:rPr>
          <w:rFonts w:ascii="Times New Roman" w:eastAsia="Calibri" w:hAnsi="Times New Roman" w:cs="Times New Roman"/>
          <w:sz w:val="20"/>
          <w:szCs w:val="20"/>
        </w:rPr>
        <w:t xml:space="preserve"> </w:t>
      </w:r>
      <w:r w:rsidR="00710A05">
        <w:rPr>
          <w:rFonts w:ascii="Times New Roman" w:eastAsia="Calibri" w:hAnsi="Times New Roman" w:cs="Times New Roman"/>
          <w:sz w:val="20"/>
          <w:szCs w:val="20"/>
        </w:rPr>
        <w:t xml:space="preserve">(неофициальное название </w:t>
      </w:r>
      <w:r w:rsidR="00710A05" w:rsidRPr="00C7787E">
        <w:rPr>
          <w:rFonts w:ascii="Times New Roman" w:eastAsia="Calibri" w:hAnsi="Times New Roman" w:cs="Times New Roman"/>
          <w:sz w:val="20"/>
          <w:szCs w:val="20"/>
        </w:rPr>
        <w:t>«Большо</w:t>
      </w:r>
      <w:r w:rsidR="00710A05">
        <w:rPr>
          <w:rFonts w:ascii="Times New Roman" w:eastAsia="Calibri" w:hAnsi="Times New Roman" w:cs="Times New Roman"/>
          <w:sz w:val="20"/>
          <w:szCs w:val="20"/>
        </w:rPr>
        <w:t>й</w:t>
      </w:r>
      <w:r w:rsidR="00710A05" w:rsidRPr="00C7787E">
        <w:rPr>
          <w:rFonts w:ascii="Times New Roman" w:eastAsia="Calibri" w:hAnsi="Times New Roman" w:cs="Times New Roman"/>
          <w:sz w:val="20"/>
          <w:szCs w:val="20"/>
        </w:rPr>
        <w:t xml:space="preserve"> проект»</w:t>
      </w:r>
      <w:r w:rsidR="00710A05">
        <w:rPr>
          <w:rFonts w:ascii="Times New Roman" w:eastAsia="Calibri" w:hAnsi="Times New Roman" w:cs="Times New Roman"/>
          <w:sz w:val="20"/>
          <w:szCs w:val="20"/>
        </w:rPr>
        <w:t xml:space="preserve">) </w:t>
      </w:r>
      <w:r w:rsidR="00DE6ECC" w:rsidRPr="00C7787E">
        <w:rPr>
          <w:rFonts w:ascii="Times New Roman" w:eastAsia="Calibri" w:hAnsi="Times New Roman" w:cs="Times New Roman"/>
          <w:sz w:val="20"/>
          <w:szCs w:val="20"/>
        </w:rPr>
        <w:t xml:space="preserve">муниципальными библиотеками Иркутской области. </w:t>
      </w:r>
    </w:p>
    <w:p w14:paraId="24337D1B" w14:textId="30661E78" w:rsidR="00DE6ECC" w:rsidRPr="00C7787E" w:rsidRDefault="00DE6ECC" w:rsidP="00161A53">
      <w:pPr>
        <w:spacing w:after="0" w:line="226" w:lineRule="auto"/>
        <w:ind w:firstLine="357"/>
        <w:jc w:val="both"/>
        <w:rPr>
          <w:rFonts w:ascii="Times New Roman" w:eastAsia="Calibri" w:hAnsi="Times New Roman" w:cs="Times New Roman"/>
          <w:sz w:val="20"/>
          <w:szCs w:val="20"/>
        </w:rPr>
      </w:pPr>
      <w:r w:rsidRPr="00C7787E">
        <w:rPr>
          <w:rFonts w:ascii="Times New Roman" w:eastAsia="Calibri" w:hAnsi="Times New Roman" w:cs="Times New Roman"/>
          <w:sz w:val="20"/>
          <w:szCs w:val="20"/>
        </w:rPr>
        <w:t xml:space="preserve">С момента старта «Большого проекта» многие библиотеки области активно включились в его реализацию. Однако </w:t>
      </w:r>
      <w:r w:rsidR="00A525DB">
        <w:rPr>
          <w:rFonts w:ascii="Times New Roman" w:eastAsia="Calibri" w:hAnsi="Times New Roman" w:cs="Times New Roman"/>
          <w:sz w:val="20"/>
          <w:szCs w:val="20"/>
        </w:rPr>
        <w:t xml:space="preserve">в процессе работы стало очевидно, </w:t>
      </w:r>
      <w:r w:rsidRPr="00C7787E">
        <w:rPr>
          <w:rFonts w:ascii="Times New Roman" w:eastAsia="Calibri" w:hAnsi="Times New Roman" w:cs="Times New Roman"/>
          <w:sz w:val="20"/>
          <w:szCs w:val="20"/>
        </w:rPr>
        <w:t>что сотрудники библиотек далеко не всегда понимают, что значит быть участником «Большого проекта»</w:t>
      </w:r>
      <w:r w:rsidR="00F133A7">
        <w:rPr>
          <w:rFonts w:ascii="Times New Roman" w:eastAsia="Calibri" w:hAnsi="Times New Roman" w:cs="Times New Roman"/>
          <w:sz w:val="20"/>
          <w:szCs w:val="20"/>
        </w:rPr>
        <w:t xml:space="preserve">, а также </w:t>
      </w:r>
      <w:r w:rsidRPr="00C7787E">
        <w:rPr>
          <w:rFonts w:ascii="Times New Roman" w:eastAsia="Calibri" w:hAnsi="Times New Roman" w:cs="Times New Roman"/>
          <w:sz w:val="20"/>
          <w:szCs w:val="20"/>
        </w:rPr>
        <w:t xml:space="preserve">чем </w:t>
      </w:r>
      <w:r w:rsidR="00A525DB">
        <w:rPr>
          <w:rFonts w:ascii="Times New Roman" w:eastAsia="Calibri" w:hAnsi="Times New Roman" w:cs="Times New Roman"/>
          <w:sz w:val="20"/>
          <w:szCs w:val="20"/>
        </w:rPr>
        <w:t xml:space="preserve">деятельность библиотеки </w:t>
      </w:r>
      <w:r w:rsidRPr="00C7787E">
        <w:rPr>
          <w:rFonts w:ascii="Times New Roman" w:eastAsia="Calibri" w:hAnsi="Times New Roman" w:cs="Times New Roman"/>
          <w:sz w:val="20"/>
          <w:szCs w:val="20"/>
        </w:rPr>
        <w:t xml:space="preserve">в «Большом проекте» </w:t>
      </w:r>
      <w:r w:rsidR="006A3218">
        <w:rPr>
          <w:rFonts w:ascii="Times New Roman" w:eastAsia="Calibri" w:hAnsi="Times New Roman" w:cs="Times New Roman"/>
          <w:sz w:val="20"/>
          <w:szCs w:val="20"/>
        </w:rPr>
        <w:t>отличается от обычной работы по </w:t>
      </w:r>
      <w:r w:rsidRPr="00C7787E">
        <w:rPr>
          <w:rFonts w:ascii="Times New Roman" w:eastAsia="Calibri" w:hAnsi="Times New Roman" w:cs="Times New Roman"/>
          <w:sz w:val="20"/>
          <w:szCs w:val="20"/>
        </w:rPr>
        <w:t>организации и проведению различных тематических мероприятий. Зачастую библиотеки не видят</w:t>
      </w:r>
      <w:r w:rsidR="006A3218">
        <w:rPr>
          <w:rFonts w:ascii="Times New Roman" w:eastAsia="Calibri" w:hAnsi="Times New Roman" w:cs="Times New Roman"/>
          <w:sz w:val="20"/>
          <w:szCs w:val="20"/>
        </w:rPr>
        <w:t xml:space="preserve"> себя полноценными партнерами </w:t>
      </w:r>
      <w:r w:rsidR="006A3218" w:rsidRPr="00161A53">
        <w:rPr>
          <w:rFonts w:ascii="Times New Roman" w:eastAsia="Calibri" w:hAnsi="Times New Roman" w:cs="Times New Roman"/>
          <w:spacing w:val="-8"/>
          <w:sz w:val="20"/>
          <w:szCs w:val="20"/>
        </w:rPr>
        <w:t>в </w:t>
      </w:r>
      <w:r w:rsidRPr="00161A53">
        <w:rPr>
          <w:rFonts w:ascii="Times New Roman" w:eastAsia="Calibri" w:hAnsi="Times New Roman" w:cs="Times New Roman"/>
          <w:spacing w:val="-8"/>
          <w:sz w:val="20"/>
          <w:szCs w:val="20"/>
        </w:rPr>
        <w:t>социально ориентированной деятельности и в реализации ряда приоритетных</w:t>
      </w:r>
      <w:r w:rsidRPr="00C7787E">
        <w:rPr>
          <w:rFonts w:ascii="Times New Roman" w:eastAsia="Calibri" w:hAnsi="Times New Roman" w:cs="Times New Roman"/>
          <w:sz w:val="20"/>
          <w:szCs w:val="20"/>
        </w:rPr>
        <w:t xml:space="preserve"> национальных проектов (а не только нацпроекта «Культура»).  </w:t>
      </w:r>
    </w:p>
    <w:p w14:paraId="66532FA0" w14:textId="2D6147DA" w:rsidR="00DE6ECC" w:rsidRPr="00C7787E" w:rsidRDefault="00DE6ECC" w:rsidP="00161A53">
      <w:pPr>
        <w:spacing w:after="0" w:line="226" w:lineRule="auto"/>
        <w:ind w:firstLine="357"/>
        <w:jc w:val="both"/>
        <w:rPr>
          <w:rFonts w:ascii="Times New Roman" w:eastAsia="Calibri" w:hAnsi="Times New Roman" w:cs="Times New Roman"/>
          <w:sz w:val="20"/>
          <w:szCs w:val="20"/>
        </w:rPr>
      </w:pPr>
      <w:r w:rsidRPr="00C7787E">
        <w:rPr>
          <w:rFonts w:ascii="Times New Roman" w:eastAsia="Calibri" w:hAnsi="Times New Roman" w:cs="Times New Roman"/>
          <w:sz w:val="20"/>
          <w:szCs w:val="20"/>
        </w:rPr>
        <w:t>Библиотеки в большинст</w:t>
      </w:r>
      <w:r>
        <w:rPr>
          <w:rFonts w:ascii="Times New Roman" w:eastAsia="Calibri" w:hAnsi="Times New Roman" w:cs="Times New Roman"/>
          <w:sz w:val="20"/>
          <w:szCs w:val="20"/>
        </w:rPr>
        <w:t xml:space="preserve">ве своем </w:t>
      </w:r>
      <w:r w:rsidR="003621CB">
        <w:rPr>
          <w:rFonts w:ascii="Times New Roman" w:eastAsia="Calibri" w:hAnsi="Times New Roman" w:cs="Times New Roman"/>
          <w:sz w:val="20"/>
          <w:szCs w:val="20"/>
        </w:rPr>
        <w:t>мало</w:t>
      </w:r>
      <w:r>
        <w:rPr>
          <w:rFonts w:ascii="Times New Roman" w:eastAsia="Calibri" w:hAnsi="Times New Roman" w:cs="Times New Roman"/>
          <w:sz w:val="20"/>
          <w:szCs w:val="20"/>
        </w:rPr>
        <w:t xml:space="preserve"> </w:t>
      </w:r>
      <w:r w:rsidR="00861E19">
        <w:rPr>
          <w:rFonts w:ascii="Times New Roman" w:eastAsia="Calibri" w:hAnsi="Times New Roman" w:cs="Times New Roman"/>
          <w:sz w:val="20"/>
          <w:szCs w:val="20"/>
        </w:rPr>
        <w:t>ориентируются</w:t>
      </w:r>
      <w:r>
        <w:rPr>
          <w:rFonts w:ascii="Times New Roman" w:eastAsia="Calibri" w:hAnsi="Times New Roman" w:cs="Times New Roman"/>
          <w:sz w:val="20"/>
          <w:szCs w:val="20"/>
        </w:rPr>
        <w:t xml:space="preserve"> в </w:t>
      </w:r>
      <w:r w:rsidRPr="00C7787E">
        <w:rPr>
          <w:rFonts w:ascii="Times New Roman" w:eastAsia="Calibri" w:hAnsi="Times New Roman" w:cs="Times New Roman"/>
          <w:sz w:val="20"/>
          <w:szCs w:val="20"/>
        </w:rPr>
        <w:t>проектном подходе и продолжают подменять понятие «проект» набором мероприятий, не имеют достаточных навыков управления проектами. Сотрудники библиотек нуждаются в практических руководствах, которые пом</w:t>
      </w:r>
      <w:r>
        <w:rPr>
          <w:rFonts w:ascii="Times New Roman" w:eastAsia="Calibri" w:hAnsi="Times New Roman" w:cs="Times New Roman"/>
          <w:sz w:val="20"/>
          <w:szCs w:val="20"/>
        </w:rPr>
        <w:t>огли бы им активно включиться в </w:t>
      </w:r>
      <w:r w:rsidRPr="00C7787E">
        <w:rPr>
          <w:rFonts w:ascii="Times New Roman" w:eastAsia="Calibri" w:hAnsi="Times New Roman" w:cs="Times New Roman"/>
          <w:sz w:val="20"/>
          <w:szCs w:val="20"/>
        </w:rPr>
        <w:t xml:space="preserve">реализацию приоритетных национальных проектов на своих территориях, сформировать </w:t>
      </w:r>
      <w:r w:rsidRPr="00861E19">
        <w:rPr>
          <w:rFonts w:ascii="Times New Roman" w:eastAsia="Calibri" w:hAnsi="Times New Roman" w:cs="Times New Roman"/>
          <w:sz w:val="20"/>
          <w:szCs w:val="20"/>
        </w:rPr>
        <w:t>понимание социально ориентированной проектной деятельности, создать условия для эффективного внедрения проектного подхода и проектного менеджмента в свою профессиональную деятельность для достижения Модельного стандарта.</w:t>
      </w:r>
    </w:p>
    <w:p w14:paraId="1888998C" w14:textId="4399A7C1" w:rsidR="00DE6ECC" w:rsidRPr="001A3ACF" w:rsidRDefault="003621CB" w:rsidP="00161A53">
      <w:pPr>
        <w:spacing w:after="0" w:line="226"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В методических</w:t>
      </w:r>
      <w:r w:rsidR="00DE6ECC" w:rsidRPr="006805D1">
        <w:rPr>
          <w:rFonts w:ascii="Times New Roman" w:eastAsia="Calibri" w:hAnsi="Times New Roman" w:cs="Times New Roman"/>
          <w:sz w:val="20"/>
          <w:szCs w:val="20"/>
        </w:rPr>
        <w:t xml:space="preserve"> </w:t>
      </w:r>
      <w:r>
        <w:rPr>
          <w:rFonts w:ascii="Times New Roman" w:eastAsia="Calibri" w:hAnsi="Times New Roman" w:cs="Times New Roman"/>
          <w:sz w:val="20"/>
          <w:szCs w:val="20"/>
        </w:rPr>
        <w:t>рекомендациях</w:t>
      </w:r>
      <w:r w:rsidR="00DE6ECC" w:rsidRPr="006805D1">
        <w:rPr>
          <w:rFonts w:ascii="Times New Roman" w:eastAsia="Calibri" w:hAnsi="Times New Roman" w:cs="Times New Roman"/>
          <w:sz w:val="20"/>
          <w:szCs w:val="20"/>
        </w:rPr>
        <w:t xml:space="preserve"> </w:t>
      </w:r>
      <w:r>
        <w:rPr>
          <w:rFonts w:ascii="Times New Roman" w:eastAsia="Calibri" w:hAnsi="Times New Roman" w:cs="Times New Roman"/>
          <w:sz w:val="20"/>
          <w:szCs w:val="20"/>
        </w:rPr>
        <w:t>раскрыта</w:t>
      </w:r>
      <w:r w:rsidR="00DE6ECC" w:rsidRPr="006805D1">
        <w:rPr>
          <w:rFonts w:ascii="Times New Roman" w:eastAsia="Calibri" w:hAnsi="Times New Roman" w:cs="Times New Roman"/>
          <w:sz w:val="20"/>
          <w:szCs w:val="20"/>
        </w:rPr>
        <w:t xml:space="preserve"> организаци</w:t>
      </w:r>
      <w:r>
        <w:rPr>
          <w:rFonts w:ascii="Times New Roman" w:eastAsia="Calibri" w:hAnsi="Times New Roman" w:cs="Times New Roman"/>
          <w:sz w:val="20"/>
          <w:szCs w:val="20"/>
        </w:rPr>
        <w:t>я</w:t>
      </w:r>
      <w:r w:rsidR="00DE6ECC" w:rsidRPr="006805D1">
        <w:rPr>
          <w:rFonts w:ascii="Times New Roman" w:eastAsia="Calibri" w:hAnsi="Times New Roman" w:cs="Times New Roman"/>
          <w:sz w:val="20"/>
          <w:szCs w:val="20"/>
        </w:rPr>
        <w:t xml:space="preserve"> работы по каждому направлению </w:t>
      </w:r>
      <w:r w:rsidR="00DE6ECC">
        <w:rPr>
          <w:rFonts w:ascii="Times New Roman" w:eastAsia="Calibri" w:hAnsi="Times New Roman" w:cs="Times New Roman"/>
          <w:sz w:val="20"/>
          <w:szCs w:val="20"/>
        </w:rPr>
        <w:t>«Большого проекта»</w:t>
      </w:r>
      <w:r w:rsidR="00DE6ECC" w:rsidRPr="006805D1">
        <w:rPr>
          <w:rFonts w:ascii="Times New Roman" w:eastAsia="Calibri" w:hAnsi="Times New Roman" w:cs="Times New Roman"/>
          <w:sz w:val="20"/>
          <w:szCs w:val="20"/>
        </w:rPr>
        <w:t xml:space="preserve">, даны ориентиры по выбору стратегии деятельности </w:t>
      </w:r>
      <w:r w:rsidR="00DE6ECC">
        <w:rPr>
          <w:rFonts w:ascii="Times New Roman" w:eastAsia="Calibri" w:hAnsi="Times New Roman" w:cs="Times New Roman"/>
          <w:sz w:val="20"/>
          <w:szCs w:val="20"/>
        </w:rPr>
        <w:t xml:space="preserve">и возможных форматов работы </w:t>
      </w:r>
      <w:r w:rsidR="00DE6ECC" w:rsidRPr="006805D1">
        <w:rPr>
          <w:rFonts w:ascii="Times New Roman" w:eastAsia="Calibri" w:hAnsi="Times New Roman" w:cs="Times New Roman"/>
          <w:sz w:val="20"/>
          <w:szCs w:val="20"/>
        </w:rPr>
        <w:t xml:space="preserve">в рамках этих направлений, представлена нормативно-правовая база, способствующая реализации </w:t>
      </w:r>
      <w:r w:rsidR="00DE6ECC">
        <w:rPr>
          <w:rFonts w:ascii="Times New Roman" w:eastAsia="Calibri" w:hAnsi="Times New Roman" w:cs="Times New Roman"/>
          <w:sz w:val="20"/>
          <w:szCs w:val="20"/>
        </w:rPr>
        <w:t xml:space="preserve">«Большого </w:t>
      </w:r>
      <w:r w:rsidR="00DE6ECC" w:rsidRPr="006805D1">
        <w:rPr>
          <w:rFonts w:ascii="Times New Roman" w:eastAsia="Calibri" w:hAnsi="Times New Roman" w:cs="Times New Roman"/>
          <w:sz w:val="20"/>
          <w:szCs w:val="20"/>
        </w:rPr>
        <w:t>проекта</w:t>
      </w:r>
      <w:r w:rsidR="00DE6ECC">
        <w:rPr>
          <w:rFonts w:ascii="Times New Roman" w:eastAsia="Calibri" w:hAnsi="Times New Roman" w:cs="Times New Roman"/>
          <w:sz w:val="20"/>
          <w:szCs w:val="20"/>
        </w:rPr>
        <w:t>»</w:t>
      </w:r>
      <w:r w:rsidR="00DE6ECC" w:rsidRPr="006805D1">
        <w:rPr>
          <w:rFonts w:ascii="Times New Roman" w:eastAsia="Calibri" w:hAnsi="Times New Roman" w:cs="Times New Roman"/>
          <w:sz w:val="20"/>
          <w:szCs w:val="20"/>
        </w:rPr>
        <w:t xml:space="preserve"> в </w:t>
      </w:r>
      <w:r w:rsidR="00DE6ECC" w:rsidRPr="001A3ACF">
        <w:rPr>
          <w:rFonts w:ascii="Times New Roman" w:eastAsia="Calibri" w:hAnsi="Times New Roman" w:cs="Times New Roman"/>
          <w:sz w:val="20"/>
          <w:szCs w:val="20"/>
        </w:rPr>
        <w:t>целом и отдельных его направлений.</w:t>
      </w:r>
    </w:p>
    <w:p w14:paraId="4B775E9C" w14:textId="0A98F333" w:rsidR="00DE6ECC" w:rsidRPr="006805D1" w:rsidRDefault="00DE6ECC" w:rsidP="00161A53">
      <w:pPr>
        <w:spacing w:after="0" w:line="226" w:lineRule="auto"/>
        <w:ind w:firstLine="357"/>
        <w:jc w:val="both"/>
        <w:rPr>
          <w:rFonts w:ascii="Times New Roman" w:eastAsia="Calibri" w:hAnsi="Times New Roman" w:cs="Times New Roman"/>
          <w:sz w:val="20"/>
          <w:szCs w:val="20"/>
        </w:rPr>
      </w:pPr>
      <w:r w:rsidRPr="001A3ACF">
        <w:rPr>
          <w:rFonts w:ascii="Times New Roman" w:eastAsia="Calibri" w:hAnsi="Times New Roman" w:cs="Times New Roman"/>
          <w:sz w:val="20"/>
          <w:szCs w:val="20"/>
        </w:rPr>
        <w:t>И</w:t>
      </w:r>
      <w:r w:rsidR="003621CB" w:rsidRPr="001A3ACF">
        <w:rPr>
          <w:rFonts w:ascii="Times New Roman" w:eastAsia="Calibri" w:hAnsi="Times New Roman" w:cs="Times New Roman"/>
          <w:sz w:val="20"/>
          <w:szCs w:val="20"/>
        </w:rPr>
        <w:t>зложенная и</w:t>
      </w:r>
      <w:r w:rsidRPr="001A3ACF">
        <w:rPr>
          <w:rFonts w:ascii="Times New Roman" w:eastAsia="Calibri" w:hAnsi="Times New Roman" w:cs="Times New Roman"/>
          <w:sz w:val="20"/>
          <w:szCs w:val="20"/>
        </w:rPr>
        <w:t>нформация</w:t>
      </w:r>
      <w:r w:rsidR="003621CB" w:rsidRPr="001A3ACF">
        <w:rPr>
          <w:rFonts w:ascii="Times New Roman" w:eastAsia="Calibri" w:hAnsi="Times New Roman" w:cs="Times New Roman"/>
          <w:sz w:val="20"/>
          <w:szCs w:val="20"/>
        </w:rPr>
        <w:t xml:space="preserve"> </w:t>
      </w:r>
      <w:r w:rsidRPr="001A3ACF">
        <w:rPr>
          <w:rFonts w:ascii="Times New Roman" w:eastAsia="Calibri" w:hAnsi="Times New Roman" w:cs="Times New Roman"/>
          <w:sz w:val="20"/>
          <w:szCs w:val="20"/>
        </w:rPr>
        <w:t>поможет разобраться в некоторых вопросах организации социально ориентированной проектной деятельности, в инструментах для определения социальных проблем и целевых групп, ключевых стейкхолдеров и построения логики проекта, в форматах и правилах участия в грантовых конкурсах.</w:t>
      </w:r>
    </w:p>
    <w:p w14:paraId="2250640E" w14:textId="2C83AC50" w:rsidR="003621CB" w:rsidRDefault="003621CB" w:rsidP="00161A53">
      <w:pPr>
        <w:spacing w:after="0" w:line="226" w:lineRule="auto"/>
        <w:ind w:firstLine="357"/>
        <w:jc w:val="both"/>
        <w:rPr>
          <w:rFonts w:ascii="Times New Roman" w:eastAsia="Calibri" w:hAnsi="Times New Roman" w:cs="Times New Roman"/>
          <w:sz w:val="20"/>
          <w:szCs w:val="20"/>
        </w:rPr>
      </w:pPr>
      <w:r w:rsidRPr="006805D1">
        <w:rPr>
          <w:rFonts w:ascii="Times New Roman" w:eastAsia="Calibri" w:hAnsi="Times New Roman" w:cs="Times New Roman"/>
          <w:sz w:val="20"/>
          <w:szCs w:val="20"/>
        </w:rPr>
        <w:t xml:space="preserve">Методические рекомендации представляют интерес как для специалистов муниципальных библиотек Иркутской области, так и для </w:t>
      </w:r>
      <w:r w:rsidR="00132A9B">
        <w:rPr>
          <w:rFonts w:ascii="Times New Roman" w:eastAsia="Calibri" w:hAnsi="Times New Roman" w:cs="Times New Roman"/>
          <w:sz w:val="20"/>
          <w:szCs w:val="20"/>
        </w:rPr>
        <w:t>работников</w:t>
      </w:r>
      <w:r w:rsidRPr="006805D1">
        <w:rPr>
          <w:rFonts w:ascii="Times New Roman" w:eastAsia="Calibri" w:hAnsi="Times New Roman" w:cs="Times New Roman"/>
          <w:sz w:val="20"/>
          <w:szCs w:val="20"/>
        </w:rPr>
        <w:t xml:space="preserve"> любых учреждений культуры, занимающихся внедрением проектного подхода в свою деятельность, а также для сотрудников социально ориентированных некоммерческих организаций, бизнес</w:t>
      </w:r>
      <w:r>
        <w:rPr>
          <w:rFonts w:ascii="Times New Roman" w:eastAsia="Calibri" w:hAnsi="Times New Roman" w:cs="Times New Roman"/>
          <w:sz w:val="20"/>
          <w:szCs w:val="20"/>
        </w:rPr>
        <w:t>-</w:t>
      </w:r>
      <w:r w:rsidRPr="006805D1">
        <w:rPr>
          <w:rFonts w:ascii="Times New Roman" w:eastAsia="Calibri" w:hAnsi="Times New Roman" w:cs="Times New Roman"/>
          <w:sz w:val="20"/>
          <w:szCs w:val="20"/>
        </w:rPr>
        <w:t xml:space="preserve">структур и представителей органов местного самоуправления, </w:t>
      </w:r>
      <w:r>
        <w:rPr>
          <w:rFonts w:ascii="Times New Roman" w:eastAsia="Calibri" w:hAnsi="Times New Roman" w:cs="Times New Roman"/>
          <w:sz w:val="20"/>
          <w:szCs w:val="20"/>
        </w:rPr>
        <w:t xml:space="preserve">в сфере </w:t>
      </w:r>
      <w:r>
        <w:rPr>
          <w:rFonts w:ascii="Times New Roman" w:eastAsia="Calibri" w:hAnsi="Times New Roman" w:cs="Times New Roman"/>
          <w:sz w:val="20"/>
          <w:szCs w:val="20"/>
        </w:rPr>
        <w:lastRenderedPageBreak/>
        <w:t xml:space="preserve">интересов которых находятся острые социальные проблемы жителей </w:t>
      </w:r>
      <w:r w:rsidR="00132A9B">
        <w:rPr>
          <w:rFonts w:ascii="Times New Roman" w:eastAsia="Calibri" w:hAnsi="Times New Roman" w:cs="Times New Roman"/>
          <w:sz w:val="20"/>
          <w:szCs w:val="20"/>
        </w:rPr>
        <w:t>их</w:t>
      </w:r>
      <w:r>
        <w:rPr>
          <w:rFonts w:ascii="Times New Roman" w:eastAsia="Calibri" w:hAnsi="Times New Roman" w:cs="Times New Roman"/>
          <w:sz w:val="20"/>
          <w:szCs w:val="20"/>
        </w:rPr>
        <w:t xml:space="preserve"> территорий.</w:t>
      </w:r>
    </w:p>
    <w:p w14:paraId="30636500" w14:textId="3E2EB84D" w:rsidR="009326A6" w:rsidRPr="000E693A" w:rsidRDefault="00AF4370" w:rsidP="000E693A">
      <w:pPr>
        <w:pStyle w:val="1"/>
        <w:jc w:val="center"/>
        <w:rPr>
          <w:rFonts w:ascii="Times New Roman" w:eastAsia="Calibri" w:hAnsi="Times New Roman" w:cs="Times New Roman"/>
          <w:b/>
          <w:color w:val="auto"/>
          <w:sz w:val="20"/>
          <w:szCs w:val="20"/>
        </w:rPr>
      </w:pPr>
      <w:r w:rsidRPr="000E693A">
        <w:rPr>
          <w:rFonts w:ascii="Times New Roman" w:eastAsia="Calibri" w:hAnsi="Times New Roman" w:cs="Times New Roman"/>
          <w:b/>
          <w:color w:val="auto"/>
          <w:sz w:val="20"/>
          <w:szCs w:val="20"/>
          <w:lang w:val="en-US"/>
        </w:rPr>
        <w:t>I</w:t>
      </w:r>
      <w:r w:rsidRPr="000E693A">
        <w:rPr>
          <w:rFonts w:ascii="Times New Roman" w:eastAsia="Calibri" w:hAnsi="Times New Roman" w:cs="Times New Roman"/>
          <w:b/>
          <w:color w:val="auto"/>
          <w:sz w:val="20"/>
          <w:szCs w:val="20"/>
        </w:rPr>
        <w:t xml:space="preserve">. </w:t>
      </w:r>
      <w:r w:rsidR="00573A57" w:rsidRPr="000E693A">
        <w:rPr>
          <w:rFonts w:ascii="Times New Roman" w:eastAsia="Calibri" w:hAnsi="Times New Roman" w:cs="Times New Roman"/>
          <w:b/>
          <w:color w:val="auto"/>
          <w:sz w:val="20"/>
          <w:szCs w:val="20"/>
        </w:rPr>
        <w:t>«</w:t>
      </w:r>
      <w:r w:rsidR="009326A6" w:rsidRPr="000E693A">
        <w:rPr>
          <w:rFonts w:ascii="Times New Roman" w:eastAsia="Calibri" w:hAnsi="Times New Roman" w:cs="Times New Roman"/>
          <w:b/>
          <w:color w:val="auto"/>
          <w:sz w:val="20"/>
          <w:szCs w:val="20"/>
        </w:rPr>
        <w:t>БОЛЬШ</w:t>
      </w:r>
      <w:r w:rsidR="0033449B" w:rsidRPr="000E693A">
        <w:rPr>
          <w:rFonts w:ascii="Times New Roman" w:eastAsia="Calibri" w:hAnsi="Times New Roman" w:cs="Times New Roman"/>
          <w:b/>
          <w:color w:val="auto"/>
          <w:sz w:val="20"/>
          <w:szCs w:val="20"/>
        </w:rPr>
        <w:t>ОЙ</w:t>
      </w:r>
      <w:r w:rsidR="009326A6" w:rsidRPr="000E693A">
        <w:rPr>
          <w:rFonts w:ascii="Times New Roman" w:eastAsia="Calibri" w:hAnsi="Times New Roman" w:cs="Times New Roman"/>
          <w:b/>
          <w:color w:val="auto"/>
          <w:sz w:val="20"/>
          <w:szCs w:val="20"/>
        </w:rPr>
        <w:t xml:space="preserve"> ПРОЕКТ</w:t>
      </w:r>
      <w:r w:rsidR="00573A57" w:rsidRPr="000E693A">
        <w:rPr>
          <w:rFonts w:ascii="Times New Roman" w:eastAsia="Calibri" w:hAnsi="Times New Roman" w:cs="Times New Roman"/>
          <w:b/>
          <w:color w:val="auto"/>
          <w:sz w:val="20"/>
          <w:szCs w:val="20"/>
        </w:rPr>
        <w:t>»</w:t>
      </w:r>
      <w:r w:rsidR="0033449B" w:rsidRPr="000E693A">
        <w:rPr>
          <w:rFonts w:ascii="Times New Roman" w:eastAsia="Calibri" w:hAnsi="Times New Roman" w:cs="Times New Roman"/>
          <w:b/>
          <w:color w:val="auto"/>
          <w:sz w:val="20"/>
          <w:szCs w:val="20"/>
        </w:rPr>
        <w:t>: СТРУКТУРА И УЧАСТНИКИ</w:t>
      </w:r>
    </w:p>
    <w:p w14:paraId="1E09DB6F" w14:textId="77777777" w:rsidR="003C3138" w:rsidRPr="003C3138" w:rsidRDefault="003C3138" w:rsidP="003C3138">
      <w:pPr>
        <w:spacing w:after="0" w:line="276" w:lineRule="auto"/>
        <w:jc w:val="center"/>
        <w:rPr>
          <w:rFonts w:ascii="Times New Roman" w:eastAsia="Calibri" w:hAnsi="Times New Roman" w:cs="Times New Roman"/>
          <w:b/>
          <w:bCs/>
          <w:sz w:val="20"/>
          <w:szCs w:val="20"/>
        </w:rPr>
      </w:pPr>
    </w:p>
    <w:p w14:paraId="707335CA" w14:textId="26813A87" w:rsidR="00781F64" w:rsidRPr="003C3138" w:rsidRDefault="00B50B2D"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 xml:space="preserve">Структура </w:t>
      </w:r>
      <w:r w:rsidR="00573A57"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Большого проекта</w:t>
      </w:r>
      <w:r w:rsidR="00573A57"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 xml:space="preserve"> (рис. 1) включает в себя девять социально значимых подпроектов, суть которых отражена в их названиях: </w:t>
      </w:r>
    </w:p>
    <w:p w14:paraId="03804B1E" w14:textId="77777777"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«Доступный мир»</w:t>
      </w:r>
      <w:r w:rsidR="00781F64" w:rsidRPr="003C3138">
        <w:rPr>
          <w:rFonts w:ascii="Times New Roman" w:eastAsia="Calibri" w:hAnsi="Times New Roman" w:cs="Times New Roman"/>
          <w:sz w:val="20"/>
          <w:szCs w:val="20"/>
        </w:rPr>
        <w:t xml:space="preserve">; </w:t>
      </w:r>
    </w:p>
    <w:p w14:paraId="110AEF62" w14:textId="77777777"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«Ступень к успеху»</w:t>
      </w:r>
      <w:r w:rsidR="00781F64" w:rsidRPr="003C3138">
        <w:rPr>
          <w:rFonts w:ascii="Times New Roman" w:eastAsia="Calibri" w:hAnsi="Times New Roman" w:cs="Times New Roman"/>
          <w:sz w:val="20"/>
          <w:szCs w:val="20"/>
        </w:rPr>
        <w:t>;</w:t>
      </w:r>
    </w:p>
    <w:p w14:paraId="475DDF09" w14:textId="77777777"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«Школа здоровой нации»</w:t>
      </w:r>
      <w:bookmarkStart w:id="5" w:name="_Hlk3743600"/>
      <w:r w:rsidR="00781F64" w:rsidRPr="003C3138">
        <w:rPr>
          <w:rFonts w:ascii="Times New Roman" w:eastAsia="Calibri" w:hAnsi="Times New Roman" w:cs="Times New Roman"/>
          <w:sz w:val="20"/>
          <w:szCs w:val="20"/>
        </w:rPr>
        <w:t>;</w:t>
      </w:r>
    </w:p>
    <w:p w14:paraId="604B0E95" w14:textId="24B5096B"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«Туристско-информационны</w:t>
      </w:r>
      <w:r w:rsidR="007C7256">
        <w:rPr>
          <w:rFonts w:ascii="Times New Roman" w:eastAsia="Calibri" w:hAnsi="Times New Roman" w:cs="Times New Roman"/>
          <w:sz w:val="20"/>
          <w:szCs w:val="20"/>
        </w:rPr>
        <w:t>й</w:t>
      </w:r>
      <w:r w:rsidRPr="003C3138">
        <w:rPr>
          <w:rFonts w:ascii="Times New Roman" w:eastAsia="Calibri" w:hAnsi="Times New Roman" w:cs="Times New Roman"/>
          <w:sz w:val="20"/>
          <w:szCs w:val="20"/>
        </w:rPr>
        <w:t xml:space="preserve"> центр»</w:t>
      </w:r>
      <w:r w:rsidR="00781F64" w:rsidRPr="003C3138">
        <w:rPr>
          <w:rFonts w:ascii="Times New Roman" w:eastAsia="Calibri" w:hAnsi="Times New Roman" w:cs="Times New Roman"/>
          <w:sz w:val="20"/>
          <w:szCs w:val="20"/>
        </w:rPr>
        <w:t>;</w:t>
      </w:r>
    </w:p>
    <w:p w14:paraId="0C4F7823" w14:textId="77777777"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«Государственные услуги – это просто»</w:t>
      </w:r>
      <w:r w:rsidR="00781F64" w:rsidRPr="003C3138">
        <w:rPr>
          <w:rFonts w:ascii="Times New Roman" w:eastAsia="Calibri" w:hAnsi="Times New Roman" w:cs="Times New Roman"/>
          <w:sz w:val="20"/>
          <w:szCs w:val="20"/>
        </w:rPr>
        <w:t>;</w:t>
      </w:r>
    </w:p>
    <w:p w14:paraId="4CA036B5" w14:textId="77777777"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«Каникулы с библиотекой»</w:t>
      </w:r>
      <w:r w:rsidR="00781F64" w:rsidRPr="003C3138">
        <w:rPr>
          <w:rFonts w:ascii="Times New Roman" w:eastAsia="Calibri" w:hAnsi="Times New Roman" w:cs="Times New Roman"/>
          <w:sz w:val="20"/>
          <w:szCs w:val="20"/>
        </w:rPr>
        <w:t>;</w:t>
      </w:r>
    </w:p>
    <w:p w14:paraId="7E51361B" w14:textId="77777777"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«Активное долголетие»</w:t>
      </w:r>
      <w:r w:rsidR="00781F64" w:rsidRPr="003C3138">
        <w:rPr>
          <w:rFonts w:ascii="Times New Roman" w:eastAsia="Calibri" w:hAnsi="Times New Roman" w:cs="Times New Roman"/>
          <w:sz w:val="20"/>
          <w:szCs w:val="20"/>
        </w:rPr>
        <w:t>;</w:t>
      </w:r>
    </w:p>
    <w:p w14:paraId="5D47602D" w14:textId="4D5B64FD" w:rsidR="000628F2"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«Электронная память Приангарья»</w:t>
      </w:r>
      <w:bookmarkEnd w:id="5"/>
      <w:r w:rsidR="00781F64" w:rsidRPr="003C3138">
        <w:rPr>
          <w:rFonts w:ascii="Times New Roman" w:eastAsia="Calibri" w:hAnsi="Times New Roman" w:cs="Times New Roman"/>
          <w:sz w:val="20"/>
          <w:szCs w:val="20"/>
        </w:rPr>
        <w:t>;</w:t>
      </w:r>
    </w:p>
    <w:p w14:paraId="5FE99F08" w14:textId="4CB4DFC0" w:rsidR="00CC5DCF" w:rsidRPr="003C3138" w:rsidRDefault="00B50B2D" w:rsidP="003C3138">
      <w:pPr>
        <w:pStyle w:val="aa"/>
        <w:numPr>
          <w:ilvl w:val="0"/>
          <w:numId w:val="1"/>
        </w:numPr>
        <w:spacing w:after="0" w:line="240" w:lineRule="auto"/>
        <w:ind w:left="0"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«Экологическая культура».</w:t>
      </w:r>
    </w:p>
    <w:p w14:paraId="3E03BCE2" w14:textId="77777777" w:rsidR="00161A53" w:rsidRDefault="00161A53" w:rsidP="00CC5DCF">
      <w:pPr>
        <w:spacing w:after="0" w:line="276" w:lineRule="auto"/>
        <w:jc w:val="both"/>
        <w:rPr>
          <w:rFonts w:ascii="Times New Roman" w:eastAsia="Calibri" w:hAnsi="Times New Roman" w:cs="Times New Roman"/>
          <w:sz w:val="24"/>
          <w:szCs w:val="24"/>
        </w:rPr>
      </w:pPr>
    </w:p>
    <w:p w14:paraId="2FB341B4" w14:textId="51F8AB94" w:rsidR="00CC5DCF" w:rsidRDefault="00EE5EE4" w:rsidP="00CC5DCF">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833344" behindDoc="1" locked="0" layoutInCell="1" allowOverlap="1" wp14:anchorId="61269B6E" wp14:editId="12AC32AF">
            <wp:simplePos x="0" y="0"/>
            <wp:positionH relativeFrom="margin">
              <wp:align>right</wp:align>
            </wp:positionH>
            <wp:positionV relativeFrom="paragraph">
              <wp:posOffset>180340</wp:posOffset>
            </wp:positionV>
            <wp:extent cx="4276725" cy="3000375"/>
            <wp:effectExtent l="0" t="0" r="9525" b="9525"/>
            <wp:wrapTight wrapText="bothSides">
              <wp:wrapPolygon edited="0">
                <wp:start x="9237" y="0"/>
                <wp:lineTo x="6543" y="2469"/>
                <wp:lineTo x="0" y="2743"/>
                <wp:lineTo x="0" y="5623"/>
                <wp:lineTo x="3560" y="6857"/>
                <wp:lineTo x="3175" y="8229"/>
                <wp:lineTo x="2983" y="11246"/>
                <wp:lineTo x="3752" y="13440"/>
                <wp:lineTo x="3945" y="15634"/>
                <wp:lineTo x="3560" y="16320"/>
                <wp:lineTo x="3849" y="17691"/>
                <wp:lineTo x="7312" y="17829"/>
                <wp:lineTo x="7120" y="19063"/>
                <wp:lineTo x="7120" y="20023"/>
                <wp:lineTo x="8274" y="21257"/>
                <wp:lineTo x="8371" y="21531"/>
                <wp:lineTo x="10584" y="21531"/>
                <wp:lineTo x="12604" y="21257"/>
                <wp:lineTo x="15971" y="20434"/>
                <wp:lineTo x="15875" y="19200"/>
                <wp:lineTo x="15394" y="17829"/>
                <wp:lineTo x="20301" y="17829"/>
                <wp:lineTo x="20494" y="15634"/>
                <wp:lineTo x="18569" y="15634"/>
                <wp:lineTo x="18473" y="13440"/>
                <wp:lineTo x="18954" y="13440"/>
                <wp:lineTo x="20205" y="11794"/>
                <wp:lineTo x="20205" y="11246"/>
                <wp:lineTo x="19435" y="8914"/>
                <wp:lineTo x="18858" y="7406"/>
                <wp:lineTo x="18569" y="6857"/>
                <wp:lineTo x="19435" y="6857"/>
                <wp:lineTo x="21552" y="5349"/>
                <wp:lineTo x="21552" y="3977"/>
                <wp:lineTo x="20397" y="3566"/>
                <wp:lineTo x="16164" y="2469"/>
                <wp:lineTo x="13374" y="0"/>
                <wp:lineTo x="9237"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3000375"/>
                    </a:xfrm>
                    <a:prstGeom prst="rect">
                      <a:avLst/>
                    </a:prstGeom>
                    <a:noFill/>
                  </pic:spPr>
                </pic:pic>
              </a:graphicData>
            </a:graphic>
            <wp14:sizeRelH relativeFrom="margin">
              <wp14:pctWidth>0</wp14:pctWidth>
            </wp14:sizeRelH>
            <wp14:sizeRelV relativeFrom="margin">
              <wp14:pctHeight>0</wp14:pctHeight>
            </wp14:sizeRelV>
          </wp:anchor>
        </w:drawing>
      </w:r>
    </w:p>
    <w:p w14:paraId="2579351E" w14:textId="378C8A05" w:rsidR="009344AF" w:rsidRDefault="009344AF" w:rsidP="000628F2">
      <w:pPr>
        <w:spacing w:after="200" w:line="276" w:lineRule="auto"/>
        <w:jc w:val="both"/>
        <w:rPr>
          <w:rFonts w:ascii="Times New Roman" w:eastAsia="Calibri" w:hAnsi="Times New Roman" w:cs="Times New Roman"/>
          <w:sz w:val="24"/>
          <w:szCs w:val="24"/>
        </w:rPr>
      </w:pPr>
    </w:p>
    <w:p w14:paraId="69148B44" w14:textId="2ED39393" w:rsidR="0008063E" w:rsidRDefault="0008063E" w:rsidP="000628F2">
      <w:pPr>
        <w:spacing w:after="200" w:line="276" w:lineRule="auto"/>
        <w:jc w:val="both"/>
        <w:rPr>
          <w:b/>
          <w:color w:val="44546A" w:themeColor="text2"/>
          <w:sz w:val="18"/>
          <w:szCs w:val="18"/>
        </w:rPr>
      </w:pPr>
    </w:p>
    <w:p w14:paraId="43E6AFAE" w14:textId="1C19D5CD" w:rsidR="0008063E" w:rsidRDefault="0008063E" w:rsidP="007545DB">
      <w:pPr>
        <w:spacing w:after="0" w:line="240" w:lineRule="auto"/>
        <w:jc w:val="both"/>
        <w:rPr>
          <w:b/>
          <w:color w:val="44546A" w:themeColor="text2"/>
          <w:sz w:val="18"/>
          <w:szCs w:val="18"/>
        </w:rPr>
      </w:pPr>
    </w:p>
    <w:p w14:paraId="6D40A096" w14:textId="3C6B98DD" w:rsidR="0008063E" w:rsidRDefault="0008063E" w:rsidP="007545DB">
      <w:pPr>
        <w:spacing w:after="0" w:line="240" w:lineRule="auto"/>
        <w:jc w:val="both"/>
        <w:rPr>
          <w:b/>
          <w:color w:val="44546A" w:themeColor="text2"/>
          <w:sz w:val="18"/>
          <w:szCs w:val="18"/>
        </w:rPr>
      </w:pPr>
    </w:p>
    <w:p w14:paraId="159A97BB" w14:textId="437F037F" w:rsidR="0008063E" w:rsidRDefault="0008063E" w:rsidP="007545DB">
      <w:pPr>
        <w:spacing w:after="0" w:line="240" w:lineRule="auto"/>
        <w:jc w:val="both"/>
        <w:rPr>
          <w:b/>
          <w:color w:val="44546A" w:themeColor="text2"/>
          <w:sz w:val="18"/>
          <w:szCs w:val="18"/>
        </w:rPr>
      </w:pPr>
    </w:p>
    <w:p w14:paraId="44397D54" w14:textId="744A6FF8" w:rsidR="0008063E" w:rsidRDefault="0008063E" w:rsidP="007545DB">
      <w:pPr>
        <w:spacing w:after="0" w:line="240" w:lineRule="auto"/>
        <w:jc w:val="both"/>
        <w:rPr>
          <w:b/>
          <w:color w:val="44546A" w:themeColor="text2"/>
          <w:sz w:val="18"/>
          <w:szCs w:val="18"/>
        </w:rPr>
      </w:pPr>
    </w:p>
    <w:p w14:paraId="7CB9EF08" w14:textId="77777777" w:rsidR="007545DB" w:rsidRDefault="007545DB" w:rsidP="007545DB">
      <w:pPr>
        <w:spacing w:after="0" w:line="240" w:lineRule="auto"/>
        <w:jc w:val="both"/>
        <w:rPr>
          <w:b/>
          <w:color w:val="44546A" w:themeColor="text2"/>
          <w:sz w:val="18"/>
          <w:szCs w:val="18"/>
        </w:rPr>
      </w:pPr>
    </w:p>
    <w:p w14:paraId="041405D0" w14:textId="77777777" w:rsidR="007545DB" w:rsidRDefault="007545DB" w:rsidP="007545DB">
      <w:pPr>
        <w:spacing w:after="0" w:line="240" w:lineRule="auto"/>
        <w:jc w:val="both"/>
        <w:rPr>
          <w:b/>
          <w:color w:val="44546A" w:themeColor="text2"/>
          <w:sz w:val="18"/>
          <w:szCs w:val="18"/>
        </w:rPr>
      </w:pPr>
    </w:p>
    <w:p w14:paraId="0F2FB270" w14:textId="77777777" w:rsidR="007545DB" w:rsidRDefault="007545DB" w:rsidP="007545DB">
      <w:pPr>
        <w:spacing w:after="0" w:line="240" w:lineRule="auto"/>
        <w:jc w:val="both"/>
        <w:rPr>
          <w:b/>
          <w:color w:val="44546A" w:themeColor="text2"/>
          <w:sz w:val="18"/>
          <w:szCs w:val="18"/>
        </w:rPr>
      </w:pPr>
    </w:p>
    <w:p w14:paraId="6C78DC48" w14:textId="77777777" w:rsidR="007545DB" w:rsidRDefault="007545DB" w:rsidP="007545DB">
      <w:pPr>
        <w:spacing w:after="0" w:line="240" w:lineRule="auto"/>
        <w:jc w:val="both"/>
        <w:rPr>
          <w:b/>
          <w:color w:val="44546A" w:themeColor="text2"/>
          <w:sz w:val="18"/>
          <w:szCs w:val="18"/>
        </w:rPr>
      </w:pPr>
    </w:p>
    <w:p w14:paraId="60CC9D8C" w14:textId="77777777" w:rsidR="007545DB" w:rsidRPr="007545DB" w:rsidRDefault="007545DB" w:rsidP="007545DB">
      <w:pPr>
        <w:spacing w:after="0" w:line="240" w:lineRule="auto"/>
        <w:jc w:val="both"/>
        <w:rPr>
          <w:b/>
          <w:color w:val="44546A" w:themeColor="text2"/>
          <w:sz w:val="16"/>
          <w:szCs w:val="16"/>
        </w:rPr>
      </w:pPr>
    </w:p>
    <w:p w14:paraId="65CE6C22" w14:textId="1ECDCC5B" w:rsidR="005755CF" w:rsidRPr="007545DB" w:rsidRDefault="005755CF" w:rsidP="007545DB">
      <w:pPr>
        <w:spacing w:after="0" w:line="240" w:lineRule="auto"/>
        <w:jc w:val="center"/>
        <w:rPr>
          <w:rFonts w:ascii="Times New Roman" w:eastAsia="Calibri" w:hAnsi="Times New Roman" w:cs="Times New Roman"/>
          <w:bCs/>
          <w:i/>
          <w:sz w:val="18"/>
          <w:szCs w:val="18"/>
        </w:rPr>
      </w:pPr>
      <w:r w:rsidRPr="007545DB">
        <w:rPr>
          <w:rFonts w:ascii="Times New Roman" w:eastAsia="Calibri" w:hAnsi="Times New Roman" w:cs="Times New Roman"/>
          <w:bCs/>
          <w:i/>
          <w:sz w:val="18"/>
          <w:szCs w:val="18"/>
        </w:rPr>
        <w:lastRenderedPageBreak/>
        <w:t>Рис</w:t>
      </w:r>
      <w:r w:rsidR="007545DB">
        <w:rPr>
          <w:rFonts w:ascii="Times New Roman" w:eastAsia="Calibri" w:hAnsi="Times New Roman" w:cs="Times New Roman"/>
          <w:bCs/>
          <w:i/>
          <w:sz w:val="18"/>
          <w:szCs w:val="18"/>
        </w:rPr>
        <w:t>.</w:t>
      </w:r>
      <w:r w:rsidRPr="007545DB">
        <w:rPr>
          <w:rFonts w:ascii="Times New Roman" w:eastAsia="Calibri" w:hAnsi="Times New Roman" w:cs="Times New Roman"/>
          <w:bCs/>
          <w:i/>
          <w:sz w:val="18"/>
          <w:szCs w:val="18"/>
        </w:rPr>
        <w:t xml:space="preserve"> 1. Структура «Большого проекта» (подпроекты)</w:t>
      </w:r>
    </w:p>
    <w:p w14:paraId="11F0C830" w14:textId="77777777" w:rsidR="00CE7C81" w:rsidRDefault="00CE7C81" w:rsidP="003C3138">
      <w:pPr>
        <w:spacing w:after="0" w:line="240" w:lineRule="auto"/>
        <w:ind w:firstLine="357"/>
        <w:jc w:val="both"/>
        <w:rPr>
          <w:rFonts w:ascii="Times New Roman" w:eastAsia="Calibri" w:hAnsi="Times New Roman" w:cs="Times New Roman"/>
          <w:sz w:val="20"/>
          <w:szCs w:val="20"/>
        </w:rPr>
      </w:pPr>
    </w:p>
    <w:p w14:paraId="45711C39" w14:textId="40630A3B" w:rsidR="0033449B" w:rsidRPr="003C3138" w:rsidRDefault="0033449B" w:rsidP="003C3138">
      <w:pPr>
        <w:spacing w:after="0" w:line="240" w:lineRule="auto"/>
        <w:ind w:firstLine="357"/>
        <w:jc w:val="both"/>
        <w:rPr>
          <w:rFonts w:ascii="Times New Roman" w:eastAsia="Calibri" w:hAnsi="Times New Roman" w:cs="Times New Roman"/>
          <w:sz w:val="20"/>
          <w:szCs w:val="20"/>
        </w:rPr>
      </w:pPr>
      <w:r w:rsidRPr="00CE7C81">
        <w:rPr>
          <w:rFonts w:ascii="Times New Roman" w:eastAsia="Calibri" w:hAnsi="Times New Roman" w:cs="Times New Roman"/>
          <w:sz w:val="20"/>
          <w:szCs w:val="20"/>
        </w:rPr>
        <w:t xml:space="preserve">Участниками </w:t>
      </w:r>
      <w:r w:rsidR="00573A57" w:rsidRPr="00CE7C81">
        <w:rPr>
          <w:rFonts w:ascii="Times New Roman" w:eastAsia="Calibri" w:hAnsi="Times New Roman" w:cs="Times New Roman"/>
          <w:sz w:val="20"/>
          <w:szCs w:val="20"/>
        </w:rPr>
        <w:t>«</w:t>
      </w:r>
      <w:r w:rsidRPr="00CE7C81">
        <w:rPr>
          <w:rFonts w:ascii="Times New Roman" w:eastAsia="Calibri" w:hAnsi="Times New Roman" w:cs="Times New Roman"/>
          <w:sz w:val="20"/>
          <w:szCs w:val="20"/>
        </w:rPr>
        <w:t>Большого проекта</w:t>
      </w:r>
      <w:r w:rsidR="00573A57" w:rsidRPr="00CE7C81">
        <w:rPr>
          <w:rFonts w:ascii="Times New Roman" w:eastAsia="Calibri" w:hAnsi="Times New Roman" w:cs="Times New Roman"/>
          <w:sz w:val="20"/>
          <w:szCs w:val="20"/>
        </w:rPr>
        <w:t>»</w:t>
      </w:r>
      <w:r w:rsidRPr="00CE7C81">
        <w:rPr>
          <w:rFonts w:ascii="Times New Roman" w:eastAsia="Calibri" w:hAnsi="Times New Roman" w:cs="Times New Roman"/>
          <w:sz w:val="20"/>
          <w:szCs w:val="20"/>
        </w:rPr>
        <w:t xml:space="preserve"> являются общедоступные</w:t>
      </w:r>
      <w:r w:rsidRPr="003C3138">
        <w:rPr>
          <w:rFonts w:ascii="Times New Roman" w:eastAsia="Calibri" w:hAnsi="Times New Roman" w:cs="Times New Roman"/>
          <w:sz w:val="20"/>
          <w:szCs w:val="20"/>
        </w:rPr>
        <w:t xml:space="preserve"> библиотеки Иркутской области,</w:t>
      </w:r>
      <w:r w:rsidR="006A3218">
        <w:rPr>
          <w:rFonts w:ascii="Times New Roman" w:eastAsia="Calibri" w:hAnsi="Times New Roman" w:cs="Times New Roman"/>
          <w:sz w:val="20"/>
          <w:szCs w:val="20"/>
        </w:rPr>
        <w:t xml:space="preserve"> а также кураторы подпроектов и </w:t>
      </w:r>
      <w:r w:rsidRPr="003C3138">
        <w:rPr>
          <w:rFonts w:ascii="Times New Roman" w:eastAsia="Calibri" w:hAnsi="Times New Roman" w:cs="Times New Roman"/>
          <w:sz w:val="20"/>
          <w:szCs w:val="20"/>
        </w:rPr>
        <w:t>опорные библиотеки каждого подпроекта.</w:t>
      </w:r>
    </w:p>
    <w:p w14:paraId="34B64533" w14:textId="53538491" w:rsidR="002803A9" w:rsidRPr="003C3138" w:rsidRDefault="002803A9"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Общедоступные библиотеки могут участвовать как в одном</w:t>
      </w:r>
      <w:r w:rsidR="006A3218">
        <w:rPr>
          <w:rFonts w:ascii="Times New Roman" w:eastAsia="Calibri" w:hAnsi="Times New Roman" w:cs="Times New Roman"/>
          <w:sz w:val="20"/>
          <w:szCs w:val="20"/>
        </w:rPr>
        <w:t>, так и </w:t>
      </w:r>
      <w:r w:rsidR="00CE7C81">
        <w:rPr>
          <w:rFonts w:ascii="Times New Roman" w:eastAsia="Calibri" w:hAnsi="Times New Roman" w:cs="Times New Roman"/>
          <w:sz w:val="20"/>
          <w:szCs w:val="20"/>
        </w:rPr>
        <w:t>в </w:t>
      </w:r>
      <w:r w:rsidRPr="003C3138">
        <w:rPr>
          <w:rFonts w:ascii="Times New Roman" w:eastAsia="Calibri" w:hAnsi="Times New Roman" w:cs="Times New Roman"/>
          <w:sz w:val="20"/>
          <w:szCs w:val="20"/>
        </w:rPr>
        <w:t>нескольких подпроектах. Уч</w:t>
      </w:r>
      <w:r w:rsidR="00CE7C81">
        <w:rPr>
          <w:rFonts w:ascii="Times New Roman" w:eastAsia="Calibri" w:hAnsi="Times New Roman" w:cs="Times New Roman"/>
          <w:sz w:val="20"/>
          <w:szCs w:val="20"/>
        </w:rPr>
        <w:t>астие общедоступных библиотек в </w:t>
      </w:r>
      <w:r w:rsidR="00573A57"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Большом проекте</w:t>
      </w:r>
      <w:r w:rsidR="00D6035E"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 xml:space="preserve"> основывается исключительно на их добровольном волеизъявлении и желании. </w:t>
      </w:r>
    </w:p>
    <w:p w14:paraId="5C06C04A" w14:textId="5F77BA98" w:rsidR="0033449B" w:rsidRPr="003C3138" w:rsidRDefault="0033449B"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b/>
          <w:bCs/>
          <w:i/>
          <w:iCs/>
          <w:sz w:val="20"/>
          <w:szCs w:val="20"/>
        </w:rPr>
        <w:t xml:space="preserve">Кураторами </w:t>
      </w:r>
      <w:r w:rsidRPr="003C3138">
        <w:rPr>
          <w:rFonts w:ascii="Times New Roman" w:eastAsia="Calibri" w:hAnsi="Times New Roman" w:cs="Times New Roman"/>
          <w:sz w:val="20"/>
          <w:szCs w:val="20"/>
        </w:rPr>
        <w:t xml:space="preserve">отдельных подпроектов выступили </w:t>
      </w:r>
      <w:r w:rsidR="009344AF" w:rsidRPr="003C3138">
        <w:rPr>
          <w:rFonts w:ascii="Times New Roman" w:eastAsia="Calibri" w:hAnsi="Times New Roman" w:cs="Times New Roman"/>
          <w:sz w:val="20"/>
          <w:szCs w:val="20"/>
        </w:rPr>
        <w:t>Иркутская областная государственная универсальная научная библиотека</w:t>
      </w:r>
      <w:r w:rsidR="00CE7C81">
        <w:rPr>
          <w:rFonts w:ascii="Times New Roman" w:eastAsia="Calibri" w:hAnsi="Times New Roman" w:cs="Times New Roman"/>
          <w:sz w:val="20"/>
          <w:szCs w:val="20"/>
        </w:rPr>
        <w:t xml:space="preserve"> им. И. И. </w:t>
      </w:r>
      <w:r w:rsidR="009344AF" w:rsidRPr="003C3138">
        <w:rPr>
          <w:rFonts w:ascii="Times New Roman" w:eastAsia="Calibri" w:hAnsi="Times New Roman" w:cs="Times New Roman"/>
          <w:sz w:val="20"/>
          <w:szCs w:val="20"/>
        </w:rPr>
        <w:t xml:space="preserve">Молчанова-Сибирского </w:t>
      </w:r>
      <w:r w:rsidR="002803A9" w:rsidRPr="003C3138">
        <w:rPr>
          <w:rFonts w:ascii="Times New Roman" w:eastAsia="Calibri" w:hAnsi="Times New Roman" w:cs="Times New Roman"/>
          <w:sz w:val="20"/>
          <w:szCs w:val="20"/>
        </w:rPr>
        <w:t xml:space="preserve">(далее – ГБУК ИОГУНБ) </w:t>
      </w:r>
      <w:r w:rsidR="009344AF" w:rsidRPr="003C3138">
        <w:rPr>
          <w:rFonts w:ascii="Times New Roman" w:eastAsia="Calibri" w:hAnsi="Times New Roman" w:cs="Times New Roman"/>
          <w:sz w:val="20"/>
          <w:szCs w:val="20"/>
        </w:rPr>
        <w:t>и другие государственные библиотеки Иркутской области (</w:t>
      </w:r>
      <w:r w:rsidR="002803A9" w:rsidRPr="003C3138">
        <w:rPr>
          <w:rFonts w:ascii="Times New Roman" w:eastAsia="Calibri" w:hAnsi="Times New Roman" w:cs="Times New Roman"/>
          <w:sz w:val="20"/>
          <w:szCs w:val="20"/>
        </w:rPr>
        <w:t>ГБУК «Иркутская о</w:t>
      </w:r>
      <w:r w:rsidR="009344AF" w:rsidRPr="003C3138">
        <w:rPr>
          <w:rFonts w:ascii="Times New Roman" w:eastAsia="Calibri" w:hAnsi="Times New Roman" w:cs="Times New Roman"/>
          <w:sz w:val="20"/>
          <w:szCs w:val="20"/>
        </w:rPr>
        <w:t xml:space="preserve">бластная юношеская библиотека им. И. </w:t>
      </w:r>
      <w:r w:rsidR="002803A9" w:rsidRPr="003C3138">
        <w:rPr>
          <w:rFonts w:ascii="Times New Roman" w:eastAsia="Calibri" w:hAnsi="Times New Roman" w:cs="Times New Roman"/>
          <w:sz w:val="20"/>
          <w:szCs w:val="20"/>
        </w:rPr>
        <w:t xml:space="preserve">П. </w:t>
      </w:r>
      <w:r w:rsidR="009344AF" w:rsidRPr="003C3138">
        <w:rPr>
          <w:rFonts w:ascii="Times New Roman" w:eastAsia="Calibri" w:hAnsi="Times New Roman" w:cs="Times New Roman"/>
          <w:sz w:val="20"/>
          <w:szCs w:val="20"/>
        </w:rPr>
        <w:t>Уткина</w:t>
      </w:r>
      <w:r w:rsidR="002803A9" w:rsidRPr="003C3138">
        <w:rPr>
          <w:rFonts w:ascii="Times New Roman" w:eastAsia="Calibri" w:hAnsi="Times New Roman" w:cs="Times New Roman"/>
          <w:sz w:val="20"/>
          <w:szCs w:val="20"/>
        </w:rPr>
        <w:t>»</w:t>
      </w:r>
      <w:r w:rsidR="009344AF" w:rsidRPr="003C3138">
        <w:rPr>
          <w:rFonts w:ascii="Times New Roman" w:eastAsia="Calibri" w:hAnsi="Times New Roman" w:cs="Times New Roman"/>
          <w:sz w:val="20"/>
          <w:szCs w:val="20"/>
        </w:rPr>
        <w:t xml:space="preserve">, </w:t>
      </w:r>
      <w:r w:rsidR="002803A9" w:rsidRPr="003C3138">
        <w:rPr>
          <w:rFonts w:ascii="Times New Roman" w:eastAsia="Calibri" w:hAnsi="Times New Roman" w:cs="Times New Roman"/>
          <w:sz w:val="20"/>
          <w:szCs w:val="20"/>
        </w:rPr>
        <w:t>ГБУК «Иркутская о</w:t>
      </w:r>
      <w:r w:rsidR="009344AF" w:rsidRPr="003C3138">
        <w:rPr>
          <w:rFonts w:ascii="Times New Roman" w:eastAsia="Calibri" w:hAnsi="Times New Roman" w:cs="Times New Roman"/>
          <w:sz w:val="20"/>
          <w:szCs w:val="20"/>
        </w:rPr>
        <w:t>бластная детская библиотека им. М</w:t>
      </w:r>
      <w:r w:rsidR="00877F54">
        <w:rPr>
          <w:rFonts w:ascii="Times New Roman" w:eastAsia="Calibri" w:hAnsi="Times New Roman" w:cs="Times New Roman"/>
          <w:sz w:val="20"/>
          <w:szCs w:val="20"/>
        </w:rPr>
        <w:t>арка</w:t>
      </w:r>
      <w:r w:rsidR="009344AF" w:rsidRPr="003C3138">
        <w:rPr>
          <w:rFonts w:ascii="Times New Roman" w:eastAsia="Calibri" w:hAnsi="Times New Roman" w:cs="Times New Roman"/>
          <w:sz w:val="20"/>
          <w:szCs w:val="20"/>
        </w:rPr>
        <w:t xml:space="preserve"> Сергеева</w:t>
      </w:r>
      <w:r w:rsidR="002803A9" w:rsidRPr="003C3138">
        <w:rPr>
          <w:rFonts w:ascii="Times New Roman" w:eastAsia="Calibri" w:hAnsi="Times New Roman" w:cs="Times New Roman"/>
          <w:sz w:val="20"/>
          <w:szCs w:val="20"/>
        </w:rPr>
        <w:t>»</w:t>
      </w:r>
      <w:r w:rsidR="009344AF" w:rsidRPr="003C3138">
        <w:rPr>
          <w:rFonts w:ascii="Times New Roman" w:eastAsia="Calibri" w:hAnsi="Times New Roman" w:cs="Times New Roman"/>
          <w:sz w:val="20"/>
          <w:szCs w:val="20"/>
        </w:rPr>
        <w:t xml:space="preserve">, </w:t>
      </w:r>
      <w:bookmarkStart w:id="6" w:name="_Hlk45788326"/>
      <w:r w:rsidR="002803A9" w:rsidRPr="003C3138">
        <w:rPr>
          <w:rFonts w:ascii="Times New Roman" w:eastAsia="Calibri" w:hAnsi="Times New Roman" w:cs="Times New Roman"/>
          <w:sz w:val="20"/>
          <w:szCs w:val="20"/>
        </w:rPr>
        <w:t>ГБУК «Иркутская о</w:t>
      </w:r>
      <w:r w:rsidR="009344AF" w:rsidRPr="003C3138">
        <w:rPr>
          <w:rFonts w:ascii="Times New Roman" w:eastAsia="Calibri" w:hAnsi="Times New Roman" w:cs="Times New Roman"/>
          <w:sz w:val="20"/>
          <w:szCs w:val="20"/>
        </w:rPr>
        <w:t xml:space="preserve">бластная </w:t>
      </w:r>
      <w:r w:rsidR="002803A9" w:rsidRPr="003C3138">
        <w:rPr>
          <w:rFonts w:ascii="Times New Roman" w:eastAsia="Calibri" w:hAnsi="Times New Roman" w:cs="Times New Roman"/>
          <w:sz w:val="20"/>
          <w:szCs w:val="20"/>
        </w:rPr>
        <w:t xml:space="preserve">специальная </w:t>
      </w:r>
      <w:r w:rsidR="009344AF" w:rsidRPr="003C3138">
        <w:rPr>
          <w:rFonts w:ascii="Times New Roman" w:eastAsia="Calibri" w:hAnsi="Times New Roman" w:cs="Times New Roman"/>
          <w:sz w:val="20"/>
          <w:szCs w:val="20"/>
        </w:rPr>
        <w:t>библиотека для слепых</w:t>
      </w:r>
      <w:bookmarkEnd w:id="6"/>
      <w:r w:rsidR="00877F54">
        <w:rPr>
          <w:rFonts w:ascii="Times New Roman" w:eastAsia="Calibri" w:hAnsi="Times New Roman" w:cs="Times New Roman"/>
          <w:sz w:val="20"/>
          <w:szCs w:val="20"/>
        </w:rPr>
        <w:t>»</w:t>
      </w:r>
      <w:r w:rsidR="009344AF" w:rsidRPr="003C3138">
        <w:rPr>
          <w:rFonts w:ascii="Times New Roman" w:eastAsia="Calibri" w:hAnsi="Times New Roman" w:cs="Times New Roman"/>
          <w:sz w:val="20"/>
          <w:szCs w:val="20"/>
        </w:rPr>
        <w:t>)</w:t>
      </w:r>
      <w:r w:rsidR="00FE03B6" w:rsidRPr="003C3138">
        <w:rPr>
          <w:rFonts w:ascii="Times New Roman" w:eastAsia="Calibri" w:hAnsi="Times New Roman" w:cs="Times New Roman"/>
          <w:sz w:val="20"/>
          <w:szCs w:val="20"/>
        </w:rPr>
        <w:t>.</w:t>
      </w:r>
      <w:r w:rsidR="009344AF" w:rsidRPr="003C3138">
        <w:rPr>
          <w:rFonts w:ascii="Times New Roman" w:eastAsia="Calibri" w:hAnsi="Times New Roman" w:cs="Times New Roman"/>
          <w:sz w:val="20"/>
          <w:szCs w:val="20"/>
        </w:rPr>
        <w:t xml:space="preserve"> </w:t>
      </w:r>
    </w:p>
    <w:p w14:paraId="7249DBD9" w14:textId="7328A6C9" w:rsidR="0033449B" w:rsidRPr="003C3138" w:rsidRDefault="009344AF"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 xml:space="preserve">При этом кураторство распределилось следующим образом: </w:t>
      </w:r>
      <w:r w:rsidR="00686677" w:rsidRPr="003C3138">
        <w:rPr>
          <w:rFonts w:ascii="Times New Roman" w:eastAsia="Calibri" w:hAnsi="Times New Roman" w:cs="Times New Roman"/>
          <w:sz w:val="20"/>
          <w:szCs w:val="20"/>
        </w:rPr>
        <w:t xml:space="preserve">специалисты </w:t>
      </w:r>
      <w:r w:rsidR="002803A9" w:rsidRPr="003C3138">
        <w:rPr>
          <w:rFonts w:ascii="Times New Roman" w:eastAsia="Calibri" w:hAnsi="Times New Roman" w:cs="Times New Roman"/>
          <w:sz w:val="20"/>
          <w:szCs w:val="20"/>
        </w:rPr>
        <w:t xml:space="preserve">ГБУК ИОГУНБ </w:t>
      </w:r>
      <w:r w:rsidRPr="003C3138">
        <w:rPr>
          <w:rFonts w:ascii="Times New Roman" w:eastAsia="Calibri" w:hAnsi="Times New Roman" w:cs="Times New Roman"/>
          <w:sz w:val="20"/>
          <w:szCs w:val="20"/>
        </w:rPr>
        <w:t>курируют семь подпроектов (</w:t>
      </w:r>
      <w:r w:rsidR="00686677"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Доступный мир»</w:t>
      </w:r>
      <w:r w:rsidR="00686677"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«Школа здоровой нации»</w:t>
      </w:r>
      <w:r w:rsidR="00686677"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«Туристско-информационны</w:t>
      </w:r>
      <w:r w:rsidR="00D67C1C">
        <w:rPr>
          <w:rFonts w:ascii="Times New Roman" w:eastAsia="Calibri" w:hAnsi="Times New Roman" w:cs="Times New Roman"/>
          <w:sz w:val="20"/>
          <w:szCs w:val="20"/>
        </w:rPr>
        <w:t>й</w:t>
      </w:r>
      <w:r w:rsidRPr="003C3138">
        <w:rPr>
          <w:rFonts w:ascii="Times New Roman" w:eastAsia="Calibri" w:hAnsi="Times New Roman" w:cs="Times New Roman"/>
          <w:sz w:val="20"/>
          <w:szCs w:val="20"/>
        </w:rPr>
        <w:t xml:space="preserve"> центр»</w:t>
      </w:r>
      <w:r w:rsidR="00686677"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«Государственные услуги – это просто»</w:t>
      </w:r>
      <w:r w:rsidR="00686677"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«Активное долголетие»</w:t>
      </w:r>
      <w:r w:rsidR="00686677"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«Электронная память Приангарья»</w:t>
      </w:r>
      <w:r w:rsidR="00686677" w:rsidRPr="003C3138">
        <w:rPr>
          <w:rFonts w:ascii="Times New Roman" w:eastAsia="Calibri" w:hAnsi="Times New Roman" w:cs="Times New Roman"/>
          <w:sz w:val="20"/>
          <w:szCs w:val="20"/>
        </w:rPr>
        <w:t xml:space="preserve"> и </w:t>
      </w:r>
      <w:r w:rsidRPr="003C3138">
        <w:rPr>
          <w:rFonts w:ascii="Times New Roman" w:eastAsia="Calibri" w:hAnsi="Times New Roman" w:cs="Times New Roman"/>
          <w:sz w:val="20"/>
          <w:szCs w:val="20"/>
        </w:rPr>
        <w:t>«Экологическая культура»)</w:t>
      </w:r>
      <w:r w:rsidR="00686677" w:rsidRPr="003C3138">
        <w:rPr>
          <w:rFonts w:ascii="Times New Roman" w:eastAsia="Calibri" w:hAnsi="Times New Roman" w:cs="Times New Roman"/>
          <w:sz w:val="20"/>
          <w:szCs w:val="20"/>
        </w:rPr>
        <w:t xml:space="preserve">, </w:t>
      </w:r>
      <w:r w:rsidR="00C41997" w:rsidRPr="003C3138">
        <w:rPr>
          <w:rFonts w:ascii="Times New Roman" w:eastAsia="Calibri" w:hAnsi="Times New Roman" w:cs="Times New Roman"/>
          <w:sz w:val="20"/>
          <w:szCs w:val="20"/>
        </w:rPr>
        <w:t xml:space="preserve">областная юношеская библиотека им. И. </w:t>
      </w:r>
      <w:r w:rsidR="002803A9" w:rsidRPr="003C3138">
        <w:rPr>
          <w:rFonts w:ascii="Times New Roman" w:eastAsia="Calibri" w:hAnsi="Times New Roman" w:cs="Times New Roman"/>
          <w:sz w:val="20"/>
          <w:szCs w:val="20"/>
        </w:rPr>
        <w:t xml:space="preserve">П. </w:t>
      </w:r>
      <w:r w:rsidR="00C41997" w:rsidRPr="003C3138">
        <w:rPr>
          <w:rFonts w:ascii="Times New Roman" w:eastAsia="Calibri" w:hAnsi="Times New Roman" w:cs="Times New Roman"/>
          <w:sz w:val="20"/>
          <w:szCs w:val="20"/>
        </w:rPr>
        <w:t xml:space="preserve">Уткина курирует подпроект </w:t>
      </w:r>
      <w:r w:rsidR="00686677" w:rsidRPr="003C3138">
        <w:rPr>
          <w:rFonts w:ascii="Times New Roman" w:eastAsia="Calibri" w:hAnsi="Times New Roman" w:cs="Times New Roman"/>
          <w:sz w:val="20"/>
          <w:szCs w:val="20"/>
        </w:rPr>
        <w:t>«Ступень к успеху»</w:t>
      </w:r>
      <w:r w:rsidR="00C41997" w:rsidRPr="003C3138">
        <w:rPr>
          <w:rFonts w:ascii="Times New Roman" w:eastAsia="Calibri" w:hAnsi="Times New Roman" w:cs="Times New Roman"/>
          <w:sz w:val="20"/>
          <w:szCs w:val="20"/>
        </w:rPr>
        <w:t>, областная детская библиотека им. М</w:t>
      </w:r>
      <w:r w:rsidR="00877F54">
        <w:rPr>
          <w:rFonts w:ascii="Times New Roman" w:eastAsia="Calibri" w:hAnsi="Times New Roman" w:cs="Times New Roman"/>
          <w:sz w:val="20"/>
          <w:szCs w:val="20"/>
        </w:rPr>
        <w:t>арка</w:t>
      </w:r>
      <w:r w:rsidR="00C41997" w:rsidRPr="003C3138">
        <w:rPr>
          <w:rFonts w:ascii="Times New Roman" w:eastAsia="Calibri" w:hAnsi="Times New Roman" w:cs="Times New Roman"/>
          <w:sz w:val="20"/>
          <w:szCs w:val="20"/>
        </w:rPr>
        <w:t xml:space="preserve"> Сергеева</w:t>
      </w:r>
      <w:r w:rsidR="00877F54">
        <w:rPr>
          <w:rFonts w:ascii="Times New Roman" w:eastAsia="Calibri" w:hAnsi="Times New Roman" w:cs="Times New Roman"/>
          <w:sz w:val="20"/>
          <w:szCs w:val="20"/>
        </w:rPr>
        <w:t> </w:t>
      </w:r>
      <w:r w:rsidR="00C41997" w:rsidRPr="003C3138">
        <w:rPr>
          <w:rFonts w:ascii="Times New Roman" w:eastAsia="Calibri" w:hAnsi="Times New Roman" w:cs="Times New Roman"/>
          <w:sz w:val="20"/>
          <w:szCs w:val="20"/>
        </w:rPr>
        <w:t xml:space="preserve">– подпроект </w:t>
      </w:r>
      <w:r w:rsidR="00686677" w:rsidRPr="003C3138">
        <w:rPr>
          <w:rFonts w:ascii="Times New Roman" w:eastAsia="Calibri" w:hAnsi="Times New Roman" w:cs="Times New Roman"/>
          <w:sz w:val="20"/>
          <w:szCs w:val="20"/>
        </w:rPr>
        <w:t>«Каникулы с библиотекой»</w:t>
      </w:r>
      <w:r w:rsidR="00C41997" w:rsidRPr="003C3138">
        <w:rPr>
          <w:rFonts w:ascii="Times New Roman" w:eastAsia="Calibri" w:hAnsi="Times New Roman" w:cs="Times New Roman"/>
          <w:sz w:val="20"/>
          <w:szCs w:val="20"/>
        </w:rPr>
        <w:t xml:space="preserve">, а областная </w:t>
      </w:r>
      <w:r w:rsidR="002803A9" w:rsidRPr="003C3138">
        <w:rPr>
          <w:rFonts w:ascii="Times New Roman" w:eastAsia="Calibri" w:hAnsi="Times New Roman" w:cs="Times New Roman"/>
          <w:sz w:val="20"/>
          <w:szCs w:val="20"/>
        </w:rPr>
        <w:t xml:space="preserve">специальная </w:t>
      </w:r>
      <w:r w:rsidR="00C41997" w:rsidRPr="003C3138">
        <w:rPr>
          <w:rFonts w:ascii="Times New Roman" w:eastAsia="Calibri" w:hAnsi="Times New Roman" w:cs="Times New Roman"/>
          <w:sz w:val="20"/>
          <w:szCs w:val="20"/>
        </w:rPr>
        <w:t>библиотека для слепых осуществляет кураторство подпроекта «Доступный мир» совместно с библиотекой им.</w:t>
      </w:r>
      <w:r w:rsidR="00877F54">
        <w:rPr>
          <w:rFonts w:ascii="Times New Roman" w:eastAsia="Calibri" w:hAnsi="Times New Roman" w:cs="Times New Roman"/>
          <w:sz w:val="20"/>
          <w:szCs w:val="20"/>
        </w:rPr>
        <w:t> </w:t>
      </w:r>
      <w:r w:rsidR="00876362" w:rsidRPr="003C3138">
        <w:rPr>
          <w:rFonts w:ascii="Times New Roman" w:eastAsia="Calibri" w:hAnsi="Times New Roman" w:cs="Times New Roman"/>
          <w:sz w:val="20"/>
          <w:szCs w:val="20"/>
        </w:rPr>
        <w:t>И.</w:t>
      </w:r>
      <w:r w:rsidR="00877F54">
        <w:rPr>
          <w:rFonts w:ascii="Times New Roman" w:eastAsia="Calibri" w:hAnsi="Times New Roman" w:cs="Times New Roman"/>
          <w:sz w:val="20"/>
          <w:szCs w:val="20"/>
        </w:rPr>
        <w:t> </w:t>
      </w:r>
      <w:r w:rsidR="00876362" w:rsidRPr="003C3138">
        <w:rPr>
          <w:rFonts w:ascii="Times New Roman" w:eastAsia="Calibri" w:hAnsi="Times New Roman" w:cs="Times New Roman"/>
          <w:sz w:val="20"/>
          <w:szCs w:val="20"/>
        </w:rPr>
        <w:t>И.</w:t>
      </w:r>
      <w:r w:rsidR="00877F54">
        <w:rPr>
          <w:rFonts w:ascii="Times New Roman" w:eastAsia="Calibri" w:hAnsi="Times New Roman" w:cs="Times New Roman"/>
          <w:sz w:val="20"/>
          <w:szCs w:val="20"/>
        </w:rPr>
        <w:t> </w:t>
      </w:r>
      <w:r w:rsidR="00C41997" w:rsidRPr="003C3138">
        <w:rPr>
          <w:rFonts w:ascii="Times New Roman" w:eastAsia="Calibri" w:hAnsi="Times New Roman" w:cs="Times New Roman"/>
          <w:sz w:val="20"/>
          <w:szCs w:val="20"/>
        </w:rPr>
        <w:t xml:space="preserve">Молчанова-Сибирского. </w:t>
      </w:r>
    </w:p>
    <w:p w14:paraId="515514AB" w14:textId="340A6738" w:rsidR="00E80E6E" w:rsidRPr="003C3138" w:rsidRDefault="00C41997"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Кураторы организуют методическое сопровождение библиотек</w:t>
      </w:r>
      <w:r w:rsidR="00CC610E"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 xml:space="preserve">участниц </w:t>
      </w:r>
      <w:r w:rsidR="00876362"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Большого проекта</w:t>
      </w:r>
      <w:r w:rsidR="00876362"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 предоставляют</w:t>
      </w:r>
      <w:r w:rsidR="006A3218">
        <w:rPr>
          <w:rFonts w:ascii="Times New Roman" w:eastAsia="Calibri" w:hAnsi="Times New Roman" w:cs="Times New Roman"/>
          <w:sz w:val="20"/>
          <w:szCs w:val="20"/>
        </w:rPr>
        <w:t xml:space="preserve"> им консультационную и </w:t>
      </w:r>
      <w:r w:rsidRPr="003C3138">
        <w:rPr>
          <w:rFonts w:ascii="Times New Roman" w:eastAsia="Calibri" w:hAnsi="Times New Roman" w:cs="Times New Roman"/>
          <w:sz w:val="20"/>
          <w:szCs w:val="20"/>
        </w:rPr>
        <w:t xml:space="preserve">ресурсную поддержку, </w:t>
      </w:r>
      <w:r w:rsidR="003E3CA5" w:rsidRPr="003C3138">
        <w:rPr>
          <w:rFonts w:ascii="Times New Roman" w:eastAsia="Calibri" w:hAnsi="Times New Roman" w:cs="Times New Roman"/>
          <w:sz w:val="20"/>
          <w:szCs w:val="20"/>
        </w:rPr>
        <w:t>информационное сопровождение,</w:t>
      </w:r>
      <w:r w:rsidRPr="003C3138">
        <w:rPr>
          <w:rFonts w:ascii="Times New Roman" w:eastAsia="Calibri" w:hAnsi="Times New Roman" w:cs="Times New Roman"/>
          <w:sz w:val="20"/>
          <w:szCs w:val="20"/>
        </w:rPr>
        <w:t xml:space="preserve"> оказывают помощь</w:t>
      </w:r>
      <w:r w:rsidR="003E3CA5" w:rsidRPr="003C3138">
        <w:rPr>
          <w:rFonts w:ascii="Times New Roman" w:eastAsia="Calibri" w:hAnsi="Times New Roman" w:cs="Times New Roman"/>
          <w:sz w:val="20"/>
          <w:szCs w:val="20"/>
        </w:rPr>
        <w:t xml:space="preserve"> в организации партнерского взаимодействия, </w:t>
      </w:r>
      <w:r w:rsidRPr="003C3138">
        <w:rPr>
          <w:rFonts w:ascii="Times New Roman" w:eastAsia="Calibri" w:hAnsi="Times New Roman" w:cs="Times New Roman"/>
          <w:sz w:val="20"/>
          <w:szCs w:val="20"/>
        </w:rPr>
        <w:t xml:space="preserve">осуществляют </w:t>
      </w:r>
      <w:r w:rsidR="003E3CA5" w:rsidRPr="003C3138">
        <w:rPr>
          <w:rFonts w:ascii="Times New Roman" w:eastAsia="Calibri" w:hAnsi="Times New Roman" w:cs="Times New Roman"/>
          <w:sz w:val="20"/>
          <w:szCs w:val="20"/>
        </w:rPr>
        <w:t>мониторинг и анализ социально ориентированной деятельности общедоступных библиотек региона.</w:t>
      </w:r>
      <w:r w:rsidR="0033449B" w:rsidRPr="003C3138">
        <w:rPr>
          <w:rFonts w:ascii="Times New Roman" w:eastAsia="Calibri" w:hAnsi="Times New Roman" w:cs="Times New Roman"/>
          <w:sz w:val="20"/>
          <w:szCs w:val="20"/>
        </w:rPr>
        <w:t xml:space="preserve"> </w:t>
      </w:r>
    </w:p>
    <w:p w14:paraId="5FBD5AC1" w14:textId="0779C89E" w:rsidR="003E3CA5" w:rsidRPr="003C3138" w:rsidRDefault="0033449B"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 xml:space="preserve">Совместно с опорными библиотеками кураторы выполняют </w:t>
      </w:r>
      <w:r w:rsidR="000D77E0" w:rsidRPr="003C3138">
        <w:rPr>
          <w:rFonts w:ascii="Times New Roman" w:eastAsia="Calibri" w:hAnsi="Times New Roman" w:cs="Times New Roman"/>
          <w:sz w:val="20"/>
          <w:szCs w:val="20"/>
        </w:rPr>
        <w:t xml:space="preserve">еще ряд </w:t>
      </w:r>
      <w:r w:rsidRPr="003C3138">
        <w:rPr>
          <w:rFonts w:ascii="Times New Roman" w:eastAsia="Calibri" w:hAnsi="Times New Roman" w:cs="Times New Roman"/>
          <w:sz w:val="20"/>
          <w:szCs w:val="20"/>
        </w:rPr>
        <w:t>разнообразны</w:t>
      </w:r>
      <w:r w:rsidR="000D77E0" w:rsidRPr="003C3138">
        <w:rPr>
          <w:rFonts w:ascii="Times New Roman" w:eastAsia="Calibri" w:hAnsi="Times New Roman" w:cs="Times New Roman"/>
          <w:sz w:val="20"/>
          <w:szCs w:val="20"/>
        </w:rPr>
        <w:t>х</w:t>
      </w:r>
      <w:r w:rsidRPr="003C3138">
        <w:rPr>
          <w:rFonts w:ascii="Times New Roman" w:eastAsia="Calibri" w:hAnsi="Times New Roman" w:cs="Times New Roman"/>
          <w:sz w:val="20"/>
          <w:szCs w:val="20"/>
        </w:rPr>
        <w:t xml:space="preserve"> функци</w:t>
      </w:r>
      <w:r w:rsidR="000D77E0" w:rsidRPr="003C3138">
        <w:rPr>
          <w:rFonts w:ascii="Times New Roman" w:eastAsia="Calibri" w:hAnsi="Times New Roman" w:cs="Times New Roman"/>
          <w:sz w:val="20"/>
          <w:szCs w:val="20"/>
        </w:rPr>
        <w:t>й</w:t>
      </w:r>
      <w:r w:rsidRPr="003C3138">
        <w:rPr>
          <w:rFonts w:ascii="Times New Roman" w:eastAsia="Calibri" w:hAnsi="Times New Roman" w:cs="Times New Roman"/>
          <w:sz w:val="20"/>
          <w:szCs w:val="20"/>
        </w:rPr>
        <w:t>, в том числе инициируют разработку общедоступными библиотеками социально значимых проектов по теме подпроекта; апробируют новые формы проектной работы, организуют распространение лучшего опыта проектной деятельности и его внедрение в работу муниципальных библиотек – участниц подпроекта</w:t>
      </w:r>
      <w:r w:rsidR="00E80E6E"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 xml:space="preserve">организуют внедрение новых элементов и форм работы в практику муниципальных библиотек, разрабатывают методические материалы, готовят описание лучших практик, инструкций, рекомендаций для </w:t>
      </w:r>
      <w:r w:rsidRPr="003C3138">
        <w:rPr>
          <w:rFonts w:ascii="Times New Roman" w:eastAsia="Calibri" w:hAnsi="Times New Roman" w:cs="Times New Roman"/>
          <w:sz w:val="20"/>
          <w:szCs w:val="20"/>
        </w:rPr>
        <w:lastRenderedPageBreak/>
        <w:t>обеспечения деятельности муниципальных библиотек по направлениям подпроектов</w:t>
      </w:r>
      <w:r w:rsidR="000D77E0"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 xml:space="preserve"> </w:t>
      </w:r>
    </w:p>
    <w:p w14:paraId="294FED1A" w14:textId="15B77592" w:rsidR="002803A9" w:rsidRPr="003C3138" w:rsidRDefault="002803A9"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 xml:space="preserve">Для реализации </w:t>
      </w:r>
      <w:r w:rsidR="00876362"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Большого проекта</w:t>
      </w:r>
      <w:r w:rsidR="00876362"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 xml:space="preserve"> на базе библиотек муниципальных образований Иркутской области организована сеть </w:t>
      </w:r>
      <w:r w:rsidRPr="003C3138">
        <w:rPr>
          <w:rFonts w:ascii="Times New Roman" w:eastAsia="Calibri" w:hAnsi="Times New Roman" w:cs="Times New Roman"/>
          <w:b/>
          <w:bCs/>
          <w:i/>
          <w:iCs/>
          <w:sz w:val="20"/>
          <w:szCs w:val="20"/>
        </w:rPr>
        <w:t>опорных библиотек</w:t>
      </w:r>
      <w:r w:rsidRPr="003C3138">
        <w:rPr>
          <w:rFonts w:ascii="Times New Roman" w:eastAsia="Calibri" w:hAnsi="Times New Roman" w:cs="Times New Roman"/>
          <w:sz w:val="20"/>
          <w:szCs w:val="20"/>
        </w:rPr>
        <w:t xml:space="preserve">, которые являются методическими, координирующими и организационными центрами для общедоступных библиотек области, а также пилотными площадками для отработки технологии реализации различных социально ориентированных проектов. </w:t>
      </w:r>
    </w:p>
    <w:p w14:paraId="714B62A0" w14:textId="007A1A59" w:rsidR="001B5BA7" w:rsidRDefault="001B5BA7" w:rsidP="003C3138">
      <w:pPr>
        <w:spacing w:after="0" w:line="240" w:lineRule="auto"/>
        <w:ind w:firstLine="357"/>
        <w:jc w:val="both"/>
        <w:rPr>
          <w:rFonts w:ascii="Times New Roman" w:eastAsia="Calibri" w:hAnsi="Times New Roman" w:cs="Times New Roman"/>
          <w:sz w:val="20"/>
          <w:szCs w:val="20"/>
        </w:rPr>
      </w:pPr>
      <w:r w:rsidRPr="003C3138">
        <w:rPr>
          <w:rFonts w:ascii="Times New Roman" w:eastAsia="Calibri" w:hAnsi="Times New Roman" w:cs="Times New Roman"/>
          <w:sz w:val="20"/>
          <w:szCs w:val="20"/>
        </w:rPr>
        <w:t xml:space="preserve">В роли опорных в </w:t>
      </w:r>
      <w:r w:rsidR="00876362"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Большом проекте</w:t>
      </w:r>
      <w:r w:rsidR="00876362" w:rsidRPr="003C3138">
        <w:rPr>
          <w:rFonts w:ascii="Times New Roman" w:eastAsia="Calibri" w:hAnsi="Times New Roman" w:cs="Times New Roman"/>
          <w:sz w:val="20"/>
          <w:szCs w:val="20"/>
        </w:rPr>
        <w:t>»</w:t>
      </w:r>
      <w:r w:rsidRPr="003C3138">
        <w:rPr>
          <w:rFonts w:ascii="Times New Roman" w:eastAsia="Calibri" w:hAnsi="Times New Roman" w:cs="Times New Roman"/>
          <w:sz w:val="20"/>
          <w:szCs w:val="20"/>
        </w:rPr>
        <w:t xml:space="preserve"> выступают общедоступные муниципальные библиотеки, имеющие опыт работы по направлению конкретных подпроектов. Опорные библиотеки действу</w:t>
      </w:r>
      <w:r w:rsidR="00876362" w:rsidRPr="003C3138">
        <w:rPr>
          <w:rFonts w:ascii="Times New Roman" w:eastAsia="Calibri" w:hAnsi="Times New Roman" w:cs="Times New Roman"/>
          <w:sz w:val="20"/>
          <w:szCs w:val="20"/>
        </w:rPr>
        <w:t>ю</w:t>
      </w:r>
      <w:r w:rsidR="00CE7C81">
        <w:rPr>
          <w:rFonts w:ascii="Times New Roman" w:eastAsia="Calibri" w:hAnsi="Times New Roman" w:cs="Times New Roman"/>
          <w:sz w:val="20"/>
          <w:szCs w:val="20"/>
        </w:rPr>
        <w:t>т в </w:t>
      </w:r>
      <w:r w:rsidRPr="003C3138">
        <w:rPr>
          <w:rFonts w:ascii="Times New Roman" w:eastAsia="Calibri" w:hAnsi="Times New Roman" w:cs="Times New Roman"/>
          <w:sz w:val="20"/>
          <w:szCs w:val="20"/>
        </w:rPr>
        <w:t>соответствии с Положением об опорных библиотеках и Соглашени</w:t>
      </w:r>
      <w:r w:rsidR="00876362" w:rsidRPr="003C3138">
        <w:rPr>
          <w:rFonts w:ascii="Times New Roman" w:eastAsia="Calibri" w:hAnsi="Times New Roman" w:cs="Times New Roman"/>
          <w:sz w:val="20"/>
          <w:szCs w:val="20"/>
        </w:rPr>
        <w:t>ем</w:t>
      </w:r>
      <w:r w:rsidRPr="003C3138">
        <w:rPr>
          <w:rFonts w:ascii="Times New Roman" w:eastAsia="Calibri" w:hAnsi="Times New Roman" w:cs="Times New Roman"/>
          <w:sz w:val="20"/>
          <w:szCs w:val="20"/>
        </w:rPr>
        <w:t xml:space="preserve"> о сотрудничестве в рамках реализации областного сетевого социально</w:t>
      </w:r>
      <w:r w:rsidR="00876362" w:rsidRPr="003C3138">
        <w:rPr>
          <w:rFonts w:ascii="Times New Roman" w:eastAsia="Calibri" w:hAnsi="Times New Roman" w:cs="Times New Roman"/>
          <w:sz w:val="20"/>
          <w:szCs w:val="20"/>
        </w:rPr>
        <w:t xml:space="preserve"> </w:t>
      </w:r>
      <w:r w:rsidRPr="003C3138">
        <w:rPr>
          <w:rFonts w:ascii="Times New Roman" w:eastAsia="Calibri" w:hAnsi="Times New Roman" w:cs="Times New Roman"/>
          <w:sz w:val="20"/>
          <w:szCs w:val="20"/>
        </w:rPr>
        <w:t>ориентированного проект</w:t>
      </w:r>
      <w:r w:rsidR="00876362" w:rsidRPr="003C3138">
        <w:rPr>
          <w:rFonts w:ascii="Times New Roman" w:eastAsia="Calibri" w:hAnsi="Times New Roman" w:cs="Times New Roman"/>
          <w:sz w:val="20"/>
          <w:szCs w:val="20"/>
        </w:rPr>
        <w:t>а</w:t>
      </w:r>
      <w:r w:rsidRPr="003C3138">
        <w:rPr>
          <w:rFonts w:ascii="Times New Roman" w:eastAsia="Calibri" w:hAnsi="Times New Roman" w:cs="Times New Roman"/>
          <w:sz w:val="20"/>
          <w:szCs w:val="20"/>
        </w:rPr>
        <w:t xml:space="preserve"> «Библиотека для власти, общества, личности».</w:t>
      </w:r>
    </w:p>
    <w:p w14:paraId="4D6D83D2" w14:textId="71250E96" w:rsidR="00CE7C81" w:rsidRDefault="00CE7C81" w:rsidP="003C3138">
      <w:pPr>
        <w:spacing w:after="0" w:line="240" w:lineRule="auto"/>
        <w:ind w:firstLine="357"/>
        <w:jc w:val="both"/>
        <w:rPr>
          <w:rFonts w:ascii="Times New Roman" w:eastAsia="Calibri" w:hAnsi="Times New Roman" w:cs="Times New Roman"/>
          <w:sz w:val="20"/>
          <w:szCs w:val="20"/>
        </w:rPr>
      </w:pPr>
    </w:p>
    <w:p w14:paraId="1F255C36" w14:textId="77777777" w:rsidR="00161A53" w:rsidRPr="003C3138" w:rsidRDefault="00161A53" w:rsidP="003C3138">
      <w:pPr>
        <w:spacing w:after="0" w:line="240" w:lineRule="auto"/>
        <w:ind w:firstLine="357"/>
        <w:jc w:val="both"/>
        <w:rPr>
          <w:rFonts w:ascii="Times New Roman" w:eastAsia="Calibri" w:hAnsi="Times New Roman" w:cs="Times New Roman"/>
          <w:sz w:val="20"/>
          <w:szCs w:val="20"/>
        </w:rPr>
      </w:pPr>
    </w:p>
    <w:p w14:paraId="025B6B75" w14:textId="35AD7712" w:rsidR="0033449B" w:rsidRPr="00CE7C81" w:rsidRDefault="005270E0" w:rsidP="00E80E6E">
      <w:pPr>
        <w:pBdr>
          <w:top w:val="single" w:sz="18" w:space="1" w:color="002060"/>
          <w:left w:val="single" w:sz="18" w:space="4" w:color="002060"/>
          <w:bottom w:val="single" w:sz="18" w:space="1" w:color="002060"/>
          <w:right w:val="single" w:sz="18" w:space="4" w:color="002060"/>
        </w:pBdr>
        <w:spacing w:after="0" w:line="276" w:lineRule="auto"/>
        <w:jc w:val="right"/>
        <w:rPr>
          <w:rFonts w:ascii="Times New Roman" w:eastAsia="Calibri" w:hAnsi="Times New Roman" w:cs="Times New Roman"/>
          <w:b/>
          <w:bCs/>
          <w:i/>
          <w:iCs/>
          <w:color w:val="002060"/>
          <w:sz w:val="20"/>
          <w:szCs w:val="20"/>
        </w:rPr>
      </w:pPr>
      <w:r w:rsidRPr="00CE7C81">
        <w:rPr>
          <w:b/>
          <w:bCs/>
          <w:i/>
          <w:iCs/>
          <w:noProof/>
          <w:sz w:val="20"/>
          <w:szCs w:val="20"/>
          <w:lang w:eastAsia="ru-RU"/>
        </w:rPr>
        <w:drawing>
          <wp:anchor distT="0" distB="0" distL="114300" distR="114300" simplePos="0" relativeHeight="251800576" behindDoc="1" locked="0" layoutInCell="1" allowOverlap="1" wp14:anchorId="426DA972" wp14:editId="7C5E087F">
            <wp:simplePos x="0" y="0"/>
            <wp:positionH relativeFrom="margin">
              <wp:align>left</wp:align>
            </wp:positionH>
            <wp:positionV relativeFrom="paragraph">
              <wp:posOffset>55064</wp:posOffset>
            </wp:positionV>
            <wp:extent cx="608096" cy="468000"/>
            <wp:effectExtent l="0" t="57150" r="135255" b="294005"/>
            <wp:wrapTight wrapText="bothSides">
              <wp:wrapPolygon edited="0">
                <wp:start x="13542" y="-2638"/>
                <wp:lineTo x="1354" y="-879"/>
                <wp:lineTo x="0" y="22860"/>
                <wp:lineTo x="2031" y="28136"/>
                <wp:lineTo x="6771" y="32532"/>
                <wp:lineTo x="7448" y="34290"/>
                <wp:lineTo x="18282" y="34290"/>
                <wp:lineTo x="18959" y="32532"/>
                <wp:lineTo x="25053" y="27256"/>
                <wp:lineTo x="25730" y="14068"/>
                <wp:lineTo x="25730" y="13189"/>
                <wp:lineTo x="21668" y="0"/>
                <wp:lineTo x="21668" y="-2638"/>
                <wp:lineTo x="13542" y="-2638"/>
              </wp:wrapPolygon>
            </wp:wrapTight>
            <wp:docPr id="464" name="Рисунок 464"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096"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03A9" w:rsidRPr="00CE7C81">
        <w:rPr>
          <w:rFonts w:ascii="Times New Roman" w:eastAsia="Calibri" w:hAnsi="Times New Roman" w:cs="Times New Roman"/>
          <w:b/>
          <w:bCs/>
          <w:i/>
          <w:iCs/>
          <w:color w:val="002060"/>
          <w:sz w:val="20"/>
          <w:szCs w:val="20"/>
        </w:rPr>
        <w:t>О</w:t>
      </w:r>
      <w:r w:rsidR="001B5BA7" w:rsidRPr="00CE7C81">
        <w:rPr>
          <w:rFonts w:ascii="Times New Roman" w:eastAsia="Calibri" w:hAnsi="Times New Roman" w:cs="Times New Roman"/>
          <w:b/>
          <w:bCs/>
          <w:i/>
          <w:iCs/>
          <w:color w:val="002060"/>
          <w:sz w:val="20"/>
          <w:szCs w:val="20"/>
        </w:rPr>
        <w:t>порн</w:t>
      </w:r>
      <w:r w:rsidR="002803A9" w:rsidRPr="00CE7C81">
        <w:rPr>
          <w:rFonts w:ascii="Times New Roman" w:eastAsia="Calibri" w:hAnsi="Times New Roman" w:cs="Times New Roman"/>
          <w:b/>
          <w:bCs/>
          <w:i/>
          <w:iCs/>
          <w:color w:val="002060"/>
          <w:sz w:val="20"/>
          <w:szCs w:val="20"/>
        </w:rPr>
        <w:t>ая</w:t>
      </w:r>
      <w:r w:rsidR="001B5BA7" w:rsidRPr="00CE7C81">
        <w:rPr>
          <w:rFonts w:ascii="Times New Roman" w:eastAsia="Calibri" w:hAnsi="Times New Roman" w:cs="Times New Roman"/>
          <w:b/>
          <w:bCs/>
          <w:i/>
          <w:iCs/>
          <w:color w:val="002060"/>
          <w:sz w:val="20"/>
          <w:szCs w:val="20"/>
        </w:rPr>
        <w:t xml:space="preserve"> </w:t>
      </w:r>
      <w:r w:rsidR="0033449B" w:rsidRPr="00CE7C81">
        <w:rPr>
          <w:rFonts w:ascii="Times New Roman" w:eastAsia="Calibri" w:hAnsi="Times New Roman" w:cs="Times New Roman"/>
          <w:b/>
          <w:bCs/>
          <w:i/>
          <w:iCs/>
          <w:color w:val="002060"/>
          <w:sz w:val="20"/>
          <w:szCs w:val="20"/>
        </w:rPr>
        <w:t>библиотека выполняет</w:t>
      </w:r>
      <w:r w:rsidR="002803A9" w:rsidRPr="00CE7C81">
        <w:rPr>
          <w:rFonts w:ascii="Times New Roman" w:eastAsia="Calibri" w:hAnsi="Times New Roman" w:cs="Times New Roman"/>
          <w:b/>
          <w:bCs/>
          <w:i/>
          <w:iCs/>
          <w:color w:val="002060"/>
          <w:sz w:val="20"/>
          <w:szCs w:val="20"/>
        </w:rPr>
        <w:t xml:space="preserve"> функцию методического координатора, который </w:t>
      </w:r>
      <w:r w:rsidR="005755CF">
        <w:rPr>
          <w:rFonts w:ascii="Times New Roman" w:eastAsia="Calibri" w:hAnsi="Times New Roman" w:cs="Times New Roman"/>
          <w:b/>
          <w:bCs/>
          <w:i/>
          <w:iCs/>
          <w:color w:val="002060"/>
          <w:sz w:val="20"/>
          <w:szCs w:val="20"/>
        </w:rPr>
        <w:t>в </w:t>
      </w:r>
      <w:r w:rsidR="001B5BA7" w:rsidRPr="00CE7C81">
        <w:rPr>
          <w:rFonts w:ascii="Times New Roman" w:eastAsia="Calibri" w:hAnsi="Times New Roman" w:cs="Times New Roman"/>
          <w:b/>
          <w:bCs/>
          <w:i/>
          <w:iCs/>
          <w:color w:val="002060"/>
          <w:sz w:val="20"/>
          <w:szCs w:val="20"/>
        </w:rPr>
        <w:t xml:space="preserve">сотрудничестве с куратором </w:t>
      </w:r>
      <w:r w:rsidR="002803A9" w:rsidRPr="00CE7C81">
        <w:rPr>
          <w:rFonts w:ascii="Times New Roman" w:eastAsia="Calibri" w:hAnsi="Times New Roman" w:cs="Times New Roman"/>
          <w:b/>
          <w:bCs/>
          <w:i/>
          <w:iCs/>
          <w:color w:val="002060"/>
          <w:sz w:val="20"/>
          <w:szCs w:val="20"/>
        </w:rPr>
        <w:t xml:space="preserve">подпроекта </w:t>
      </w:r>
      <w:r w:rsidR="0033449B" w:rsidRPr="00CE7C81">
        <w:rPr>
          <w:rFonts w:ascii="Times New Roman" w:eastAsia="Calibri" w:hAnsi="Times New Roman" w:cs="Times New Roman"/>
          <w:b/>
          <w:bCs/>
          <w:i/>
          <w:iCs/>
          <w:color w:val="002060"/>
          <w:sz w:val="20"/>
          <w:szCs w:val="20"/>
        </w:rPr>
        <w:t>помогает общедоступным библиотекам, участвующим в</w:t>
      </w:r>
      <w:r w:rsidR="00E81314">
        <w:rPr>
          <w:rFonts w:ascii="Times New Roman" w:eastAsia="Calibri" w:hAnsi="Times New Roman" w:cs="Times New Roman"/>
          <w:b/>
          <w:bCs/>
          <w:i/>
          <w:iCs/>
          <w:color w:val="002060"/>
          <w:sz w:val="20"/>
          <w:szCs w:val="20"/>
        </w:rPr>
        <w:t> </w:t>
      </w:r>
      <w:r w:rsidR="00876362" w:rsidRPr="00CE7C81">
        <w:rPr>
          <w:rFonts w:ascii="Times New Roman" w:eastAsia="Calibri" w:hAnsi="Times New Roman" w:cs="Times New Roman"/>
          <w:b/>
          <w:bCs/>
          <w:i/>
          <w:iCs/>
          <w:color w:val="002060"/>
          <w:sz w:val="20"/>
          <w:szCs w:val="20"/>
        </w:rPr>
        <w:t>«</w:t>
      </w:r>
      <w:r w:rsidR="0033449B" w:rsidRPr="00CE7C81">
        <w:rPr>
          <w:rFonts w:ascii="Times New Roman" w:eastAsia="Calibri" w:hAnsi="Times New Roman" w:cs="Times New Roman"/>
          <w:b/>
          <w:bCs/>
          <w:i/>
          <w:iCs/>
          <w:color w:val="002060"/>
          <w:sz w:val="20"/>
          <w:szCs w:val="20"/>
        </w:rPr>
        <w:t>Большом проекте</w:t>
      </w:r>
      <w:r w:rsidR="00876362" w:rsidRPr="00CE7C81">
        <w:rPr>
          <w:rFonts w:ascii="Times New Roman" w:eastAsia="Calibri" w:hAnsi="Times New Roman" w:cs="Times New Roman"/>
          <w:b/>
          <w:bCs/>
          <w:i/>
          <w:iCs/>
          <w:color w:val="002060"/>
          <w:sz w:val="20"/>
          <w:szCs w:val="20"/>
        </w:rPr>
        <w:t>»</w:t>
      </w:r>
      <w:r w:rsidR="0033449B" w:rsidRPr="00CE7C81">
        <w:rPr>
          <w:rFonts w:ascii="Times New Roman" w:eastAsia="Calibri" w:hAnsi="Times New Roman" w:cs="Times New Roman"/>
          <w:b/>
          <w:bCs/>
          <w:i/>
          <w:iCs/>
          <w:color w:val="002060"/>
          <w:sz w:val="20"/>
          <w:szCs w:val="20"/>
        </w:rPr>
        <w:t xml:space="preserve">, </w:t>
      </w:r>
      <w:r w:rsidR="001B5BA7" w:rsidRPr="00CE7C81">
        <w:rPr>
          <w:rFonts w:ascii="Times New Roman" w:eastAsia="Calibri" w:hAnsi="Times New Roman" w:cs="Times New Roman"/>
          <w:b/>
          <w:bCs/>
          <w:i/>
          <w:iCs/>
          <w:color w:val="002060"/>
          <w:sz w:val="20"/>
          <w:szCs w:val="20"/>
        </w:rPr>
        <w:t xml:space="preserve">организовать </w:t>
      </w:r>
      <w:r w:rsidR="0033449B" w:rsidRPr="00CE7C81">
        <w:rPr>
          <w:rFonts w:ascii="Times New Roman" w:eastAsia="Calibri" w:hAnsi="Times New Roman" w:cs="Times New Roman"/>
          <w:b/>
          <w:bCs/>
          <w:i/>
          <w:iCs/>
          <w:color w:val="002060"/>
          <w:sz w:val="20"/>
          <w:szCs w:val="20"/>
        </w:rPr>
        <w:t xml:space="preserve">социально значимую </w:t>
      </w:r>
      <w:r w:rsidR="002803A9" w:rsidRPr="00CE7C81">
        <w:rPr>
          <w:rFonts w:ascii="Times New Roman" w:eastAsia="Calibri" w:hAnsi="Times New Roman" w:cs="Times New Roman"/>
          <w:b/>
          <w:bCs/>
          <w:i/>
          <w:iCs/>
          <w:color w:val="002060"/>
          <w:sz w:val="20"/>
          <w:szCs w:val="20"/>
        </w:rPr>
        <w:t xml:space="preserve">проектную </w:t>
      </w:r>
      <w:r w:rsidR="0033449B" w:rsidRPr="00CE7C81">
        <w:rPr>
          <w:rFonts w:ascii="Times New Roman" w:eastAsia="Calibri" w:hAnsi="Times New Roman" w:cs="Times New Roman"/>
          <w:b/>
          <w:bCs/>
          <w:i/>
          <w:iCs/>
          <w:color w:val="002060"/>
          <w:sz w:val="20"/>
          <w:szCs w:val="20"/>
        </w:rPr>
        <w:t xml:space="preserve">деятельность </w:t>
      </w:r>
      <w:r w:rsidR="001B5BA7" w:rsidRPr="00CE7C81">
        <w:rPr>
          <w:rFonts w:ascii="Times New Roman" w:eastAsia="Calibri" w:hAnsi="Times New Roman" w:cs="Times New Roman"/>
          <w:b/>
          <w:bCs/>
          <w:i/>
          <w:iCs/>
          <w:color w:val="002060"/>
          <w:sz w:val="20"/>
          <w:szCs w:val="20"/>
        </w:rPr>
        <w:t xml:space="preserve">по </w:t>
      </w:r>
      <w:r w:rsidR="002803A9" w:rsidRPr="00CE7C81">
        <w:rPr>
          <w:rFonts w:ascii="Times New Roman" w:eastAsia="Calibri" w:hAnsi="Times New Roman" w:cs="Times New Roman"/>
          <w:b/>
          <w:bCs/>
          <w:i/>
          <w:iCs/>
          <w:color w:val="002060"/>
          <w:sz w:val="20"/>
          <w:szCs w:val="20"/>
        </w:rPr>
        <w:t xml:space="preserve">стратегическим направлениям координируемого </w:t>
      </w:r>
      <w:r w:rsidR="001B5BA7" w:rsidRPr="00CE7C81">
        <w:rPr>
          <w:rFonts w:ascii="Times New Roman" w:eastAsia="Calibri" w:hAnsi="Times New Roman" w:cs="Times New Roman"/>
          <w:b/>
          <w:bCs/>
          <w:i/>
          <w:iCs/>
          <w:color w:val="002060"/>
          <w:sz w:val="20"/>
          <w:szCs w:val="20"/>
        </w:rPr>
        <w:t>подпроект</w:t>
      </w:r>
      <w:r w:rsidR="002803A9" w:rsidRPr="00CE7C81">
        <w:rPr>
          <w:rFonts w:ascii="Times New Roman" w:eastAsia="Calibri" w:hAnsi="Times New Roman" w:cs="Times New Roman"/>
          <w:b/>
          <w:bCs/>
          <w:i/>
          <w:iCs/>
          <w:color w:val="002060"/>
          <w:sz w:val="20"/>
          <w:szCs w:val="20"/>
        </w:rPr>
        <w:t>а</w:t>
      </w:r>
      <w:r w:rsidR="005A21B8">
        <w:rPr>
          <w:rFonts w:ascii="Times New Roman" w:eastAsia="Calibri" w:hAnsi="Times New Roman" w:cs="Times New Roman"/>
          <w:b/>
          <w:bCs/>
          <w:i/>
          <w:iCs/>
          <w:color w:val="002060"/>
          <w:sz w:val="20"/>
          <w:szCs w:val="20"/>
        </w:rPr>
        <w:t>.</w:t>
      </w:r>
    </w:p>
    <w:p w14:paraId="2C4B8CBA" w14:textId="77777777" w:rsidR="000D77E0" w:rsidRDefault="000D77E0" w:rsidP="005755CF">
      <w:pPr>
        <w:spacing w:after="0" w:line="276" w:lineRule="auto"/>
        <w:jc w:val="both"/>
        <w:rPr>
          <w:rFonts w:ascii="Times New Roman" w:eastAsia="Calibri" w:hAnsi="Times New Roman" w:cs="Times New Roman"/>
          <w:b/>
          <w:bCs/>
          <w:sz w:val="24"/>
          <w:szCs w:val="24"/>
        </w:rPr>
      </w:pPr>
    </w:p>
    <w:p w14:paraId="3071F734" w14:textId="77777777" w:rsidR="00161A53" w:rsidRPr="00B1764F" w:rsidRDefault="00161A53" w:rsidP="005755CF">
      <w:pPr>
        <w:spacing w:after="0" w:line="276" w:lineRule="auto"/>
        <w:jc w:val="both"/>
        <w:rPr>
          <w:rFonts w:ascii="Times New Roman" w:eastAsia="Calibri" w:hAnsi="Times New Roman" w:cs="Times New Roman"/>
          <w:b/>
          <w:bCs/>
          <w:sz w:val="24"/>
          <w:szCs w:val="24"/>
        </w:rPr>
      </w:pPr>
    </w:p>
    <w:p w14:paraId="1AE4266A" w14:textId="0E894562" w:rsidR="00145A83" w:rsidRPr="00F24F56" w:rsidRDefault="00AF4370" w:rsidP="00F24F56">
      <w:pPr>
        <w:pStyle w:val="1"/>
        <w:spacing w:before="0" w:after="200"/>
        <w:jc w:val="center"/>
        <w:rPr>
          <w:rFonts w:ascii="Times New Roman" w:eastAsia="Calibri" w:hAnsi="Times New Roman" w:cs="Times New Roman"/>
          <w:b/>
          <w:color w:val="auto"/>
          <w:sz w:val="20"/>
          <w:szCs w:val="20"/>
        </w:rPr>
      </w:pPr>
      <w:r w:rsidRPr="00F24F56">
        <w:rPr>
          <w:rFonts w:ascii="Times New Roman" w:eastAsia="Calibri" w:hAnsi="Times New Roman" w:cs="Times New Roman"/>
          <w:b/>
          <w:color w:val="auto"/>
          <w:sz w:val="20"/>
          <w:szCs w:val="20"/>
          <w:lang w:val="en-US"/>
        </w:rPr>
        <w:t>II</w:t>
      </w:r>
      <w:r w:rsidRPr="00F24F56">
        <w:rPr>
          <w:rFonts w:ascii="Times New Roman" w:eastAsia="Calibri" w:hAnsi="Times New Roman" w:cs="Times New Roman"/>
          <w:b/>
          <w:color w:val="auto"/>
          <w:sz w:val="20"/>
          <w:szCs w:val="20"/>
        </w:rPr>
        <w:t xml:space="preserve">. </w:t>
      </w:r>
      <w:r w:rsidR="007D2EF7" w:rsidRPr="00F24F56">
        <w:rPr>
          <w:rFonts w:ascii="Times New Roman" w:eastAsia="Calibri" w:hAnsi="Times New Roman" w:cs="Times New Roman"/>
          <w:b/>
          <w:color w:val="auto"/>
          <w:sz w:val="20"/>
          <w:szCs w:val="20"/>
        </w:rPr>
        <w:t xml:space="preserve">НЕКОТОРЫЕ ВОПРОСЫ ОРГАНИЗАЦИИ РАБОТЫ ОБЩЕДОСТУПНЫХ БИБЛИОТЕК В РАМКАХ </w:t>
      </w:r>
      <w:r w:rsidR="00876362" w:rsidRPr="00F24F56">
        <w:rPr>
          <w:rFonts w:ascii="Times New Roman" w:eastAsia="Calibri" w:hAnsi="Times New Roman" w:cs="Times New Roman"/>
          <w:b/>
          <w:color w:val="auto"/>
          <w:sz w:val="20"/>
          <w:szCs w:val="20"/>
        </w:rPr>
        <w:t>«</w:t>
      </w:r>
      <w:r w:rsidR="005755CF" w:rsidRPr="00F24F56">
        <w:rPr>
          <w:rFonts w:ascii="Times New Roman" w:eastAsia="Calibri" w:hAnsi="Times New Roman" w:cs="Times New Roman"/>
          <w:b/>
          <w:color w:val="auto"/>
          <w:sz w:val="20"/>
          <w:szCs w:val="20"/>
        </w:rPr>
        <w:t>БОЛЬШОГО </w:t>
      </w:r>
      <w:r w:rsidR="007D2EF7" w:rsidRPr="00F24F56">
        <w:rPr>
          <w:rFonts w:ascii="Times New Roman" w:eastAsia="Calibri" w:hAnsi="Times New Roman" w:cs="Times New Roman"/>
          <w:b/>
          <w:color w:val="auto"/>
          <w:sz w:val="20"/>
          <w:szCs w:val="20"/>
        </w:rPr>
        <w:t>ПРОЕКТА</w:t>
      </w:r>
      <w:r w:rsidR="00876362" w:rsidRPr="00F24F56">
        <w:rPr>
          <w:rFonts w:ascii="Times New Roman" w:eastAsia="Calibri" w:hAnsi="Times New Roman" w:cs="Times New Roman"/>
          <w:b/>
          <w:color w:val="auto"/>
          <w:sz w:val="20"/>
          <w:szCs w:val="20"/>
        </w:rPr>
        <w:t>»</w:t>
      </w:r>
    </w:p>
    <w:p w14:paraId="41C90177" w14:textId="00166351" w:rsidR="004E22CB" w:rsidRDefault="004E22CB" w:rsidP="005755CF">
      <w:pPr>
        <w:spacing w:after="0" w:line="240" w:lineRule="auto"/>
        <w:ind w:firstLine="357"/>
        <w:jc w:val="both"/>
        <w:rPr>
          <w:rFonts w:ascii="Times New Roman" w:eastAsia="Calibri" w:hAnsi="Times New Roman" w:cs="Times New Roman"/>
          <w:sz w:val="20"/>
          <w:szCs w:val="20"/>
        </w:rPr>
      </w:pPr>
      <w:r w:rsidRPr="005755CF">
        <w:rPr>
          <w:rFonts w:ascii="Times New Roman" w:eastAsia="Calibri" w:hAnsi="Times New Roman" w:cs="Times New Roman"/>
          <w:sz w:val="20"/>
          <w:szCs w:val="20"/>
        </w:rPr>
        <w:t>В настоящее время отвечать требованиям Модельного стандарта для общедоступных библиотек озн</w:t>
      </w:r>
      <w:r w:rsidR="007545DB">
        <w:rPr>
          <w:rFonts w:ascii="Times New Roman" w:eastAsia="Calibri" w:hAnsi="Times New Roman" w:cs="Times New Roman"/>
          <w:sz w:val="20"/>
          <w:szCs w:val="20"/>
        </w:rPr>
        <w:t>ачает быть активно включенным в </w:t>
      </w:r>
      <w:r w:rsidRPr="005755CF">
        <w:rPr>
          <w:rFonts w:ascii="Times New Roman" w:eastAsia="Calibri" w:hAnsi="Times New Roman" w:cs="Times New Roman"/>
          <w:sz w:val="20"/>
          <w:szCs w:val="20"/>
        </w:rPr>
        <w:t xml:space="preserve">реализацию приоритетных </w:t>
      </w:r>
      <w:r w:rsidR="00876362" w:rsidRPr="005755CF">
        <w:rPr>
          <w:rFonts w:ascii="Times New Roman" w:eastAsia="Calibri" w:hAnsi="Times New Roman" w:cs="Times New Roman"/>
          <w:sz w:val="20"/>
          <w:szCs w:val="20"/>
        </w:rPr>
        <w:t>н</w:t>
      </w:r>
      <w:r w:rsidRPr="005755CF">
        <w:rPr>
          <w:rFonts w:ascii="Times New Roman" w:eastAsia="Calibri" w:hAnsi="Times New Roman" w:cs="Times New Roman"/>
          <w:sz w:val="20"/>
          <w:szCs w:val="20"/>
        </w:rPr>
        <w:t xml:space="preserve">ациональных проектов на своих территориях через осуществление социально ориентированной </w:t>
      </w:r>
      <w:r w:rsidR="00410D4E" w:rsidRPr="005755CF">
        <w:rPr>
          <w:rFonts w:ascii="Times New Roman" w:eastAsia="Calibri" w:hAnsi="Times New Roman" w:cs="Times New Roman"/>
          <w:sz w:val="20"/>
          <w:szCs w:val="20"/>
        </w:rPr>
        <w:t xml:space="preserve">проектной </w:t>
      </w:r>
      <w:r w:rsidRPr="005755CF">
        <w:rPr>
          <w:rFonts w:ascii="Times New Roman" w:eastAsia="Calibri" w:hAnsi="Times New Roman" w:cs="Times New Roman"/>
          <w:sz w:val="20"/>
          <w:szCs w:val="20"/>
        </w:rPr>
        <w:t xml:space="preserve">деятельности. </w:t>
      </w:r>
    </w:p>
    <w:p w14:paraId="68C404D3" w14:textId="46684D58" w:rsidR="005755CF" w:rsidRPr="005755CF" w:rsidRDefault="005755CF" w:rsidP="005755CF">
      <w:pPr>
        <w:spacing w:after="0" w:line="240" w:lineRule="auto"/>
        <w:ind w:firstLine="357"/>
        <w:jc w:val="both"/>
        <w:rPr>
          <w:rFonts w:ascii="Times New Roman" w:eastAsia="Calibri" w:hAnsi="Times New Roman" w:cs="Times New Roman"/>
          <w:sz w:val="20"/>
          <w:szCs w:val="20"/>
        </w:rPr>
      </w:pPr>
    </w:p>
    <w:p w14:paraId="5728581C" w14:textId="2A6BF8C5" w:rsidR="004E22CB" w:rsidRPr="005755CF" w:rsidRDefault="005270E0" w:rsidP="005755CF">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sidRPr="005755CF">
        <w:rPr>
          <w:b/>
          <w:bCs/>
          <w:i/>
          <w:iCs/>
          <w:noProof/>
          <w:sz w:val="20"/>
          <w:szCs w:val="20"/>
          <w:lang w:eastAsia="ru-RU"/>
        </w:rPr>
        <w:lastRenderedPageBreak/>
        <w:drawing>
          <wp:anchor distT="0" distB="0" distL="114300" distR="114300" simplePos="0" relativeHeight="251798528" behindDoc="1" locked="0" layoutInCell="1" allowOverlap="1" wp14:anchorId="4C81D9F2" wp14:editId="1CFCB534">
            <wp:simplePos x="0" y="0"/>
            <wp:positionH relativeFrom="margin">
              <wp:align>left</wp:align>
            </wp:positionH>
            <wp:positionV relativeFrom="paragraph">
              <wp:posOffset>69161</wp:posOffset>
            </wp:positionV>
            <wp:extent cx="608400" cy="468424"/>
            <wp:effectExtent l="0" t="57150" r="134620" b="294005"/>
            <wp:wrapTight wrapText="bothSides">
              <wp:wrapPolygon edited="0">
                <wp:start x="13528" y="-2638"/>
                <wp:lineTo x="1353" y="-879"/>
                <wp:lineTo x="0" y="22860"/>
                <wp:lineTo x="2029" y="28136"/>
                <wp:lineTo x="6764" y="32532"/>
                <wp:lineTo x="7441" y="34290"/>
                <wp:lineTo x="18263" y="34290"/>
                <wp:lineTo x="18939" y="32532"/>
                <wp:lineTo x="25027" y="27256"/>
                <wp:lineTo x="25704" y="14068"/>
                <wp:lineTo x="25704" y="13189"/>
                <wp:lineTo x="21645" y="0"/>
                <wp:lineTo x="21645" y="-2638"/>
                <wp:lineTo x="13528" y="-2638"/>
              </wp:wrapPolygon>
            </wp:wrapTight>
            <wp:docPr id="31" name="Рисунок 31"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684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22CB" w:rsidRPr="005755CF">
        <w:rPr>
          <w:rFonts w:ascii="Times New Roman" w:eastAsia="Calibri" w:hAnsi="Times New Roman" w:cs="Times New Roman"/>
          <w:b/>
          <w:bCs/>
          <w:i/>
          <w:iCs/>
          <w:color w:val="002060"/>
          <w:sz w:val="20"/>
          <w:szCs w:val="20"/>
        </w:rPr>
        <w:t xml:space="preserve">Основная идея </w:t>
      </w:r>
      <w:r w:rsidR="00876362" w:rsidRPr="005755CF">
        <w:rPr>
          <w:rFonts w:ascii="Times New Roman" w:eastAsia="Calibri" w:hAnsi="Times New Roman" w:cs="Times New Roman"/>
          <w:b/>
          <w:bCs/>
          <w:i/>
          <w:iCs/>
          <w:color w:val="002060"/>
          <w:sz w:val="20"/>
          <w:szCs w:val="20"/>
        </w:rPr>
        <w:t>«</w:t>
      </w:r>
      <w:r w:rsidR="004E22CB" w:rsidRPr="005755CF">
        <w:rPr>
          <w:rFonts w:ascii="Times New Roman" w:eastAsia="Calibri" w:hAnsi="Times New Roman" w:cs="Times New Roman"/>
          <w:b/>
          <w:bCs/>
          <w:i/>
          <w:iCs/>
          <w:color w:val="002060"/>
          <w:sz w:val="20"/>
          <w:szCs w:val="20"/>
        </w:rPr>
        <w:t>Большого проекта</w:t>
      </w:r>
      <w:r w:rsidR="00876362" w:rsidRPr="005755CF">
        <w:rPr>
          <w:rFonts w:ascii="Times New Roman" w:eastAsia="Calibri" w:hAnsi="Times New Roman" w:cs="Times New Roman"/>
          <w:b/>
          <w:bCs/>
          <w:i/>
          <w:iCs/>
          <w:color w:val="002060"/>
          <w:sz w:val="20"/>
          <w:szCs w:val="20"/>
        </w:rPr>
        <w:t>»</w:t>
      </w:r>
      <w:r w:rsidR="005755CF">
        <w:rPr>
          <w:rFonts w:ascii="Times New Roman" w:eastAsia="Calibri" w:hAnsi="Times New Roman" w:cs="Times New Roman"/>
          <w:b/>
          <w:bCs/>
          <w:i/>
          <w:iCs/>
          <w:color w:val="002060"/>
          <w:sz w:val="20"/>
          <w:szCs w:val="20"/>
        </w:rPr>
        <w:t xml:space="preserve"> заключается в </w:t>
      </w:r>
      <w:r w:rsidR="004E22CB" w:rsidRPr="005755CF">
        <w:rPr>
          <w:rFonts w:ascii="Times New Roman" w:eastAsia="Calibri" w:hAnsi="Times New Roman" w:cs="Times New Roman"/>
          <w:b/>
          <w:bCs/>
          <w:i/>
          <w:iCs/>
          <w:color w:val="002060"/>
          <w:sz w:val="20"/>
          <w:szCs w:val="20"/>
        </w:rPr>
        <w:t>том, чтобы мотивировать библиотекарей на участие в социально ориентированной проектной деятельности, научить их понимать и анализировать социальные проблемы своих территорий и выстраивать эффективную систему партнерского взаимодействия</w:t>
      </w:r>
      <w:r w:rsidR="00410D4E" w:rsidRPr="005755CF">
        <w:rPr>
          <w:rFonts w:ascii="Times New Roman" w:eastAsia="Calibri" w:hAnsi="Times New Roman" w:cs="Times New Roman"/>
          <w:b/>
          <w:bCs/>
          <w:i/>
          <w:iCs/>
          <w:color w:val="002060"/>
          <w:sz w:val="20"/>
          <w:szCs w:val="20"/>
        </w:rPr>
        <w:t xml:space="preserve"> в целях решения острых социальных проблем и удовлетворения потребностей целевых групп.</w:t>
      </w:r>
    </w:p>
    <w:p w14:paraId="5148F8E1" w14:textId="77777777" w:rsidR="00EE5EE4" w:rsidRDefault="00EE5EE4" w:rsidP="007545DB">
      <w:pPr>
        <w:spacing w:after="0" w:line="250" w:lineRule="auto"/>
        <w:ind w:firstLine="357"/>
        <w:jc w:val="both"/>
        <w:rPr>
          <w:rFonts w:ascii="Times New Roman" w:eastAsia="Calibri" w:hAnsi="Times New Roman" w:cs="Times New Roman"/>
          <w:sz w:val="20"/>
          <w:szCs w:val="20"/>
        </w:rPr>
      </w:pPr>
    </w:p>
    <w:p w14:paraId="2D7F46D4" w14:textId="11FBEBF4" w:rsidR="00A54206" w:rsidRPr="005755CF" w:rsidRDefault="00003B0C" w:rsidP="007545DB">
      <w:pPr>
        <w:spacing w:after="0" w:line="250" w:lineRule="auto"/>
        <w:ind w:firstLine="357"/>
        <w:jc w:val="both"/>
        <w:rPr>
          <w:rFonts w:ascii="Times New Roman" w:eastAsia="Calibri" w:hAnsi="Times New Roman" w:cs="Times New Roman"/>
          <w:sz w:val="20"/>
          <w:szCs w:val="20"/>
        </w:rPr>
      </w:pPr>
      <w:r w:rsidRPr="005755CF">
        <w:rPr>
          <w:rFonts w:ascii="Times New Roman" w:eastAsia="Calibri" w:hAnsi="Times New Roman" w:cs="Times New Roman"/>
          <w:sz w:val="20"/>
          <w:szCs w:val="20"/>
        </w:rPr>
        <w:t>Участие в решении актуальных социальных проблем своих территорий придает библиотеке статус «активного игрока» в своем сообществе, повышает авторитет библиотеки среди всех слоев общества, включая органы местного самоуправления, бизнес-структуры и некоммерческие организации, значительно расширяет партнерские связи</w:t>
      </w:r>
      <w:r w:rsidR="00226D4B">
        <w:rPr>
          <w:rFonts w:ascii="Times New Roman" w:eastAsia="Calibri" w:hAnsi="Times New Roman" w:cs="Times New Roman"/>
          <w:sz w:val="20"/>
          <w:szCs w:val="20"/>
        </w:rPr>
        <w:t xml:space="preserve">, </w:t>
      </w:r>
      <w:r w:rsidRPr="005755CF">
        <w:rPr>
          <w:rFonts w:ascii="Times New Roman" w:eastAsia="Calibri" w:hAnsi="Times New Roman" w:cs="Times New Roman"/>
          <w:sz w:val="20"/>
          <w:szCs w:val="20"/>
        </w:rPr>
        <w:t xml:space="preserve">организационно-методические </w:t>
      </w:r>
      <w:r w:rsidR="00410D4E" w:rsidRPr="005755CF">
        <w:rPr>
          <w:rFonts w:ascii="Times New Roman" w:eastAsia="Calibri" w:hAnsi="Times New Roman" w:cs="Times New Roman"/>
          <w:sz w:val="20"/>
          <w:szCs w:val="20"/>
        </w:rPr>
        <w:t xml:space="preserve">и ресурсные </w:t>
      </w:r>
      <w:r w:rsidRPr="005755CF">
        <w:rPr>
          <w:rFonts w:ascii="Times New Roman" w:eastAsia="Calibri" w:hAnsi="Times New Roman" w:cs="Times New Roman"/>
          <w:sz w:val="20"/>
          <w:szCs w:val="20"/>
        </w:rPr>
        <w:t xml:space="preserve">возможности библиотеки, что в конечном счете ведет к увеличению числа пользователей, то есть к выполнению одного из основных показателей государственного задания. </w:t>
      </w:r>
    </w:p>
    <w:p w14:paraId="03152651" w14:textId="24F42834" w:rsidR="00410D4E" w:rsidRPr="005755CF" w:rsidRDefault="00410D4E" w:rsidP="007545DB">
      <w:pPr>
        <w:spacing w:after="0" w:line="250" w:lineRule="auto"/>
        <w:ind w:firstLine="357"/>
        <w:jc w:val="both"/>
        <w:rPr>
          <w:rFonts w:ascii="Times New Roman" w:eastAsia="Calibri" w:hAnsi="Times New Roman" w:cs="Times New Roman"/>
          <w:sz w:val="20"/>
          <w:szCs w:val="20"/>
        </w:rPr>
      </w:pPr>
      <w:r w:rsidRPr="005755CF">
        <w:rPr>
          <w:rFonts w:ascii="Times New Roman" w:eastAsia="Calibri" w:hAnsi="Times New Roman" w:cs="Times New Roman"/>
          <w:sz w:val="20"/>
          <w:szCs w:val="20"/>
        </w:rPr>
        <w:t xml:space="preserve">Общий алгоритм участия муниципальных библиотек в </w:t>
      </w:r>
      <w:r w:rsidR="00876362" w:rsidRPr="005755CF">
        <w:rPr>
          <w:rFonts w:ascii="Times New Roman" w:eastAsia="Calibri" w:hAnsi="Times New Roman" w:cs="Times New Roman"/>
          <w:sz w:val="20"/>
          <w:szCs w:val="20"/>
        </w:rPr>
        <w:t>«</w:t>
      </w:r>
      <w:r w:rsidRPr="005755CF">
        <w:rPr>
          <w:rFonts w:ascii="Times New Roman" w:eastAsia="Calibri" w:hAnsi="Times New Roman" w:cs="Times New Roman"/>
          <w:sz w:val="20"/>
          <w:szCs w:val="20"/>
        </w:rPr>
        <w:t>Большом проекте</w:t>
      </w:r>
      <w:r w:rsidR="00876362" w:rsidRPr="005755CF">
        <w:rPr>
          <w:rFonts w:ascii="Times New Roman" w:eastAsia="Calibri" w:hAnsi="Times New Roman" w:cs="Times New Roman"/>
          <w:sz w:val="20"/>
          <w:szCs w:val="20"/>
        </w:rPr>
        <w:t>»</w:t>
      </w:r>
      <w:r w:rsidRPr="005755CF">
        <w:rPr>
          <w:rFonts w:ascii="Times New Roman" w:eastAsia="Calibri" w:hAnsi="Times New Roman" w:cs="Times New Roman"/>
          <w:sz w:val="20"/>
          <w:szCs w:val="20"/>
        </w:rPr>
        <w:t xml:space="preserve"> в виде следующей условной схемы (рис.</w:t>
      </w:r>
      <w:r w:rsidR="00876362" w:rsidRPr="005755CF">
        <w:rPr>
          <w:rFonts w:ascii="Times New Roman" w:eastAsia="Calibri" w:hAnsi="Times New Roman" w:cs="Times New Roman"/>
          <w:sz w:val="20"/>
          <w:szCs w:val="20"/>
        </w:rPr>
        <w:t> </w:t>
      </w:r>
      <w:r w:rsidRPr="005755CF">
        <w:rPr>
          <w:rFonts w:ascii="Times New Roman" w:eastAsia="Calibri" w:hAnsi="Times New Roman" w:cs="Times New Roman"/>
          <w:sz w:val="20"/>
          <w:szCs w:val="20"/>
        </w:rPr>
        <w:t>2): сначала следует изучить ситуацию, определить актуальные проблемы и потребности целевых групп, провести проблемный анализ (</w:t>
      </w:r>
      <w:r w:rsidRPr="005755CF">
        <w:rPr>
          <w:rFonts w:ascii="Times New Roman" w:eastAsia="Calibri" w:hAnsi="Times New Roman" w:cs="Times New Roman"/>
          <w:sz w:val="20"/>
          <w:szCs w:val="20"/>
          <w:lang w:val="en-US"/>
        </w:rPr>
        <w:t>SWOT</w:t>
      </w:r>
      <w:r w:rsidRPr="005755CF">
        <w:rPr>
          <w:rFonts w:ascii="Times New Roman" w:eastAsia="Calibri" w:hAnsi="Times New Roman" w:cs="Times New Roman"/>
          <w:sz w:val="20"/>
          <w:szCs w:val="20"/>
        </w:rPr>
        <w:t>-анализ, анализ стейкхолдеров и др.), затем выбрать стратегию действий, повысить уровень знаний для участия в социальном проектировании и конкурсных процедурах, создавать социальные проекты и грамотно реализовывать их, при этом регулярно освещать свою проектную деятельность на своих информационных ресурсах и информационных ресурсах кураторов, партнеров и в СМИ.</w:t>
      </w:r>
    </w:p>
    <w:p w14:paraId="2210BE49" w14:textId="23F6FCA7" w:rsidR="00835F48" w:rsidRPr="005755CF" w:rsidRDefault="00835F48" w:rsidP="007545DB">
      <w:pPr>
        <w:spacing w:after="0" w:line="250" w:lineRule="auto"/>
        <w:ind w:firstLine="357"/>
        <w:jc w:val="both"/>
        <w:rPr>
          <w:rFonts w:ascii="Times New Roman" w:eastAsia="Calibri" w:hAnsi="Times New Roman" w:cs="Times New Roman"/>
          <w:sz w:val="20"/>
          <w:szCs w:val="20"/>
        </w:rPr>
      </w:pPr>
      <w:r w:rsidRPr="005755CF">
        <w:rPr>
          <w:rFonts w:ascii="Times New Roman" w:eastAsia="Calibri" w:hAnsi="Times New Roman" w:cs="Times New Roman"/>
          <w:sz w:val="20"/>
          <w:szCs w:val="20"/>
        </w:rPr>
        <w:t xml:space="preserve">Данный алгоритм не имеет четко определенной последовательности. Некоторые действия могут осуществляться параллельно или в другом, отличном от представленного на рисунке порядке. Например, создание новых проектов и реализация уже действующих проектов вполне могут идти одновременно. Освещать на </w:t>
      </w:r>
      <w:r w:rsidR="000973BF" w:rsidRPr="005755CF">
        <w:rPr>
          <w:rFonts w:ascii="Times New Roman" w:eastAsia="Calibri" w:hAnsi="Times New Roman" w:cs="Times New Roman"/>
          <w:sz w:val="20"/>
          <w:szCs w:val="20"/>
        </w:rPr>
        <w:t>и</w:t>
      </w:r>
      <w:r w:rsidRPr="005755CF">
        <w:rPr>
          <w:rFonts w:ascii="Times New Roman" w:eastAsia="Calibri" w:hAnsi="Times New Roman" w:cs="Times New Roman"/>
          <w:sz w:val="20"/>
          <w:szCs w:val="20"/>
        </w:rPr>
        <w:t>нтернет-ресурсах можно (и нужно!) абсолютно любой этап проектной деятельности, обучение т</w:t>
      </w:r>
      <w:r w:rsidR="000973BF" w:rsidRPr="005755CF">
        <w:rPr>
          <w:rFonts w:ascii="Times New Roman" w:eastAsia="Calibri" w:hAnsi="Times New Roman" w:cs="Times New Roman"/>
          <w:sz w:val="20"/>
          <w:szCs w:val="20"/>
        </w:rPr>
        <w:t>о</w:t>
      </w:r>
      <w:r w:rsidRPr="005755CF">
        <w:rPr>
          <w:rFonts w:ascii="Times New Roman" w:eastAsia="Calibri" w:hAnsi="Times New Roman" w:cs="Times New Roman"/>
          <w:sz w:val="20"/>
          <w:szCs w:val="20"/>
        </w:rPr>
        <w:t>же может проходить одновременно с любым этапом. Но неизменным остается только одно – пока библиотека не поймет, не оценит и не определит актуальные социальные проблемы своей территории, целевые группы и их потребности, двигаться дальше не имеет смысла.</w:t>
      </w:r>
    </w:p>
    <w:p w14:paraId="2FCFC506" w14:textId="12D0D007" w:rsidR="00835F48" w:rsidRDefault="00835F48" w:rsidP="007545DB">
      <w:pPr>
        <w:spacing w:after="0" w:line="250" w:lineRule="auto"/>
        <w:ind w:firstLine="357"/>
        <w:jc w:val="both"/>
        <w:rPr>
          <w:rFonts w:ascii="Times New Roman" w:eastAsia="Calibri" w:hAnsi="Times New Roman" w:cs="Times New Roman"/>
          <w:sz w:val="20"/>
          <w:szCs w:val="20"/>
        </w:rPr>
      </w:pPr>
      <w:r w:rsidRPr="005755CF">
        <w:rPr>
          <w:rFonts w:ascii="Times New Roman" w:eastAsia="Calibri" w:hAnsi="Times New Roman" w:cs="Times New Roman"/>
          <w:sz w:val="20"/>
          <w:szCs w:val="20"/>
        </w:rPr>
        <w:lastRenderedPageBreak/>
        <w:t xml:space="preserve">Вся работа в </w:t>
      </w:r>
      <w:r w:rsidR="000973BF" w:rsidRPr="005755CF">
        <w:rPr>
          <w:rFonts w:ascii="Times New Roman" w:eastAsia="Calibri" w:hAnsi="Times New Roman" w:cs="Times New Roman"/>
          <w:sz w:val="20"/>
          <w:szCs w:val="20"/>
        </w:rPr>
        <w:t>«</w:t>
      </w:r>
      <w:r w:rsidRPr="005755CF">
        <w:rPr>
          <w:rFonts w:ascii="Times New Roman" w:eastAsia="Calibri" w:hAnsi="Times New Roman" w:cs="Times New Roman"/>
          <w:sz w:val="20"/>
          <w:szCs w:val="20"/>
        </w:rPr>
        <w:t>Большом проекте</w:t>
      </w:r>
      <w:r w:rsidR="000973BF" w:rsidRPr="005755CF">
        <w:rPr>
          <w:rFonts w:ascii="Times New Roman" w:eastAsia="Calibri" w:hAnsi="Times New Roman" w:cs="Times New Roman"/>
          <w:sz w:val="20"/>
          <w:szCs w:val="20"/>
        </w:rPr>
        <w:t>»</w:t>
      </w:r>
      <w:r w:rsidR="006A3218">
        <w:rPr>
          <w:rFonts w:ascii="Times New Roman" w:eastAsia="Calibri" w:hAnsi="Times New Roman" w:cs="Times New Roman"/>
          <w:sz w:val="20"/>
          <w:szCs w:val="20"/>
        </w:rPr>
        <w:t xml:space="preserve"> начинается с определения и </w:t>
      </w:r>
      <w:r w:rsidRPr="005755CF">
        <w:rPr>
          <w:rFonts w:ascii="Times New Roman" w:eastAsia="Calibri" w:hAnsi="Times New Roman" w:cs="Times New Roman"/>
          <w:sz w:val="20"/>
          <w:szCs w:val="20"/>
        </w:rPr>
        <w:t>формулирования конкретных социальных проблем отдельных муниципальных образований</w:t>
      </w:r>
      <w:r w:rsidR="000973BF" w:rsidRPr="005755CF">
        <w:rPr>
          <w:rFonts w:ascii="Times New Roman" w:eastAsia="Calibri" w:hAnsi="Times New Roman" w:cs="Times New Roman"/>
          <w:sz w:val="20"/>
          <w:szCs w:val="20"/>
        </w:rPr>
        <w:t>,</w:t>
      </w:r>
      <w:r w:rsidRPr="005755CF">
        <w:rPr>
          <w:rFonts w:ascii="Times New Roman" w:eastAsia="Calibri" w:hAnsi="Times New Roman" w:cs="Times New Roman"/>
          <w:sz w:val="20"/>
          <w:szCs w:val="20"/>
        </w:rPr>
        <w:t xml:space="preserve"> формирования понимания, что</w:t>
      </w:r>
      <w:r w:rsidR="002D1596" w:rsidRPr="005755CF">
        <w:rPr>
          <w:rFonts w:ascii="Times New Roman" w:eastAsia="Calibri" w:hAnsi="Times New Roman" w:cs="Times New Roman"/>
          <w:sz w:val="20"/>
          <w:szCs w:val="20"/>
        </w:rPr>
        <w:t xml:space="preserve"> и кто</w:t>
      </w:r>
      <w:r w:rsidRPr="005755CF">
        <w:rPr>
          <w:rFonts w:ascii="Times New Roman" w:eastAsia="Calibri" w:hAnsi="Times New Roman" w:cs="Times New Roman"/>
          <w:sz w:val="20"/>
          <w:szCs w:val="20"/>
        </w:rPr>
        <w:t xml:space="preserve"> «здесь и сейчас» требу</w:t>
      </w:r>
      <w:r w:rsidR="002D1596" w:rsidRPr="005755CF">
        <w:rPr>
          <w:rFonts w:ascii="Times New Roman" w:eastAsia="Calibri" w:hAnsi="Times New Roman" w:cs="Times New Roman"/>
          <w:sz w:val="20"/>
          <w:szCs w:val="20"/>
        </w:rPr>
        <w:t>ю</w:t>
      </w:r>
      <w:r w:rsidRPr="005755CF">
        <w:rPr>
          <w:rFonts w:ascii="Times New Roman" w:eastAsia="Calibri" w:hAnsi="Times New Roman" w:cs="Times New Roman"/>
          <w:sz w:val="20"/>
          <w:szCs w:val="20"/>
        </w:rPr>
        <w:t xml:space="preserve">т наибольшего внимания </w:t>
      </w:r>
      <w:r w:rsidR="000973BF" w:rsidRPr="005755CF">
        <w:rPr>
          <w:rFonts w:ascii="Times New Roman" w:eastAsia="Calibri" w:hAnsi="Times New Roman" w:cs="Times New Roman"/>
          <w:sz w:val="20"/>
          <w:szCs w:val="20"/>
        </w:rPr>
        <w:t>–</w:t>
      </w:r>
      <w:r w:rsidRPr="005755CF">
        <w:rPr>
          <w:rFonts w:ascii="Times New Roman" w:eastAsia="Calibri" w:hAnsi="Times New Roman" w:cs="Times New Roman"/>
          <w:sz w:val="20"/>
          <w:szCs w:val="20"/>
        </w:rPr>
        <w:t xml:space="preserve"> какие категории населения могут стать целевыми группами проектной деятельности библиотеки, </w:t>
      </w:r>
      <w:r w:rsidR="002D1596" w:rsidRPr="005755CF">
        <w:rPr>
          <w:rFonts w:ascii="Times New Roman" w:eastAsia="Calibri" w:hAnsi="Times New Roman" w:cs="Times New Roman"/>
          <w:sz w:val="20"/>
          <w:szCs w:val="20"/>
        </w:rPr>
        <w:t xml:space="preserve">какие у них актуальные потребности, </w:t>
      </w:r>
      <w:r w:rsidRPr="005755CF">
        <w:rPr>
          <w:rFonts w:ascii="Times New Roman" w:eastAsia="Calibri" w:hAnsi="Times New Roman" w:cs="Times New Roman"/>
          <w:sz w:val="20"/>
          <w:szCs w:val="20"/>
        </w:rPr>
        <w:t>в решение каких проблем этих групп библиотека может включиться и т.</w:t>
      </w:r>
      <w:r w:rsidR="000973BF" w:rsidRPr="005755CF">
        <w:rPr>
          <w:rFonts w:ascii="Times New Roman" w:eastAsia="Calibri" w:hAnsi="Times New Roman" w:cs="Times New Roman"/>
          <w:sz w:val="20"/>
          <w:szCs w:val="20"/>
        </w:rPr>
        <w:t> </w:t>
      </w:r>
      <w:r w:rsidRPr="005755CF">
        <w:rPr>
          <w:rFonts w:ascii="Times New Roman" w:eastAsia="Calibri" w:hAnsi="Times New Roman" w:cs="Times New Roman"/>
          <w:sz w:val="20"/>
          <w:szCs w:val="20"/>
        </w:rPr>
        <w:t xml:space="preserve">д. </w:t>
      </w:r>
      <w:r w:rsidR="006303C7" w:rsidRPr="005755CF">
        <w:rPr>
          <w:rFonts w:ascii="Times New Roman" w:eastAsia="Calibri" w:hAnsi="Times New Roman" w:cs="Times New Roman"/>
          <w:sz w:val="20"/>
          <w:szCs w:val="20"/>
        </w:rPr>
        <w:t>Определение и правильное формулирование социальной проблемы – это основа всей структуры проектной деятельности.</w:t>
      </w:r>
    </w:p>
    <w:p w14:paraId="774F40AE" w14:textId="77777777" w:rsidR="00161A53" w:rsidRDefault="00161A53" w:rsidP="007545DB">
      <w:pPr>
        <w:spacing w:after="0" w:line="250" w:lineRule="auto"/>
        <w:ind w:firstLine="357"/>
        <w:jc w:val="both"/>
        <w:rPr>
          <w:rFonts w:ascii="Times New Roman" w:eastAsia="Calibri" w:hAnsi="Times New Roman" w:cs="Times New Roman"/>
          <w:sz w:val="20"/>
          <w:szCs w:val="20"/>
        </w:rPr>
      </w:pPr>
    </w:p>
    <w:p w14:paraId="367154D6" w14:textId="77777777" w:rsidR="00161A53" w:rsidRPr="005755CF" w:rsidRDefault="00161A53" w:rsidP="007545DB">
      <w:pPr>
        <w:spacing w:after="0" w:line="250" w:lineRule="auto"/>
        <w:ind w:firstLine="357"/>
        <w:jc w:val="both"/>
        <w:rPr>
          <w:rFonts w:ascii="Times New Roman" w:eastAsia="Calibri" w:hAnsi="Times New Roman" w:cs="Times New Roman"/>
          <w:sz w:val="20"/>
          <w:szCs w:val="20"/>
        </w:rPr>
      </w:pPr>
    </w:p>
    <w:p w14:paraId="082306C2" w14:textId="0504B8F6" w:rsidR="00410D4E" w:rsidRDefault="007545DB" w:rsidP="00410D4E">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819008" behindDoc="1" locked="0" layoutInCell="1" allowOverlap="1" wp14:anchorId="1D01C3BA" wp14:editId="41251D09">
            <wp:simplePos x="0" y="0"/>
            <wp:positionH relativeFrom="margin">
              <wp:align>right</wp:align>
            </wp:positionH>
            <wp:positionV relativeFrom="paragraph">
              <wp:posOffset>3810</wp:posOffset>
            </wp:positionV>
            <wp:extent cx="3780155" cy="2517140"/>
            <wp:effectExtent l="0" t="0" r="0" b="0"/>
            <wp:wrapTight wrapText="bothSides">
              <wp:wrapPolygon edited="0">
                <wp:start x="653" y="0"/>
                <wp:lineTo x="0" y="1798"/>
                <wp:lineTo x="0" y="5068"/>
                <wp:lineTo x="5551" y="5231"/>
                <wp:lineTo x="5551" y="7847"/>
                <wp:lineTo x="435" y="8501"/>
                <wp:lineTo x="0" y="8664"/>
                <wp:lineTo x="0" y="12914"/>
                <wp:lineTo x="327" y="13078"/>
                <wp:lineTo x="3701" y="13241"/>
                <wp:lineTo x="3701" y="15693"/>
                <wp:lineTo x="327" y="16184"/>
                <wp:lineTo x="109" y="18145"/>
                <wp:lineTo x="544" y="18309"/>
                <wp:lineTo x="544" y="21415"/>
                <wp:lineTo x="10450" y="21415"/>
                <wp:lineTo x="10450" y="20924"/>
                <wp:lineTo x="21444" y="18799"/>
                <wp:lineTo x="21444" y="15203"/>
                <wp:lineTo x="18614" y="13078"/>
                <wp:lineTo x="18832" y="10135"/>
                <wp:lineTo x="18070" y="9481"/>
                <wp:lineTo x="15566" y="7847"/>
                <wp:lineTo x="15457" y="5558"/>
                <wp:lineTo x="15348" y="5231"/>
                <wp:lineTo x="10776" y="2616"/>
                <wp:lineTo x="10776" y="0"/>
                <wp:lineTo x="653"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155" cy="2517140"/>
                    </a:xfrm>
                    <a:prstGeom prst="rect">
                      <a:avLst/>
                    </a:prstGeom>
                    <a:noFill/>
                  </pic:spPr>
                </pic:pic>
              </a:graphicData>
            </a:graphic>
            <wp14:sizeRelH relativeFrom="page">
              <wp14:pctWidth>0</wp14:pctWidth>
            </wp14:sizeRelH>
            <wp14:sizeRelV relativeFrom="page">
              <wp14:pctHeight>0</wp14:pctHeight>
            </wp14:sizeRelV>
          </wp:anchor>
        </w:drawing>
      </w:r>
    </w:p>
    <w:p w14:paraId="42C6E5DE" w14:textId="39336DB6" w:rsidR="00410D4E" w:rsidRDefault="00410D4E" w:rsidP="00410D4E">
      <w:pPr>
        <w:spacing w:after="200" w:line="276" w:lineRule="auto"/>
        <w:jc w:val="both"/>
        <w:rPr>
          <w:rFonts w:ascii="Times New Roman" w:eastAsia="Calibri" w:hAnsi="Times New Roman" w:cs="Times New Roman"/>
          <w:sz w:val="24"/>
          <w:szCs w:val="24"/>
        </w:rPr>
      </w:pPr>
    </w:p>
    <w:p w14:paraId="636D41A0" w14:textId="0CB8A68A" w:rsidR="00410D4E" w:rsidRDefault="00410D4E" w:rsidP="00410D4E">
      <w:pPr>
        <w:spacing w:after="200" w:line="276" w:lineRule="auto"/>
        <w:jc w:val="both"/>
        <w:rPr>
          <w:rFonts w:ascii="Times New Roman" w:eastAsia="Calibri" w:hAnsi="Times New Roman" w:cs="Times New Roman"/>
          <w:sz w:val="24"/>
          <w:szCs w:val="24"/>
        </w:rPr>
      </w:pPr>
    </w:p>
    <w:p w14:paraId="717B7801" w14:textId="77777777" w:rsidR="00410D4E" w:rsidRDefault="00410D4E" w:rsidP="00410D4E">
      <w:pPr>
        <w:spacing w:after="200" w:line="276" w:lineRule="auto"/>
        <w:jc w:val="both"/>
        <w:rPr>
          <w:rFonts w:ascii="Times New Roman" w:eastAsia="Calibri" w:hAnsi="Times New Roman" w:cs="Times New Roman"/>
          <w:b/>
          <w:bCs/>
          <w:sz w:val="24"/>
          <w:szCs w:val="24"/>
        </w:rPr>
      </w:pPr>
    </w:p>
    <w:p w14:paraId="28B7B93F" w14:textId="77777777" w:rsidR="00410D4E" w:rsidRDefault="00410D4E" w:rsidP="00410D4E">
      <w:pPr>
        <w:spacing w:after="200" w:line="276" w:lineRule="auto"/>
        <w:jc w:val="both"/>
        <w:rPr>
          <w:rFonts w:ascii="Times New Roman" w:eastAsia="Calibri" w:hAnsi="Times New Roman" w:cs="Times New Roman"/>
          <w:b/>
          <w:bCs/>
          <w:sz w:val="24"/>
          <w:szCs w:val="24"/>
        </w:rPr>
      </w:pPr>
    </w:p>
    <w:p w14:paraId="2B4A7B88" w14:textId="77777777" w:rsidR="00410D4E" w:rsidRDefault="00410D4E" w:rsidP="00410D4E">
      <w:pPr>
        <w:spacing w:after="200" w:line="276" w:lineRule="auto"/>
        <w:jc w:val="both"/>
        <w:rPr>
          <w:rFonts w:ascii="Times New Roman" w:eastAsia="Calibri" w:hAnsi="Times New Roman" w:cs="Times New Roman"/>
          <w:b/>
          <w:bCs/>
          <w:sz w:val="24"/>
          <w:szCs w:val="24"/>
        </w:rPr>
      </w:pPr>
    </w:p>
    <w:p w14:paraId="47D7C82C" w14:textId="77777777" w:rsidR="005312B2" w:rsidRDefault="005312B2" w:rsidP="00410D4E">
      <w:pPr>
        <w:spacing w:after="200" w:line="276" w:lineRule="auto"/>
        <w:jc w:val="both"/>
        <w:rPr>
          <w:rFonts w:ascii="Times New Roman" w:eastAsia="Calibri" w:hAnsi="Times New Roman" w:cs="Times New Roman"/>
          <w:b/>
          <w:bCs/>
          <w:sz w:val="24"/>
          <w:szCs w:val="24"/>
        </w:rPr>
      </w:pPr>
    </w:p>
    <w:p w14:paraId="7179DB27" w14:textId="77777777" w:rsidR="005312B2" w:rsidRDefault="007545DB" w:rsidP="007545DB">
      <w:pPr>
        <w:spacing w:after="0" w:line="240" w:lineRule="auto"/>
        <w:jc w:val="center"/>
        <w:rPr>
          <w:rFonts w:ascii="Times New Roman" w:hAnsi="Times New Roman" w:cs="Times New Roman"/>
          <w:i/>
          <w:sz w:val="18"/>
          <w:szCs w:val="18"/>
        </w:rPr>
      </w:pPr>
      <w:r w:rsidRPr="007545DB">
        <w:rPr>
          <w:rFonts w:ascii="Times New Roman" w:hAnsi="Times New Roman" w:cs="Times New Roman"/>
          <w:i/>
          <w:sz w:val="18"/>
          <w:szCs w:val="18"/>
        </w:rPr>
        <w:t>Рис</w:t>
      </w:r>
      <w:r>
        <w:rPr>
          <w:rFonts w:ascii="Times New Roman" w:hAnsi="Times New Roman" w:cs="Times New Roman"/>
          <w:i/>
          <w:sz w:val="18"/>
          <w:szCs w:val="18"/>
        </w:rPr>
        <w:t>.</w:t>
      </w:r>
      <w:r w:rsidRPr="007545DB">
        <w:rPr>
          <w:rFonts w:ascii="Times New Roman" w:hAnsi="Times New Roman" w:cs="Times New Roman"/>
          <w:i/>
          <w:sz w:val="18"/>
          <w:szCs w:val="18"/>
        </w:rPr>
        <w:t xml:space="preserve"> 2. Общий алгоритм участия муниципальных библиотек </w:t>
      </w:r>
    </w:p>
    <w:p w14:paraId="2BDDFA5A" w14:textId="6AD96B1D" w:rsidR="007545DB" w:rsidRDefault="007545DB" w:rsidP="007545DB">
      <w:pPr>
        <w:spacing w:after="0" w:line="240" w:lineRule="auto"/>
        <w:jc w:val="center"/>
        <w:rPr>
          <w:rFonts w:ascii="Times New Roman" w:hAnsi="Times New Roman" w:cs="Times New Roman"/>
          <w:i/>
          <w:sz w:val="18"/>
          <w:szCs w:val="18"/>
        </w:rPr>
      </w:pPr>
      <w:r w:rsidRPr="007545DB">
        <w:rPr>
          <w:rFonts w:ascii="Times New Roman" w:hAnsi="Times New Roman" w:cs="Times New Roman"/>
          <w:i/>
          <w:sz w:val="18"/>
          <w:szCs w:val="18"/>
        </w:rPr>
        <w:t>в «Большом проекте»</w:t>
      </w:r>
    </w:p>
    <w:p w14:paraId="45F6FE91" w14:textId="77777777" w:rsidR="005312B2" w:rsidRPr="007545DB" w:rsidRDefault="005312B2" w:rsidP="007545DB">
      <w:pPr>
        <w:spacing w:after="0" w:line="240" w:lineRule="auto"/>
        <w:jc w:val="center"/>
        <w:rPr>
          <w:rFonts w:ascii="Times New Roman" w:hAnsi="Times New Roman" w:cs="Times New Roman"/>
          <w:i/>
          <w:sz w:val="18"/>
          <w:szCs w:val="18"/>
        </w:rPr>
      </w:pPr>
    </w:p>
    <w:p w14:paraId="1E33029D" w14:textId="19561539" w:rsidR="001629E5" w:rsidRPr="005312B2" w:rsidRDefault="00AB508C" w:rsidP="005312B2">
      <w:pPr>
        <w:spacing w:after="0" w:line="235"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Ч</w:t>
      </w:r>
      <w:r w:rsidR="00F865E9" w:rsidRPr="005312B2">
        <w:rPr>
          <w:rFonts w:ascii="Times New Roman" w:eastAsia="Calibri" w:hAnsi="Times New Roman" w:cs="Times New Roman"/>
          <w:sz w:val="20"/>
          <w:szCs w:val="20"/>
        </w:rPr>
        <w:t>тобы разобраться в том</w:t>
      </w:r>
      <w:r w:rsidR="000D77E0" w:rsidRPr="005312B2">
        <w:rPr>
          <w:rFonts w:ascii="Times New Roman" w:eastAsia="Calibri" w:hAnsi="Times New Roman" w:cs="Times New Roman"/>
          <w:sz w:val="20"/>
          <w:szCs w:val="20"/>
        </w:rPr>
        <w:t>, к</w:t>
      </w:r>
      <w:r w:rsidR="00F865E9" w:rsidRPr="005312B2">
        <w:rPr>
          <w:rFonts w:ascii="Times New Roman" w:eastAsia="Calibri" w:hAnsi="Times New Roman" w:cs="Times New Roman"/>
          <w:sz w:val="20"/>
          <w:szCs w:val="20"/>
        </w:rPr>
        <w:t xml:space="preserve">акие проблемы в настоящий момент являются наиболее актуальными, начать рекомендуется с изучения целей и задач </w:t>
      </w:r>
      <w:r w:rsidR="00B467AC" w:rsidRPr="005312B2">
        <w:rPr>
          <w:rFonts w:ascii="Times New Roman" w:eastAsia="Calibri" w:hAnsi="Times New Roman" w:cs="Times New Roman"/>
          <w:sz w:val="20"/>
          <w:szCs w:val="20"/>
        </w:rPr>
        <w:t xml:space="preserve">шести </w:t>
      </w:r>
      <w:r w:rsidR="00F865E9" w:rsidRPr="005312B2">
        <w:rPr>
          <w:rFonts w:ascii="Times New Roman" w:eastAsia="Calibri" w:hAnsi="Times New Roman" w:cs="Times New Roman"/>
          <w:sz w:val="20"/>
          <w:szCs w:val="20"/>
        </w:rPr>
        <w:t xml:space="preserve">приоритетных </w:t>
      </w:r>
      <w:r w:rsidR="008D4D1F" w:rsidRPr="005312B2">
        <w:rPr>
          <w:rFonts w:ascii="Times New Roman" w:eastAsia="Calibri" w:hAnsi="Times New Roman" w:cs="Times New Roman"/>
          <w:sz w:val="20"/>
          <w:szCs w:val="20"/>
        </w:rPr>
        <w:t>н</w:t>
      </w:r>
      <w:r w:rsidR="00F865E9" w:rsidRPr="005312B2">
        <w:rPr>
          <w:rFonts w:ascii="Times New Roman" w:eastAsia="Calibri" w:hAnsi="Times New Roman" w:cs="Times New Roman"/>
          <w:sz w:val="20"/>
          <w:szCs w:val="20"/>
        </w:rPr>
        <w:t>ациональных проектов</w:t>
      </w:r>
      <w:r w:rsidR="00B467AC" w:rsidRPr="005312B2">
        <w:rPr>
          <w:rFonts w:ascii="Times New Roman" w:eastAsia="Calibri" w:hAnsi="Times New Roman" w:cs="Times New Roman"/>
          <w:sz w:val="20"/>
          <w:szCs w:val="20"/>
        </w:rPr>
        <w:t>, к реализации которых</w:t>
      </w:r>
      <w:r w:rsidR="00835F48" w:rsidRPr="005312B2">
        <w:rPr>
          <w:rFonts w:ascii="Times New Roman" w:eastAsia="Calibri" w:hAnsi="Times New Roman" w:cs="Times New Roman"/>
          <w:sz w:val="20"/>
          <w:szCs w:val="20"/>
        </w:rPr>
        <w:t xml:space="preserve"> </w:t>
      </w:r>
      <w:r w:rsidR="008D4D1F" w:rsidRPr="005312B2">
        <w:rPr>
          <w:rFonts w:ascii="Times New Roman" w:eastAsia="Calibri" w:hAnsi="Times New Roman" w:cs="Times New Roman"/>
          <w:sz w:val="20"/>
          <w:szCs w:val="20"/>
        </w:rPr>
        <w:t>на</w:t>
      </w:r>
      <w:r w:rsidR="00835F48" w:rsidRPr="005312B2">
        <w:rPr>
          <w:rFonts w:ascii="Times New Roman" w:eastAsia="Calibri" w:hAnsi="Times New Roman" w:cs="Times New Roman"/>
          <w:sz w:val="20"/>
          <w:szCs w:val="20"/>
        </w:rPr>
        <w:t xml:space="preserve"> своих территориях</w:t>
      </w:r>
      <w:r w:rsidR="00B467AC" w:rsidRPr="005312B2">
        <w:rPr>
          <w:rFonts w:ascii="Times New Roman" w:eastAsia="Calibri" w:hAnsi="Times New Roman" w:cs="Times New Roman"/>
          <w:sz w:val="20"/>
          <w:szCs w:val="20"/>
        </w:rPr>
        <w:t xml:space="preserve"> </w:t>
      </w:r>
      <w:r w:rsidR="00EF3EAB" w:rsidRPr="005312B2">
        <w:rPr>
          <w:rFonts w:ascii="Times New Roman" w:eastAsia="Calibri" w:hAnsi="Times New Roman" w:cs="Times New Roman"/>
          <w:sz w:val="20"/>
          <w:szCs w:val="20"/>
        </w:rPr>
        <w:t xml:space="preserve">могут присоединиться </w:t>
      </w:r>
      <w:r w:rsidR="00B467AC" w:rsidRPr="005312B2">
        <w:rPr>
          <w:rFonts w:ascii="Times New Roman" w:eastAsia="Calibri" w:hAnsi="Times New Roman" w:cs="Times New Roman"/>
          <w:spacing w:val="-4"/>
          <w:sz w:val="20"/>
          <w:szCs w:val="20"/>
        </w:rPr>
        <w:t>библиотеки</w:t>
      </w:r>
      <w:r w:rsidR="008D4D1F" w:rsidRPr="005312B2">
        <w:rPr>
          <w:rFonts w:ascii="Times New Roman" w:eastAsia="Calibri" w:hAnsi="Times New Roman" w:cs="Times New Roman"/>
          <w:spacing w:val="-4"/>
          <w:sz w:val="20"/>
          <w:szCs w:val="20"/>
        </w:rPr>
        <w:t>:</w:t>
      </w:r>
      <w:r w:rsidR="000D77E0" w:rsidRPr="005312B2">
        <w:rPr>
          <w:rFonts w:ascii="Times New Roman" w:eastAsia="Calibri" w:hAnsi="Times New Roman" w:cs="Times New Roman"/>
          <w:spacing w:val="-4"/>
          <w:sz w:val="20"/>
          <w:szCs w:val="20"/>
        </w:rPr>
        <w:t xml:space="preserve"> </w:t>
      </w:r>
      <w:r w:rsidR="00B467AC" w:rsidRPr="005312B2">
        <w:rPr>
          <w:rFonts w:ascii="Times New Roman" w:eastAsia="Calibri" w:hAnsi="Times New Roman" w:cs="Times New Roman"/>
          <w:spacing w:val="-4"/>
          <w:sz w:val="20"/>
          <w:szCs w:val="20"/>
        </w:rPr>
        <w:t>«Демография», «Культура», «Экология», «Здравоохранение»,</w:t>
      </w:r>
      <w:r w:rsidR="00B467AC" w:rsidRPr="005312B2">
        <w:rPr>
          <w:rFonts w:ascii="Times New Roman" w:eastAsia="Calibri" w:hAnsi="Times New Roman" w:cs="Times New Roman"/>
          <w:sz w:val="20"/>
          <w:szCs w:val="20"/>
        </w:rPr>
        <w:t xml:space="preserve"> «Образование», «Цифровая экономика»</w:t>
      </w:r>
      <w:r w:rsidR="00F865E9" w:rsidRPr="005312B2">
        <w:rPr>
          <w:rFonts w:ascii="Times New Roman" w:eastAsia="Calibri" w:hAnsi="Times New Roman" w:cs="Times New Roman"/>
          <w:sz w:val="20"/>
          <w:szCs w:val="20"/>
        </w:rPr>
        <w:t xml:space="preserve">. </w:t>
      </w:r>
    </w:p>
    <w:p w14:paraId="13F6BCE5" w14:textId="05E9FEC2" w:rsidR="00864DD3" w:rsidRPr="0045726E" w:rsidRDefault="0066222A" w:rsidP="005312B2">
      <w:pPr>
        <w:spacing w:after="0" w:line="235" w:lineRule="auto"/>
        <w:ind w:firstLine="357"/>
        <w:jc w:val="both"/>
        <w:rPr>
          <w:rFonts w:ascii="Times New Roman" w:eastAsia="Calibri" w:hAnsi="Times New Roman" w:cs="Times New Roman"/>
          <w:sz w:val="20"/>
          <w:szCs w:val="20"/>
        </w:rPr>
      </w:pPr>
      <w:r w:rsidRPr="005312B2">
        <w:rPr>
          <w:rFonts w:ascii="Times New Roman" w:eastAsia="Calibri" w:hAnsi="Times New Roman" w:cs="Times New Roman"/>
          <w:sz w:val="20"/>
          <w:szCs w:val="20"/>
        </w:rPr>
        <w:t xml:space="preserve">Информация о </w:t>
      </w:r>
      <w:r w:rsidR="008D4D1F" w:rsidRPr="005312B2">
        <w:rPr>
          <w:rFonts w:ascii="Times New Roman" w:eastAsia="Calibri" w:hAnsi="Times New Roman" w:cs="Times New Roman"/>
          <w:sz w:val="20"/>
          <w:szCs w:val="20"/>
        </w:rPr>
        <w:t>н</w:t>
      </w:r>
      <w:r w:rsidRPr="005312B2">
        <w:rPr>
          <w:rFonts w:ascii="Times New Roman" w:eastAsia="Calibri" w:hAnsi="Times New Roman" w:cs="Times New Roman"/>
          <w:sz w:val="20"/>
          <w:szCs w:val="20"/>
        </w:rPr>
        <w:t xml:space="preserve">ациональных проектах размещена на </w:t>
      </w:r>
      <w:r w:rsidR="00835F48" w:rsidRPr="005312B2">
        <w:rPr>
          <w:rFonts w:ascii="Times New Roman" w:eastAsia="Calibri" w:hAnsi="Times New Roman" w:cs="Times New Roman"/>
          <w:sz w:val="20"/>
          <w:szCs w:val="20"/>
        </w:rPr>
        <w:t xml:space="preserve">специально </w:t>
      </w:r>
      <w:r w:rsidR="00835F48" w:rsidRPr="0045726E">
        <w:rPr>
          <w:rFonts w:ascii="Times New Roman" w:eastAsia="Calibri" w:hAnsi="Times New Roman" w:cs="Times New Roman"/>
          <w:sz w:val="20"/>
          <w:szCs w:val="20"/>
        </w:rPr>
        <w:t xml:space="preserve">созданном </w:t>
      </w:r>
      <w:r w:rsidRPr="0045726E">
        <w:rPr>
          <w:rFonts w:ascii="Times New Roman" w:eastAsia="Calibri" w:hAnsi="Times New Roman" w:cs="Times New Roman"/>
          <w:sz w:val="20"/>
          <w:szCs w:val="20"/>
        </w:rPr>
        <w:t xml:space="preserve">портале </w:t>
      </w:r>
      <w:hyperlink r:id="rId19" w:history="1">
        <w:r w:rsidRPr="0045726E">
          <w:rPr>
            <w:rStyle w:val="af0"/>
            <w:rFonts w:ascii="Times New Roman" w:eastAsia="Calibri" w:hAnsi="Times New Roman" w:cs="Times New Roman"/>
            <w:color w:val="auto"/>
            <w:sz w:val="20"/>
            <w:szCs w:val="20"/>
            <w:u w:val="none"/>
          </w:rPr>
          <w:t>https://strategy24.ru</w:t>
        </w:r>
      </w:hyperlink>
      <w:r w:rsidRPr="0045726E">
        <w:rPr>
          <w:rFonts w:ascii="Times New Roman" w:eastAsia="Calibri" w:hAnsi="Times New Roman" w:cs="Times New Roman"/>
          <w:sz w:val="20"/>
          <w:szCs w:val="20"/>
        </w:rPr>
        <w:t>, к</w:t>
      </w:r>
      <w:r w:rsidR="00864DD3" w:rsidRPr="0045726E">
        <w:rPr>
          <w:rFonts w:ascii="Times New Roman" w:eastAsia="Calibri" w:hAnsi="Times New Roman" w:cs="Times New Roman"/>
          <w:sz w:val="20"/>
          <w:szCs w:val="20"/>
        </w:rPr>
        <w:t xml:space="preserve">аждый </w:t>
      </w:r>
      <w:r w:rsidR="008D4D1F" w:rsidRPr="0045726E">
        <w:rPr>
          <w:rFonts w:ascii="Times New Roman" w:eastAsia="Calibri" w:hAnsi="Times New Roman" w:cs="Times New Roman"/>
          <w:sz w:val="20"/>
          <w:szCs w:val="20"/>
        </w:rPr>
        <w:t>н</w:t>
      </w:r>
      <w:r w:rsidR="00864DD3" w:rsidRPr="0045726E">
        <w:rPr>
          <w:rFonts w:ascii="Times New Roman" w:eastAsia="Calibri" w:hAnsi="Times New Roman" w:cs="Times New Roman"/>
          <w:sz w:val="20"/>
          <w:szCs w:val="20"/>
        </w:rPr>
        <w:t xml:space="preserve">ациональный </w:t>
      </w:r>
      <w:r w:rsidRPr="0045726E">
        <w:rPr>
          <w:rFonts w:ascii="Times New Roman" w:eastAsia="Calibri" w:hAnsi="Times New Roman" w:cs="Times New Roman"/>
          <w:sz w:val="20"/>
          <w:szCs w:val="20"/>
        </w:rPr>
        <w:t>проект</w:t>
      </w:r>
      <w:r w:rsidR="00864DD3" w:rsidRPr="0045726E">
        <w:rPr>
          <w:rFonts w:ascii="Times New Roman" w:eastAsia="Calibri" w:hAnsi="Times New Roman" w:cs="Times New Roman"/>
          <w:sz w:val="20"/>
          <w:szCs w:val="20"/>
        </w:rPr>
        <w:t xml:space="preserve"> имеет сво</w:t>
      </w:r>
      <w:r w:rsidRPr="0045726E">
        <w:rPr>
          <w:rFonts w:ascii="Times New Roman" w:eastAsia="Calibri" w:hAnsi="Times New Roman" w:cs="Times New Roman"/>
          <w:sz w:val="20"/>
          <w:szCs w:val="20"/>
        </w:rPr>
        <w:t>ю</w:t>
      </w:r>
      <w:r w:rsidR="00864DD3" w:rsidRPr="0045726E">
        <w:rPr>
          <w:rFonts w:ascii="Times New Roman" w:eastAsia="Calibri" w:hAnsi="Times New Roman" w:cs="Times New Roman"/>
          <w:sz w:val="20"/>
          <w:szCs w:val="20"/>
        </w:rPr>
        <w:t xml:space="preserve"> с</w:t>
      </w:r>
      <w:r w:rsidRPr="0045726E">
        <w:rPr>
          <w:rFonts w:ascii="Times New Roman" w:eastAsia="Calibri" w:hAnsi="Times New Roman" w:cs="Times New Roman"/>
          <w:sz w:val="20"/>
          <w:szCs w:val="20"/>
        </w:rPr>
        <w:t>траницу:</w:t>
      </w:r>
    </w:p>
    <w:p w14:paraId="113CF1A0" w14:textId="39676BF7" w:rsidR="0066222A" w:rsidRPr="0045726E" w:rsidRDefault="0066222A" w:rsidP="005312B2">
      <w:pPr>
        <w:pStyle w:val="aa"/>
        <w:numPr>
          <w:ilvl w:val="0"/>
          <w:numId w:val="13"/>
        </w:numPr>
        <w:tabs>
          <w:tab w:val="left" w:pos="567"/>
        </w:tabs>
        <w:spacing w:after="0" w:line="235" w:lineRule="auto"/>
        <w:ind w:left="0" w:firstLine="357"/>
        <w:jc w:val="both"/>
        <w:rPr>
          <w:rFonts w:ascii="Times New Roman" w:eastAsia="Calibri" w:hAnsi="Times New Roman" w:cs="Times New Roman"/>
          <w:sz w:val="20"/>
          <w:szCs w:val="20"/>
        </w:rPr>
      </w:pPr>
      <w:r w:rsidRPr="0045726E">
        <w:rPr>
          <w:rFonts w:ascii="Times New Roman" w:eastAsia="Calibri" w:hAnsi="Times New Roman" w:cs="Times New Roman"/>
          <w:spacing w:val="-6"/>
          <w:sz w:val="20"/>
          <w:szCs w:val="20"/>
        </w:rPr>
        <w:lastRenderedPageBreak/>
        <w:t>«Здравоохранение»</w:t>
      </w:r>
      <w:r w:rsidR="00835F48" w:rsidRPr="0045726E">
        <w:rPr>
          <w:rFonts w:ascii="Times New Roman" w:eastAsia="Calibri" w:hAnsi="Times New Roman" w:cs="Times New Roman"/>
          <w:spacing w:val="-6"/>
          <w:sz w:val="20"/>
          <w:szCs w:val="20"/>
        </w:rPr>
        <w:t xml:space="preserve"> – </w:t>
      </w:r>
      <w:hyperlink r:id="rId20" w:history="1">
        <w:r w:rsidR="00835F48" w:rsidRPr="0045726E">
          <w:rPr>
            <w:rStyle w:val="af0"/>
            <w:rFonts w:ascii="Times New Roman" w:eastAsia="Calibri" w:hAnsi="Times New Roman" w:cs="Times New Roman"/>
            <w:color w:val="auto"/>
            <w:spacing w:val="-6"/>
            <w:sz w:val="20"/>
            <w:szCs w:val="20"/>
            <w:u w:val="none"/>
          </w:rPr>
          <w:t>https://strategy24.ru/rf/health/projects/natsionalnyy-proekt-zdravookhranenie</w:t>
        </w:r>
      </w:hyperlink>
      <w:r w:rsidR="00B467AC" w:rsidRPr="0045726E">
        <w:rPr>
          <w:rStyle w:val="af0"/>
          <w:rFonts w:ascii="Times New Roman" w:eastAsia="Calibri" w:hAnsi="Times New Roman" w:cs="Times New Roman"/>
          <w:color w:val="auto"/>
          <w:sz w:val="20"/>
          <w:szCs w:val="20"/>
          <w:u w:val="none"/>
        </w:rPr>
        <w:t>)</w:t>
      </w:r>
      <w:r w:rsidR="00676EEC" w:rsidRPr="0045726E">
        <w:rPr>
          <w:rStyle w:val="af0"/>
          <w:rFonts w:ascii="Times New Roman" w:eastAsia="Calibri" w:hAnsi="Times New Roman" w:cs="Times New Roman"/>
          <w:color w:val="auto"/>
          <w:sz w:val="20"/>
          <w:szCs w:val="20"/>
          <w:u w:val="none"/>
        </w:rPr>
        <w:t>;</w:t>
      </w:r>
    </w:p>
    <w:p w14:paraId="51D1B751" w14:textId="44D1B7F5" w:rsidR="0066222A" w:rsidRPr="0045726E" w:rsidRDefault="0066222A" w:rsidP="005312B2">
      <w:pPr>
        <w:pStyle w:val="aa"/>
        <w:numPr>
          <w:ilvl w:val="0"/>
          <w:numId w:val="13"/>
        </w:numPr>
        <w:tabs>
          <w:tab w:val="left" w:pos="567"/>
        </w:tabs>
        <w:spacing w:after="0" w:line="235" w:lineRule="auto"/>
        <w:ind w:left="0" w:firstLine="357"/>
        <w:jc w:val="both"/>
        <w:rPr>
          <w:rFonts w:ascii="Times New Roman" w:eastAsia="Calibri" w:hAnsi="Times New Roman" w:cs="Times New Roman"/>
          <w:sz w:val="20"/>
          <w:szCs w:val="20"/>
        </w:rPr>
      </w:pPr>
      <w:r w:rsidRPr="0045726E">
        <w:rPr>
          <w:rFonts w:ascii="Times New Roman" w:eastAsia="Calibri" w:hAnsi="Times New Roman" w:cs="Times New Roman"/>
          <w:sz w:val="20"/>
          <w:szCs w:val="20"/>
        </w:rPr>
        <w:t xml:space="preserve">«Экология» </w:t>
      </w:r>
      <w:r w:rsidR="00835F48" w:rsidRPr="0045726E">
        <w:rPr>
          <w:rFonts w:ascii="Times New Roman" w:eastAsia="Calibri" w:hAnsi="Times New Roman" w:cs="Times New Roman"/>
          <w:sz w:val="20"/>
          <w:szCs w:val="20"/>
        </w:rPr>
        <w:t xml:space="preserve">– </w:t>
      </w:r>
      <w:hyperlink r:id="rId21" w:history="1">
        <w:r w:rsidR="00835F48" w:rsidRPr="0045726E">
          <w:rPr>
            <w:rStyle w:val="af0"/>
            <w:rFonts w:ascii="Times New Roman" w:eastAsia="Calibri" w:hAnsi="Times New Roman" w:cs="Times New Roman"/>
            <w:color w:val="auto"/>
            <w:sz w:val="20"/>
            <w:szCs w:val="20"/>
            <w:u w:val="none"/>
          </w:rPr>
          <w:t>https://нацпроектэкология.рф/</w:t>
        </w:r>
      </w:hyperlink>
      <w:r w:rsidR="00B467AC" w:rsidRPr="0045726E">
        <w:rPr>
          <w:rStyle w:val="af0"/>
          <w:rFonts w:ascii="Times New Roman" w:eastAsia="Calibri" w:hAnsi="Times New Roman" w:cs="Times New Roman"/>
          <w:color w:val="auto"/>
          <w:sz w:val="20"/>
          <w:szCs w:val="20"/>
          <w:u w:val="none"/>
          <w:lang w:val="en-US"/>
        </w:rPr>
        <w:t>;</w:t>
      </w:r>
      <w:r w:rsidRPr="0045726E">
        <w:rPr>
          <w:rFonts w:ascii="Times New Roman" w:eastAsia="Calibri" w:hAnsi="Times New Roman" w:cs="Times New Roman"/>
          <w:sz w:val="20"/>
          <w:szCs w:val="20"/>
        </w:rPr>
        <w:t xml:space="preserve"> </w:t>
      </w:r>
    </w:p>
    <w:p w14:paraId="44850E7A" w14:textId="11649D5B" w:rsidR="0066222A" w:rsidRPr="0045726E" w:rsidRDefault="0066222A" w:rsidP="005312B2">
      <w:pPr>
        <w:pStyle w:val="aa"/>
        <w:numPr>
          <w:ilvl w:val="0"/>
          <w:numId w:val="13"/>
        </w:numPr>
        <w:tabs>
          <w:tab w:val="left" w:pos="567"/>
        </w:tabs>
        <w:spacing w:after="0" w:line="235" w:lineRule="auto"/>
        <w:ind w:left="0" w:firstLine="357"/>
        <w:jc w:val="both"/>
        <w:rPr>
          <w:rFonts w:ascii="Times New Roman" w:eastAsia="Calibri" w:hAnsi="Times New Roman" w:cs="Times New Roman"/>
          <w:sz w:val="20"/>
          <w:szCs w:val="20"/>
        </w:rPr>
      </w:pPr>
      <w:r w:rsidRPr="0045726E">
        <w:rPr>
          <w:rFonts w:ascii="Times New Roman" w:eastAsia="Calibri" w:hAnsi="Times New Roman" w:cs="Times New Roman"/>
          <w:spacing w:val="-6"/>
          <w:sz w:val="20"/>
          <w:szCs w:val="20"/>
        </w:rPr>
        <w:t xml:space="preserve">«Демография» </w:t>
      </w:r>
      <w:r w:rsidR="00835F48" w:rsidRPr="0045726E">
        <w:rPr>
          <w:rFonts w:ascii="Times New Roman" w:eastAsia="Calibri" w:hAnsi="Times New Roman" w:cs="Times New Roman"/>
          <w:spacing w:val="-6"/>
          <w:sz w:val="20"/>
          <w:szCs w:val="20"/>
        </w:rPr>
        <w:t xml:space="preserve">– </w:t>
      </w:r>
      <w:hyperlink r:id="rId22" w:history="1">
        <w:r w:rsidR="00835F48" w:rsidRPr="0045726E">
          <w:rPr>
            <w:rStyle w:val="af0"/>
            <w:rFonts w:ascii="Times New Roman" w:eastAsia="Calibri" w:hAnsi="Times New Roman" w:cs="Times New Roman"/>
            <w:color w:val="auto"/>
            <w:spacing w:val="-6"/>
            <w:sz w:val="20"/>
            <w:szCs w:val="20"/>
            <w:u w:val="none"/>
          </w:rPr>
          <w:t>https://strategy24.ru/rf/demography/projects/natsional-nyy-proyekt-demografiya</w:t>
        </w:r>
      </w:hyperlink>
      <w:r w:rsidR="00B467AC" w:rsidRPr="0045726E">
        <w:rPr>
          <w:rFonts w:ascii="Times New Roman" w:eastAsia="Calibri" w:hAnsi="Times New Roman" w:cs="Times New Roman"/>
          <w:sz w:val="20"/>
          <w:szCs w:val="20"/>
        </w:rPr>
        <w:t>;</w:t>
      </w:r>
    </w:p>
    <w:p w14:paraId="0EDD4754" w14:textId="20A9EC91" w:rsidR="0066222A" w:rsidRPr="0045726E" w:rsidRDefault="0066222A" w:rsidP="005312B2">
      <w:pPr>
        <w:pStyle w:val="aa"/>
        <w:numPr>
          <w:ilvl w:val="0"/>
          <w:numId w:val="13"/>
        </w:numPr>
        <w:tabs>
          <w:tab w:val="left" w:pos="567"/>
        </w:tabs>
        <w:spacing w:after="0" w:line="235" w:lineRule="auto"/>
        <w:ind w:left="0" w:firstLine="357"/>
        <w:jc w:val="both"/>
        <w:rPr>
          <w:rFonts w:ascii="Times New Roman" w:eastAsia="Calibri" w:hAnsi="Times New Roman" w:cs="Times New Roman"/>
          <w:sz w:val="20"/>
          <w:szCs w:val="20"/>
        </w:rPr>
      </w:pPr>
      <w:r w:rsidRPr="0045726E">
        <w:rPr>
          <w:rFonts w:ascii="Times New Roman" w:eastAsia="Calibri" w:hAnsi="Times New Roman" w:cs="Times New Roman"/>
          <w:sz w:val="20"/>
          <w:szCs w:val="20"/>
        </w:rPr>
        <w:t>«Культура»</w:t>
      </w:r>
      <w:r w:rsidR="00835F48" w:rsidRPr="0045726E">
        <w:rPr>
          <w:rFonts w:ascii="Times New Roman" w:eastAsia="Calibri" w:hAnsi="Times New Roman" w:cs="Times New Roman"/>
          <w:sz w:val="20"/>
          <w:szCs w:val="20"/>
        </w:rPr>
        <w:t xml:space="preserve"> –  </w:t>
      </w:r>
      <w:hyperlink r:id="rId23" w:history="1">
        <w:r w:rsidR="00835F48" w:rsidRPr="0045726E">
          <w:rPr>
            <w:rStyle w:val="af0"/>
            <w:rFonts w:ascii="Times New Roman" w:eastAsia="Calibri" w:hAnsi="Times New Roman" w:cs="Times New Roman"/>
            <w:color w:val="auto"/>
            <w:sz w:val="20"/>
            <w:szCs w:val="20"/>
            <w:u w:val="none"/>
          </w:rPr>
          <w:t>https://strategy24.ru/rf/culture/projects/natsional-nyy-proyekt-kul-tura</w:t>
        </w:r>
      </w:hyperlink>
      <w:r w:rsidR="00676EEC" w:rsidRPr="0045726E">
        <w:rPr>
          <w:rFonts w:ascii="Times New Roman" w:eastAsia="Calibri" w:hAnsi="Times New Roman" w:cs="Times New Roman"/>
          <w:sz w:val="20"/>
          <w:szCs w:val="20"/>
        </w:rPr>
        <w:t>;</w:t>
      </w:r>
    </w:p>
    <w:p w14:paraId="3637E7C2" w14:textId="4775DB1F" w:rsidR="0066222A" w:rsidRPr="0045726E" w:rsidRDefault="0066222A" w:rsidP="000D7374">
      <w:pPr>
        <w:pStyle w:val="aa"/>
        <w:numPr>
          <w:ilvl w:val="0"/>
          <w:numId w:val="13"/>
        </w:numPr>
        <w:tabs>
          <w:tab w:val="left" w:pos="567"/>
        </w:tabs>
        <w:spacing w:after="0" w:line="235" w:lineRule="auto"/>
        <w:ind w:left="0" w:firstLine="357"/>
        <w:jc w:val="both"/>
        <w:rPr>
          <w:rFonts w:ascii="Times New Roman" w:eastAsia="Calibri" w:hAnsi="Times New Roman" w:cs="Times New Roman"/>
          <w:spacing w:val="-8"/>
          <w:sz w:val="20"/>
          <w:szCs w:val="20"/>
        </w:rPr>
      </w:pPr>
      <w:r w:rsidRPr="0045726E">
        <w:rPr>
          <w:rFonts w:ascii="Times New Roman" w:eastAsia="Calibri" w:hAnsi="Times New Roman" w:cs="Times New Roman"/>
          <w:spacing w:val="-8"/>
          <w:sz w:val="20"/>
          <w:szCs w:val="20"/>
        </w:rPr>
        <w:t xml:space="preserve">«Образование» </w:t>
      </w:r>
      <w:r w:rsidR="00835F48" w:rsidRPr="0045726E">
        <w:rPr>
          <w:rFonts w:ascii="Times New Roman" w:eastAsia="Calibri" w:hAnsi="Times New Roman" w:cs="Times New Roman"/>
          <w:spacing w:val="-8"/>
          <w:sz w:val="20"/>
          <w:szCs w:val="20"/>
        </w:rPr>
        <w:t xml:space="preserve">– </w:t>
      </w:r>
      <w:hyperlink r:id="rId24" w:history="1">
        <w:r w:rsidR="00835F48" w:rsidRPr="0045726E">
          <w:rPr>
            <w:rStyle w:val="af0"/>
            <w:rFonts w:ascii="Times New Roman" w:eastAsia="Calibri" w:hAnsi="Times New Roman" w:cs="Times New Roman"/>
            <w:color w:val="auto"/>
            <w:spacing w:val="-8"/>
            <w:sz w:val="20"/>
            <w:szCs w:val="20"/>
            <w:u w:val="none"/>
          </w:rPr>
          <w:t>https://strategy24.ru/rf/education/projects/natsionalnyy-proekt-obrazovanie</w:t>
        </w:r>
      </w:hyperlink>
      <w:r w:rsidR="00676EEC" w:rsidRPr="0045726E">
        <w:rPr>
          <w:rStyle w:val="af0"/>
          <w:rFonts w:ascii="Times New Roman" w:eastAsia="Calibri" w:hAnsi="Times New Roman" w:cs="Times New Roman"/>
          <w:color w:val="auto"/>
          <w:spacing w:val="-8"/>
          <w:sz w:val="20"/>
          <w:szCs w:val="20"/>
          <w:u w:val="none"/>
        </w:rPr>
        <w:t>)</w:t>
      </w:r>
      <w:r w:rsidR="00676EEC" w:rsidRPr="0045726E">
        <w:rPr>
          <w:rFonts w:ascii="Times New Roman" w:eastAsia="Calibri" w:hAnsi="Times New Roman" w:cs="Times New Roman"/>
          <w:spacing w:val="-8"/>
          <w:sz w:val="20"/>
          <w:szCs w:val="20"/>
        </w:rPr>
        <w:t>;</w:t>
      </w:r>
    </w:p>
    <w:p w14:paraId="61FE8ADA" w14:textId="61DC7B62" w:rsidR="00B467AC" w:rsidRPr="0045726E" w:rsidRDefault="0066222A" w:rsidP="000D7374">
      <w:pPr>
        <w:pStyle w:val="aa"/>
        <w:numPr>
          <w:ilvl w:val="0"/>
          <w:numId w:val="13"/>
        </w:numPr>
        <w:tabs>
          <w:tab w:val="left" w:pos="426"/>
        </w:tabs>
        <w:spacing w:after="0" w:line="240" w:lineRule="auto"/>
        <w:ind w:left="0" w:firstLine="357"/>
        <w:rPr>
          <w:rFonts w:ascii="Times New Roman" w:eastAsia="Calibri" w:hAnsi="Times New Roman" w:cs="Times New Roman"/>
          <w:spacing w:val="-12"/>
          <w:sz w:val="20"/>
          <w:szCs w:val="20"/>
        </w:rPr>
      </w:pPr>
      <w:r w:rsidRPr="0045726E">
        <w:rPr>
          <w:rFonts w:ascii="Times New Roman" w:eastAsia="Calibri" w:hAnsi="Times New Roman" w:cs="Times New Roman"/>
          <w:sz w:val="20"/>
          <w:szCs w:val="20"/>
        </w:rPr>
        <w:t xml:space="preserve">«Цифровая экономика» </w:t>
      </w:r>
      <w:r w:rsidR="00835F48" w:rsidRPr="0045726E">
        <w:rPr>
          <w:rFonts w:ascii="Times New Roman" w:eastAsia="Calibri" w:hAnsi="Times New Roman" w:cs="Times New Roman"/>
          <w:sz w:val="20"/>
          <w:szCs w:val="20"/>
        </w:rPr>
        <w:t>–</w:t>
      </w:r>
      <w:r w:rsidR="00835F48" w:rsidRPr="0045726E">
        <w:rPr>
          <w:rFonts w:ascii="Times New Roman" w:eastAsia="Calibri" w:hAnsi="Times New Roman" w:cs="Times New Roman"/>
          <w:spacing w:val="-14"/>
          <w:sz w:val="20"/>
          <w:szCs w:val="20"/>
        </w:rPr>
        <w:t xml:space="preserve"> </w:t>
      </w:r>
      <w:hyperlink r:id="rId25" w:history="1">
        <w:r w:rsidR="00835F48" w:rsidRPr="0045726E">
          <w:rPr>
            <w:rStyle w:val="af0"/>
            <w:rFonts w:ascii="Times New Roman" w:eastAsia="Calibri" w:hAnsi="Times New Roman" w:cs="Times New Roman"/>
            <w:color w:val="auto"/>
            <w:spacing w:val="-12"/>
            <w:sz w:val="20"/>
            <w:szCs w:val="20"/>
            <w:u w:val="none"/>
          </w:rPr>
          <w:t>https://strategy24.ru/rf/management/projects/natsional-nyy-proyekt-tsifrova-ekonomika</w:t>
        </w:r>
      </w:hyperlink>
      <w:r w:rsidR="00676EEC" w:rsidRPr="0045726E">
        <w:rPr>
          <w:rFonts w:ascii="Times New Roman" w:eastAsia="Calibri" w:hAnsi="Times New Roman" w:cs="Times New Roman"/>
          <w:spacing w:val="-12"/>
          <w:sz w:val="20"/>
          <w:szCs w:val="20"/>
        </w:rPr>
        <w:t>.</w:t>
      </w:r>
    </w:p>
    <w:p w14:paraId="591F121C" w14:textId="4E133AD3" w:rsidR="00835F48" w:rsidRDefault="0066222A" w:rsidP="00AB508C">
      <w:pPr>
        <w:spacing w:after="0" w:line="235" w:lineRule="auto"/>
        <w:ind w:firstLine="357"/>
        <w:jc w:val="both"/>
        <w:rPr>
          <w:rFonts w:ascii="Times New Roman" w:eastAsia="Calibri" w:hAnsi="Times New Roman" w:cs="Times New Roman"/>
          <w:sz w:val="20"/>
          <w:szCs w:val="20"/>
        </w:rPr>
      </w:pPr>
      <w:r w:rsidRPr="005312B2">
        <w:rPr>
          <w:rFonts w:ascii="Times New Roman" w:eastAsia="Calibri" w:hAnsi="Times New Roman" w:cs="Times New Roman"/>
          <w:sz w:val="20"/>
          <w:szCs w:val="20"/>
        </w:rPr>
        <w:t xml:space="preserve">На страницах </w:t>
      </w:r>
      <w:r w:rsidR="00B467AC" w:rsidRPr="005312B2">
        <w:rPr>
          <w:rFonts w:ascii="Times New Roman" w:eastAsia="Calibri" w:hAnsi="Times New Roman" w:cs="Times New Roman"/>
          <w:sz w:val="20"/>
          <w:szCs w:val="20"/>
        </w:rPr>
        <w:t xml:space="preserve">приоритетных </w:t>
      </w:r>
      <w:r w:rsidR="008D4D1F" w:rsidRPr="005312B2">
        <w:rPr>
          <w:rFonts w:ascii="Times New Roman" w:eastAsia="Calibri" w:hAnsi="Times New Roman" w:cs="Times New Roman"/>
          <w:sz w:val="20"/>
          <w:szCs w:val="20"/>
        </w:rPr>
        <w:t>н</w:t>
      </w:r>
      <w:r w:rsidRPr="005312B2">
        <w:rPr>
          <w:rFonts w:ascii="Times New Roman" w:eastAsia="Calibri" w:hAnsi="Times New Roman" w:cs="Times New Roman"/>
          <w:sz w:val="20"/>
          <w:szCs w:val="20"/>
        </w:rPr>
        <w:t xml:space="preserve">ациональных проектов можно подробно ознакомиться с содержанием, целями и задачами проектов, получить актуальную информацию о реализации </w:t>
      </w:r>
      <w:r w:rsidR="008D4D1F" w:rsidRPr="005312B2">
        <w:rPr>
          <w:rFonts w:ascii="Times New Roman" w:eastAsia="Calibri" w:hAnsi="Times New Roman" w:cs="Times New Roman"/>
          <w:sz w:val="20"/>
          <w:szCs w:val="20"/>
        </w:rPr>
        <w:t>н</w:t>
      </w:r>
      <w:r w:rsidRPr="005312B2">
        <w:rPr>
          <w:rFonts w:ascii="Times New Roman" w:eastAsia="Calibri" w:hAnsi="Times New Roman" w:cs="Times New Roman"/>
          <w:sz w:val="20"/>
          <w:szCs w:val="20"/>
        </w:rPr>
        <w:t>ациональных проектов, позаимствовать проектные идеи, изучить опыт других организаций и проектов</w:t>
      </w:r>
      <w:r w:rsidR="00AB508C">
        <w:rPr>
          <w:rFonts w:ascii="Times New Roman" w:eastAsia="Calibri" w:hAnsi="Times New Roman" w:cs="Times New Roman"/>
          <w:sz w:val="20"/>
          <w:szCs w:val="20"/>
        </w:rPr>
        <w:t xml:space="preserve"> – </w:t>
      </w:r>
      <w:r w:rsidR="00B467AC" w:rsidRPr="005312B2">
        <w:rPr>
          <w:rFonts w:ascii="Times New Roman" w:eastAsia="Calibri" w:hAnsi="Times New Roman" w:cs="Times New Roman"/>
          <w:sz w:val="20"/>
          <w:szCs w:val="20"/>
        </w:rPr>
        <w:t>о</w:t>
      </w:r>
      <w:r w:rsidR="001629E5" w:rsidRPr="005312B2">
        <w:rPr>
          <w:rFonts w:ascii="Times New Roman" w:eastAsia="Calibri" w:hAnsi="Times New Roman" w:cs="Times New Roman"/>
          <w:sz w:val="20"/>
          <w:szCs w:val="20"/>
        </w:rPr>
        <w:t xml:space="preserve">дним словом, необходимо найти </w:t>
      </w:r>
      <w:r w:rsidR="00434D52" w:rsidRPr="005312B2">
        <w:rPr>
          <w:rFonts w:ascii="Times New Roman" w:eastAsia="Calibri" w:hAnsi="Times New Roman" w:cs="Times New Roman"/>
          <w:sz w:val="20"/>
          <w:szCs w:val="20"/>
        </w:rPr>
        <w:t xml:space="preserve">свою </w:t>
      </w:r>
      <w:r w:rsidR="001629E5" w:rsidRPr="005312B2">
        <w:rPr>
          <w:rFonts w:ascii="Times New Roman" w:eastAsia="Calibri" w:hAnsi="Times New Roman" w:cs="Times New Roman"/>
          <w:sz w:val="20"/>
          <w:szCs w:val="20"/>
        </w:rPr>
        <w:t xml:space="preserve">«точку приложения усилий». </w:t>
      </w:r>
    </w:p>
    <w:p w14:paraId="1980427A" w14:textId="53B0AEFB" w:rsidR="00BB4375" w:rsidRPr="00B25C22" w:rsidRDefault="00BB4375" w:rsidP="00B25C22">
      <w:pPr>
        <w:spacing w:after="0" w:line="235" w:lineRule="auto"/>
        <w:ind w:firstLine="357"/>
        <w:jc w:val="both"/>
        <w:rPr>
          <w:rFonts w:ascii="Times New Roman" w:eastAsia="Calibri" w:hAnsi="Times New Roman" w:cs="Times New Roman"/>
          <w:sz w:val="6"/>
          <w:szCs w:val="6"/>
        </w:rPr>
      </w:pPr>
    </w:p>
    <w:p w14:paraId="73F007CD" w14:textId="1D956A5D" w:rsidR="007A0609" w:rsidRPr="005312B2" w:rsidRDefault="005270E0" w:rsidP="00B25C22">
      <w:pPr>
        <w:pBdr>
          <w:top w:val="single" w:sz="18" w:space="1" w:color="002060"/>
          <w:left w:val="single" w:sz="18" w:space="4" w:color="002060"/>
          <w:bottom w:val="single" w:sz="18" w:space="1" w:color="002060"/>
          <w:right w:val="single" w:sz="18" w:space="4" w:color="002060"/>
        </w:pBdr>
        <w:spacing w:after="0" w:line="235" w:lineRule="auto"/>
        <w:jc w:val="right"/>
        <w:rPr>
          <w:rFonts w:ascii="Times New Roman" w:hAnsi="Times New Roman" w:cs="Times New Roman"/>
          <w:b/>
          <w:bCs/>
          <w:i/>
          <w:iCs/>
          <w:color w:val="002060"/>
          <w:sz w:val="20"/>
          <w:szCs w:val="20"/>
        </w:rPr>
      </w:pPr>
      <w:r w:rsidRPr="005312B2">
        <w:rPr>
          <w:rFonts w:ascii="Times New Roman" w:hAnsi="Times New Roman" w:cs="Times New Roman"/>
          <w:b/>
          <w:bCs/>
          <w:i/>
          <w:iCs/>
          <w:noProof/>
          <w:sz w:val="20"/>
          <w:szCs w:val="20"/>
          <w:lang w:eastAsia="ru-RU"/>
        </w:rPr>
        <w:drawing>
          <wp:anchor distT="0" distB="0" distL="114300" distR="114300" simplePos="0" relativeHeight="251802624" behindDoc="1" locked="0" layoutInCell="1" allowOverlap="1" wp14:anchorId="5CF3AB40" wp14:editId="0524E79E">
            <wp:simplePos x="0" y="0"/>
            <wp:positionH relativeFrom="margin">
              <wp:align>left</wp:align>
            </wp:positionH>
            <wp:positionV relativeFrom="paragraph">
              <wp:posOffset>10160</wp:posOffset>
            </wp:positionV>
            <wp:extent cx="607695" cy="467995"/>
            <wp:effectExtent l="0" t="57150" r="135255" b="294005"/>
            <wp:wrapTight wrapText="bothSides">
              <wp:wrapPolygon edited="0">
                <wp:start x="13542" y="-2638"/>
                <wp:lineTo x="1354" y="-879"/>
                <wp:lineTo x="0" y="22860"/>
                <wp:lineTo x="2031" y="28136"/>
                <wp:lineTo x="6771" y="32532"/>
                <wp:lineTo x="7448" y="34290"/>
                <wp:lineTo x="18282" y="34290"/>
                <wp:lineTo x="18959" y="32532"/>
                <wp:lineTo x="25053" y="27256"/>
                <wp:lineTo x="25730" y="14068"/>
                <wp:lineTo x="25730" y="13189"/>
                <wp:lineTo x="21668" y="0"/>
                <wp:lineTo x="21668" y="-2638"/>
                <wp:lineTo x="13542" y="-2638"/>
              </wp:wrapPolygon>
            </wp:wrapTight>
            <wp:docPr id="471" name="Рисунок 471"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695" cy="467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467AC" w:rsidRPr="005312B2">
        <w:rPr>
          <w:rFonts w:ascii="Times New Roman" w:eastAsia="Calibri" w:hAnsi="Times New Roman" w:cs="Times New Roman"/>
          <w:b/>
          <w:bCs/>
          <w:i/>
          <w:iCs/>
          <w:color w:val="002060"/>
          <w:sz w:val="20"/>
          <w:szCs w:val="20"/>
        </w:rPr>
        <w:t xml:space="preserve">Множество проектных идей </w:t>
      </w:r>
      <w:r w:rsidR="007A0609" w:rsidRPr="005312B2">
        <w:rPr>
          <w:rFonts w:ascii="Times New Roman" w:eastAsia="Calibri" w:hAnsi="Times New Roman" w:cs="Times New Roman"/>
          <w:b/>
          <w:bCs/>
          <w:i/>
          <w:iCs/>
          <w:color w:val="002060"/>
          <w:sz w:val="20"/>
          <w:szCs w:val="20"/>
        </w:rPr>
        <w:t xml:space="preserve">и направлений </w:t>
      </w:r>
      <w:r w:rsidR="00B467AC" w:rsidRPr="005312B2">
        <w:rPr>
          <w:rFonts w:ascii="Times New Roman" w:eastAsia="Calibri" w:hAnsi="Times New Roman" w:cs="Times New Roman"/>
          <w:b/>
          <w:bCs/>
          <w:i/>
          <w:iCs/>
          <w:color w:val="002060"/>
          <w:sz w:val="20"/>
          <w:szCs w:val="20"/>
        </w:rPr>
        <w:t>для социально значимой деятельности можно найти в</w:t>
      </w:r>
      <w:r w:rsidR="005A21B8">
        <w:rPr>
          <w:rFonts w:ascii="Times New Roman" w:eastAsia="Calibri" w:hAnsi="Times New Roman" w:cs="Times New Roman"/>
          <w:b/>
          <w:bCs/>
          <w:i/>
          <w:iCs/>
          <w:color w:val="002060"/>
          <w:sz w:val="20"/>
          <w:szCs w:val="20"/>
        </w:rPr>
        <w:t> </w:t>
      </w:r>
      <w:r w:rsidR="00B467AC" w:rsidRPr="005312B2">
        <w:rPr>
          <w:rFonts w:ascii="Times New Roman" w:eastAsia="Calibri" w:hAnsi="Times New Roman" w:cs="Times New Roman"/>
          <w:b/>
          <w:bCs/>
          <w:i/>
          <w:iCs/>
          <w:color w:val="002060"/>
          <w:sz w:val="20"/>
          <w:szCs w:val="20"/>
        </w:rPr>
        <w:t>документе ООН «Цели в области устойчивого развития»</w:t>
      </w:r>
      <w:r w:rsidR="00B467AC" w:rsidRPr="005312B2">
        <w:rPr>
          <w:rStyle w:val="ad"/>
          <w:rFonts w:ascii="Times New Roman" w:eastAsia="Calibri" w:hAnsi="Times New Roman" w:cs="Times New Roman"/>
          <w:b/>
          <w:bCs/>
          <w:i/>
          <w:iCs/>
          <w:color w:val="002060"/>
          <w:sz w:val="20"/>
          <w:szCs w:val="20"/>
        </w:rPr>
        <w:footnoteReference w:id="3"/>
      </w:r>
      <w:r w:rsidR="007A0609" w:rsidRPr="005312B2">
        <w:rPr>
          <w:rFonts w:ascii="Times New Roman" w:eastAsia="Calibri" w:hAnsi="Times New Roman" w:cs="Times New Roman"/>
          <w:b/>
          <w:bCs/>
          <w:i/>
          <w:iCs/>
          <w:color w:val="002060"/>
          <w:sz w:val="20"/>
          <w:szCs w:val="20"/>
        </w:rPr>
        <w:t xml:space="preserve">, который лег в основу разработки приоритетных </w:t>
      </w:r>
      <w:r w:rsidR="00C03321" w:rsidRPr="005312B2">
        <w:rPr>
          <w:rFonts w:ascii="Times New Roman" w:eastAsia="Calibri" w:hAnsi="Times New Roman" w:cs="Times New Roman"/>
          <w:b/>
          <w:bCs/>
          <w:i/>
          <w:iCs/>
          <w:color w:val="002060"/>
          <w:sz w:val="20"/>
          <w:szCs w:val="20"/>
        </w:rPr>
        <w:t>н</w:t>
      </w:r>
      <w:r w:rsidR="007A0609" w:rsidRPr="005312B2">
        <w:rPr>
          <w:rFonts w:ascii="Times New Roman" w:eastAsia="Calibri" w:hAnsi="Times New Roman" w:cs="Times New Roman"/>
          <w:b/>
          <w:bCs/>
          <w:i/>
          <w:iCs/>
          <w:color w:val="002060"/>
          <w:sz w:val="20"/>
          <w:szCs w:val="20"/>
        </w:rPr>
        <w:t>ациональных проектов РФ.</w:t>
      </w:r>
    </w:p>
    <w:p w14:paraId="12E04A1A" w14:textId="79930DAB" w:rsidR="00B467AC" w:rsidRPr="005312B2" w:rsidRDefault="007A0609" w:rsidP="00B25C22">
      <w:pPr>
        <w:pBdr>
          <w:top w:val="single" w:sz="18" w:space="1" w:color="002060"/>
          <w:left w:val="single" w:sz="18" w:space="4" w:color="002060"/>
          <w:bottom w:val="single" w:sz="18" w:space="1" w:color="002060"/>
          <w:right w:val="single" w:sz="18" w:space="4" w:color="002060"/>
        </w:pBdr>
        <w:spacing w:after="0" w:line="235" w:lineRule="auto"/>
        <w:jc w:val="right"/>
        <w:rPr>
          <w:rFonts w:ascii="Times New Roman" w:eastAsia="Calibri" w:hAnsi="Times New Roman" w:cs="Times New Roman"/>
          <w:b/>
          <w:bCs/>
          <w:i/>
          <w:iCs/>
          <w:color w:val="002060"/>
          <w:sz w:val="20"/>
          <w:szCs w:val="20"/>
        </w:rPr>
      </w:pPr>
      <w:r w:rsidRPr="005312B2">
        <w:rPr>
          <w:rFonts w:ascii="Times New Roman" w:eastAsia="Calibri" w:hAnsi="Times New Roman" w:cs="Times New Roman"/>
          <w:b/>
          <w:bCs/>
          <w:i/>
          <w:iCs/>
          <w:color w:val="002060"/>
          <w:sz w:val="20"/>
          <w:szCs w:val="20"/>
        </w:rPr>
        <w:t>В документе описаны глобальные цели и задачи по улучшению благосостояния населения и защите нашей планеты, по решению целого ряда вопросов в области образования, здравоохранения, социальной защиты и трудоустройства,</w:t>
      </w:r>
      <w:r w:rsidR="00BB4375">
        <w:rPr>
          <w:rFonts w:ascii="Times New Roman" w:eastAsia="Calibri" w:hAnsi="Times New Roman" w:cs="Times New Roman"/>
          <w:b/>
          <w:bCs/>
          <w:i/>
          <w:iCs/>
          <w:color w:val="002060"/>
          <w:sz w:val="20"/>
          <w:szCs w:val="20"/>
        </w:rPr>
        <w:t xml:space="preserve"> </w:t>
      </w:r>
      <w:r w:rsidRPr="005312B2">
        <w:rPr>
          <w:rFonts w:ascii="Times New Roman" w:eastAsia="Calibri" w:hAnsi="Times New Roman" w:cs="Times New Roman"/>
          <w:b/>
          <w:bCs/>
          <w:i/>
          <w:iCs/>
          <w:color w:val="002060"/>
          <w:sz w:val="20"/>
          <w:szCs w:val="20"/>
        </w:rPr>
        <w:t>а также по борьбе с изменением климата и защите окружающей среды.</w:t>
      </w:r>
    </w:p>
    <w:p w14:paraId="546582FF" w14:textId="77777777" w:rsidR="007A0609" w:rsidRPr="00B25C22" w:rsidRDefault="007A0609" w:rsidP="00B25C22">
      <w:pPr>
        <w:spacing w:after="0" w:line="235" w:lineRule="auto"/>
        <w:jc w:val="both"/>
        <w:rPr>
          <w:rFonts w:ascii="Times New Roman" w:eastAsia="Calibri" w:hAnsi="Times New Roman" w:cs="Times New Roman"/>
          <w:sz w:val="6"/>
          <w:szCs w:val="6"/>
        </w:rPr>
      </w:pPr>
    </w:p>
    <w:p w14:paraId="43E0B71C" w14:textId="2591B792" w:rsidR="00F42DF9" w:rsidRPr="005312B2" w:rsidRDefault="00FE03B6" w:rsidP="00B25C22">
      <w:pPr>
        <w:spacing w:after="0" w:line="235" w:lineRule="auto"/>
        <w:ind w:firstLine="357"/>
        <w:jc w:val="both"/>
        <w:rPr>
          <w:rFonts w:ascii="Times New Roman" w:eastAsia="Calibri" w:hAnsi="Times New Roman" w:cs="Times New Roman"/>
          <w:sz w:val="20"/>
          <w:szCs w:val="20"/>
        </w:rPr>
      </w:pPr>
      <w:r w:rsidRPr="005312B2">
        <w:rPr>
          <w:rFonts w:ascii="Times New Roman" w:eastAsia="Calibri" w:hAnsi="Times New Roman" w:cs="Times New Roman"/>
          <w:sz w:val="20"/>
          <w:szCs w:val="20"/>
        </w:rPr>
        <w:t>Д</w:t>
      </w:r>
      <w:r w:rsidR="00B467AC" w:rsidRPr="005312B2">
        <w:rPr>
          <w:rFonts w:ascii="Times New Roman" w:eastAsia="Calibri" w:hAnsi="Times New Roman" w:cs="Times New Roman"/>
          <w:sz w:val="20"/>
          <w:szCs w:val="20"/>
        </w:rPr>
        <w:t>алее</w:t>
      </w:r>
      <w:r w:rsidRPr="005312B2">
        <w:rPr>
          <w:rFonts w:ascii="Times New Roman" w:eastAsia="Calibri" w:hAnsi="Times New Roman" w:cs="Times New Roman"/>
          <w:sz w:val="20"/>
          <w:szCs w:val="20"/>
        </w:rPr>
        <w:t xml:space="preserve"> </w:t>
      </w:r>
      <w:r w:rsidR="009E2918" w:rsidRPr="005312B2">
        <w:rPr>
          <w:rFonts w:ascii="Times New Roman" w:eastAsia="Calibri" w:hAnsi="Times New Roman" w:cs="Times New Roman"/>
          <w:sz w:val="20"/>
          <w:szCs w:val="20"/>
        </w:rPr>
        <w:t xml:space="preserve">следует </w:t>
      </w:r>
      <w:r w:rsidRPr="005312B2">
        <w:rPr>
          <w:rFonts w:ascii="Times New Roman" w:eastAsia="Calibri" w:hAnsi="Times New Roman" w:cs="Times New Roman"/>
          <w:sz w:val="20"/>
          <w:szCs w:val="20"/>
        </w:rPr>
        <w:t>о</w:t>
      </w:r>
      <w:r w:rsidR="003E3CA5" w:rsidRPr="005312B2">
        <w:rPr>
          <w:rFonts w:ascii="Times New Roman" w:eastAsia="Calibri" w:hAnsi="Times New Roman" w:cs="Times New Roman"/>
          <w:sz w:val="20"/>
          <w:szCs w:val="20"/>
        </w:rPr>
        <w:t>бсудить с муниципальными органами власти,</w:t>
      </w:r>
      <w:r w:rsidR="001629E5" w:rsidRPr="005312B2">
        <w:rPr>
          <w:rFonts w:ascii="Times New Roman" w:eastAsia="Calibri" w:hAnsi="Times New Roman" w:cs="Times New Roman"/>
          <w:sz w:val="20"/>
          <w:szCs w:val="20"/>
        </w:rPr>
        <w:t xml:space="preserve"> </w:t>
      </w:r>
      <w:r w:rsidR="003E3CA5" w:rsidRPr="005312B2">
        <w:rPr>
          <w:rFonts w:ascii="Times New Roman" w:eastAsia="Calibri" w:hAnsi="Times New Roman" w:cs="Times New Roman"/>
          <w:sz w:val="20"/>
          <w:szCs w:val="20"/>
        </w:rPr>
        <w:t xml:space="preserve">местными некоммерческими организациями, гражданскими инициативными группами, муниципальными </w:t>
      </w:r>
      <w:r w:rsidR="00EF3EAB" w:rsidRPr="005312B2">
        <w:rPr>
          <w:rFonts w:ascii="Times New Roman" w:eastAsia="Calibri" w:hAnsi="Times New Roman" w:cs="Times New Roman"/>
          <w:sz w:val="20"/>
          <w:szCs w:val="20"/>
        </w:rPr>
        <w:t>о</w:t>
      </w:r>
      <w:r w:rsidR="003E3CA5" w:rsidRPr="005312B2">
        <w:rPr>
          <w:rFonts w:ascii="Times New Roman" w:eastAsia="Calibri" w:hAnsi="Times New Roman" w:cs="Times New Roman"/>
          <w:sz w:val="20"/>
          <w:szCs w:val="20"/>
        </w:rPr>
        <w:t>бщественными палатами и общественными советами при органах власти</w:t>
      </w:r>
      <w:r w:rsidR="00145A83" w:rsidRPr="005312B2">
        <w:rPr>
          <w:rFonts w:ascii="Times New Roman" w:eastAsia="Calibri" w:hAnsi="Times New Roman" w:cs="Times New Roman"/>
          <w:sz w:val="20"/>
          <w:szCs w:val="20"/>
        </w:rPr>
        <w:t xml:space="preserve">, другими </w:t>
      </w:r>
      <w:r w:rsidR="003E3CA5" w:rsidRPr="005312B2">
        <w:rPr>
          <w:rFonts w:ascii="Times New Roman" w:eastAsia="Calibri" w:hAnsi="Times New Roman" w:cs="Times New Roman"/>
          <w:sz w:val="20"/>
          <w:szCs w:val="20"/>
        </w:rPr>
        <w:t>ключевы</w:t>
      </w:r>
      <w:r w:rsidR="00145A83" w:rsidRPr="005312B2">
        <w:rPr>
          <w:rFonts w:ascii="Times New Roman" w:eastAsia="Calibri" w:hAnsi="Times New Roman" w:cs="Times New Roman"/>
          <w:sz w:val="20"/>
          <w:szCs w:val="20"/>
        </w:rPr>
        <w:t>ми</w:t>
      </w:r>
      <w:r w:rsidR="003E3CA5" w:rsidRPr="005312B2">
        <w:rPr>
          <w:rFonts w:ascii="Times New Roman" w:eastAsia="Calibri" w:hAnsi="Times New Roman" w:cs="Times New Roman"/>
          <w:sz w:val="20"/>
          <w:szCs w:val="20"/>
        </w:rPr>
        <w:t xml:space="preserve"> партнер</w:t>
      </w:r>
      <w:r w:rsidR="00145A83" w:rsidRPr="005312B2">
        <w:rPr>
          <w:rFonts w:ascii="Times New Roman" w:eastAsia="Calibri" w:hAnsi="Times New Roman" w:cs="Times New Roman"/>
          <w:sz w:val="20"/>
          <w:szCs w:val="20"/>
        </w:rPr>
        <w:t xml:space="preserve">ами и (что особенно важно!) с </w:t>
      </w:r>
      <w:r w:rsidR="003E3CA5" w:rsidRPr="005312B2">
        <w:rPr>
          <w:rFonts w:ascii="Times New Roman" w:eastAsia="Calibri" w:hAnsi="Times New Roman" w:cs="Times New Roman"/>
          <w:sz w:val="20"/>
          <w:szCs w:val="20"/>
        </w:rPr>
        <w:t xml:space="preserve">предполагаемыми целевыми группами </w:t>
      </w:r>
      <w:r w:rsidR="00434D52" w:rsidRPr="005312B2">
        <w:rPr>
          <w:rFonts w:ascii="Times New Roman" w:eastAsia="Calibri" w:hAnsi="Times New Roman" w:cs="Times New Roman"/>
          <w:sz w:val="20"/>
          <w:szCs w:val="20"/>
        </w:rPr>
        <w:t xml:space="preserve">текущую социально-экономическую ситуацию, </w:t>
      </w:r>
      <w:r w:rsidR="003E3CA5" w:rsidRPr="005312B2">
        <w:rPr>
          <w:rFonts w:ascii="Times New Roman" w:eastAsia="Calibri" w:hAnsi="Times New Roman" w:cs="Times New Roman"/>
          <w:sz w:val="20"/>
          <w:szCs w:val="20"/>
        </w:rPr>
        <w:t xml:space="preserve">актуальные </w:t>
      </w:r>
      <w:r w:rsidR="00434D52" w:rsidRPr="005312B2">
        <w:rPr>
          <w:rFonts w:ascii="Times New Roman" w:eastAsia="Calibri" w:hAnsi="Times New Roman" w:cs="Times New Roman"/>
          <w:sz w:val="20"/>
          <w:szCs w:val="20"/>
        </w:rPr>
        <w:t xml:space="preserve">проблемы и </w:t>
      </w:r>
      <w:r w:rsidR="003E3CA5" w:rsidRPr="005312B2">
        <w:rPr>
          <w:rFonts w:ascii="Times New Roman" w:eastAsia="Calibri" w:hAnsi="Times New Roman" w:cs="Times New Roman"/>
          <w:sz w:val="20"/>
          <w:szCs w:val="20"/>
        </w:rPr>
        <w:t>потребности целевых групп</w:t>
      </w:r>
      <w:r w:rsidR="001629E5" w:rsidRPr="005312B2">
        <w:rPr>
          <w:rFonts w:ascii="Times New Roman" w:eastAsia="Calibri" w:hAnsi="Times New Roman" w:cs="Times New Roman"/>
          <w:sz w:val="20"/>
          <w:szCs w:val="20"/>
        </w:rPr>
        <w:t xml:space="preserve">, а также </w:t>
      </w:r>
      <w:r w:rsidR="003E3CA5" w:rsidRPr="005312B2">
        <w:rPr>
          <w:rFonts w:ascii="Times New Roman" w:eastAsia="Calibri" w:hAnsi="Times New Roman" w:cs="Times New Roman"/>
          <w:sz w:val="20"/>
          <w:szCs w:val="20"/>
        </w:rPr>
        <w:t xml:space="preserve">варианты партнерского взаимодействия в целях решения </w:t>
      </w:r>
      <w:r w:rsidR="00434D52" w:rsidRPr="005312B2">
        <w:rPr>
          <w:rFonts w:ascii="Times New Roman" w:eastAsia="Calibri" w:hAnsi="Times New Roman" w:cs="Times New Roman"/>
          <w:sz w:val="20"/>
          <w:szCs w:val="20"/>
        </w:rPr>
        <w:t xml:space="preserve">существующих </w:t>
      </w:r>
      <w:r w:rsidR="003E3CA5" w:rsidRPr="005312B2">
        <w:rPr>
          <w:rFonts w:ascii="Times New Roman" w:eastAsia="Calibri" w:hAnsi="Times New Roman" w:cs="Times New Roman"/>
          <w:sz w:val="20"/>
          <w:szCs w:val="20"/>
        </w:rPr>
        <w:t>социальных проблем своей территории (по теме выбранного подпроекта) и возможны</w:t>
      </w:r>
      <w:r w:rsidR="00EF3EAB" w:rsidRPr="005312B2">
        <w:rPr>
          <w:rFonts w:ascii="Times New Roman" w:eastAsia="Calibri" w:hAnsi="Times New Roman" w:cs="Times New Roman"/>
          <w:sz w:val="20"/>
          <w:szCs w:val="20"/>
        </w:rPr>
        <w:t>е</w:t>
      </w:r>
      <w:r w:rsidR="003E3CA5" w:rsidRPr="005312B2">
        <w:rPr>
          <w:rFonts w:ascii="Times New Roman" w:eastAsia="Calibri" w:hAnsi="Times New Roman" w:cs="Times New Roman"/>
          <w:sz w:val="20"/>
          <w:szCs w:val="20"/>
        </w:rPr>
        <w:t xml:space="preserve"> </w:t>
      </w:r>
      <w:r w:rsidR="003E3CA5" w:rsidRPr="005312B2">
        <w:rPr>
          <w:rFonts w:ascii="Times New Roman" w:eastAsia="Calibri" w:hAnsi="Times New Roman" w:cs="Times New Roman"/>
          <w:sz w:val="20"/>
          <w:szCs w:val="20"/>
        </w:rPr>
        <w:lastRenderedPageBreak/>
        <w:t>форм</w:t>
      </w:r>
      <w:r w:rsidR="00EF3EAB" w:rsidRPr="005312B2">
        <w:rPr>
          <w:rFonts w:ascii="Times New Roman" w:eastAsia="Calibri" w:hAnsi="Times New Roman" w:cs="Times New Roman"/>
          <w:sz w:val="20"/>
          <w:szCs w:val="20"/>
        </w:rPr>
        <w:t>ы</w:t>
      </w:r>
      <w:r w:rsidR="003E3CA5" w:rsidRPr="005312B2">
        <w:rPr>
          <w:rFonts w:ascii="Times New Roman" w:eastAsia="Calibri" w:hAnsi="Times New Roman" w:cs="Times New Roman"/>
          <w:sz w:val="20"/>
          <w:szCs w:val="20"/>
        </w:rPr>
        <w:t xml:space="preserve"> участия библиотек</w:t>
      </w:r>
      <w:r w:rsidR="00145A83" w:rsidRPr="005312B2">
        <w:rPr>
          <w:rFonts w:ascii="Times New Roman" w:eastAsia="Calibri" w:hAnsi="Times New Roman" w:cs="Times New Roman"/>
          <w:sz w:val="20"/>
          <w:szCs w:val="20"/>
        </w:rPr>
        <w:t>и</w:t>
      </w:r>
      <w:r w:rsidR="003E3CA5" w:rsidRPr="005312B2">
        <w:rPr>
          <w:rFonts w:ascii="Times New Roman" w:eastAsia="Calibri" w:hAnsi="Times New Roman" w:cs="Times New Roman"/>
          <w:sz w:val="20"/>
          <w:szCs w:val="20"/>
        </w:rPr>
        <w:t xml:space="preserve"> в реализации </w:t>
      </w:r>
      <w:r w:rsidR="00C03321" w:rsidRPr="005312B2">
        <w:rPr>
          <w:rFonts w:ascii="Times New Roman" w:eastAsia="Calibri" w:hAnsi="Times New Roman" w:cs="Times New Roman"/>
          <w:sz w:val="20"/>
          <w:szCs w:val="20"/>
        </w:rPr>
        <w:t>н</w:t>
      </w:r>
      <w:r w:rsidR="003E3CA5" w:rsidRPr="005312B2">
        <w:rPr>
          <w:rFonts w:ascii="Times New Roman" w:eastAsia="Calibri" w:hAnsi="Times New Roman" w:cs="Times New Roman"/>
          <w:sz w:val="20"/>
          <w:szCs w:val="20"/>
        </w:rPr>
        <w:t>ациональны</w:t>
      </w:r>
      <w:r w:rsidR="005A21B8">
        <w:rPr>
          <w:rFonts w:ascii="Times New Roman" w:eastAsia="Calibri" w:hAnsi="Times New Roman" w:cs="Times New Roman"/>
          <w:sz w:val="20"/>
          <w:szCs w:val="20"/>
        </w:rPr>
        <w:t>х проектов в </w:t>
      </w:r>
      <w:r w:rsidR="00F30064" w:rsidRPr="005312B2">
        <w:rPr>
          <w:rFonts w:ascii="Times New Roman" w:eastAsia="Calibri" w:hAnsi="Times New Roman" w:cs="Times New Roman"/>
          <w:sz w:val="20"/>
          <w:szCs w:val="20"/>
        </w:rPr>
        <w:t xml:space="preserve">своих </w:t>
      </w:r>
      <w:r w:rsidR="003E3CA5" w:rsidRPr="005312B2">
        <w:rPr>
          <w:rFonts w:ascii="Times New Roman" w:eastAsia="Calibri" w:hAnsi="Times New Roman" w:cs="Times New Roman"/>
          <w:sz w:val="20"/>
          <w:szCs w:val="20"/>
        </w:rPr>
        <w:t>муниципалитетах.</w:t>
      </w:r>
      <w:r w:rsidR="00874138" w:rsidRPr="005312B2">
        <w:rPr>
          <w:rFonts w:ascii="Times New Roman" w:eastAsia="Calibri" w:hAnsi="Times New Roman" w:cs="Times New Roman"/>
          <w:sz w:val="20"/>
          <w:szCs w:val="20"/>
        </w:rPr>
        <w:t xml:space="preserve"> </w:t>
      </w:r>
    </w:p>
    <w:p w14:paraId="2B19527C" w14:textId="46468CAC" w:rsidR="00F30064" w:rsidRPr="005312B2" w:rsidRDefault="00874138" w:rsidP="00B25C22">
      <w:pPr>
        <w:spacing w:after="0" w:line="235" w:lineRule="auto"/>
        <w:ind w:firstLine="357"/>
        <w:jc w:val="both"/>
        <w:rPr>
          <w:rFonts w:ascii="Times New Roman" w:eastAsia="Calibri" w:hAnsi="Times New Roman" w:cs="Times New Roman"/>
          <w:sz w:val="20"/>
          <w:szCs w:val="20"/>
        </w:rPr>
      </w:pPr>
      <w:r w:rsidRPr="005312B2">
        <w:rPr>
          <w:rFonts w:ascii="Times New Roman" w:eastAsia="Calibri" w:hAnsi="Times New Roman" w:cs="Times New Roman"/>
          <w:sz w:val="20"/>
          <w:szCs w:val="20"/>
        </w:rPr>
        <w:t xml:space="preserve">Следует понимать, что подобные встречи и обсуждения </w:t>
      </w:r>
      <w:r w:rsidR="00434D52" w:rsidRPr="005312B2">
        <w:rPr>
          <w:rFonts w:ascii="Times New Roman" w:eastAsia="Calibri" w:hAnsi="Times New Roman" w:cs="Times New Roman"/>
          <w:sz w:val="20"/>
          <w:szCs w:val="20"/>
        </w:rPr>
        <w:t>должны</w:t>
      </w:r>
      <w:r w:rsidRPr="005312B2">
        <w:rPr>
          <w:rFonts w:ascii="Times New Roman" w:eastAsia="Calibri" w:hAnsi="Times New Roman" w:cs="Times New Roman"/>
          <w:sz w:val="20"/>
          <w:szCs w:val="20"/>
        </w:rPr>
        <w:t xml:space="preserve"> </w:t>
      </w:r>
      <w:r w:rsidR="00434D52" w:rsidRPr="005312B2">
        <w:rPr>
          <w:rFonts w:ascii="Times New Roman" w:eastAsia="Calibri" w:hAnsi="Times New Roman" w:cs="Times New Roman"/>
          <w:sz w:val="20"/>
          <w:szCs w:val="20"/>
        </w:rPr>
        <w:t>стать регулярной практикой для библиотек</w:t>
      </w:r>
      <w:r w:rsidRPr="005312B2">
        <w:rPr>
          <w:rFonts w:ascii="Times New Roman" w:eastAsia="Calibri" w:hAnsi="Times New Roman" w:cs="Times New Roman"/>
          <w:sz w:val="20"/>
          <w:szCs w:val="20"/>
        </w:rPr>
        <w:t>, т</w:t>
      </w:r>
      <w:r w:rsidR="006303C7" w:rsidRPr="005312B2">
        <w:rPr>
          <w:rFonts w:ascii="Times New Roman" w:eastAsia="Calibri" w:hAnsi="Times New Roman" w:cs="Times New Roman"/>
          <w:sz w:val="20"/>
          <w:szCs w:val="20"/>
        </w:rPr>
        <w:t xml:space="preserve">ак </w:t>
      </w:r>
      <w:r w:rsidRPr="005312B2">
        <w:rPr>
          <w:rFonts w:ascii="Times New Roman" w:eastAsia="Calibri" w:hAnsi="Times New Roman" w:cs="Times New Roman"/>
          <w:sz w:val="20"/>
          <w:szCs w:val="20"/>
        </w:rPr>
        <w:t>к</w:t>
      </w:r>
      <w:r w:rsidR="006303C7" w:rsidRPr="005312B2">
        <w:rPr>
          <w:rFonts w:ascii="Times New Roman" w:eastAsia="Calibri" w:hAnsi="Times New Roman" w:cs="Times New Roman"/>
          <w:sz w:val="20"/>
          <w:szCs w:val="20"/>
        </w:rPr>
        <w:t>ак</w:t>
      </w:r>
      <w:r w:rsidRPr="005312B2">
        <w:rPr>
          <w:rFonts w:ascii="Times New Roman" w:eastAsia="Calibri" w:hAnsi="Times New Roman" w:cs="Times New Roman"/>
          <w:sz w:val="20"/>
          <w:szCs w:val="20"/>
        </w:rPr>
        <w:t xml:space="preserve"> ситуация может </w:t>
      </w:r>
      <w:r w:rsidR="00434D52" w:rsidRPr="005312B2">
        <w:rPr>
          <w:rFonts w:ascii="Times New Roman" w:eastAsia="Calibri" w:hAnsi="Times New Roman" w:cs="Times New Roman"/>
          <w:sz w:val="20"/>
          <w:szCs w:val="20"/>
        </w:rPr>
        <w:t xml:space="preserve">довольно быстро меняться – одни проблемы могут утратить свою актуальность, другие, наоборот, могут потребовать немедленного внимания и </w:t>
      </w:r>
      <w:r w:rsidR="006303C7" w:rsidRPr="005312B2">
        <w:rPr>
          <w:rFonts w:ascii="Times New Roman" w:eastAsia="Calibri" w:hAnsi="Times New Roman" w:cs="Times New Roman"/>
          <w:sz w:val="20"/>
          <w:szCs w:val="20"/>
        </w:rPr>
        <w:t xml:space="preserve">участия в их </w:t>
      </w:r>
      <w:r w:rsidR="00434D52" w:rsidRPr="005312B2">
        <w:rPr>
          <w:rFonts w:ascii="Times New Roman" w:eastAsia="Calibri" w:hAnsi="Times New Roman" w:cs="Times New Roman"/>
          <w:sz w:val="20"/>
          <w:szCs w:val="20"/>
        </w:rPr>
        <w:t>разрешени</w:t>
      </w:r>
      <w:r w:rsidR="006303C7" w:rsidRPr="005312B2">
        <w:rPr>
          <w:rFonts w:ascii="Times New Roman" w:eastAsia="Calibri" w:hAnsi="Times New Roman" w:cs="Times New Roman"/>
          <w:sz w:val="20"/>
          <w:szCs w:val="20"/>
        </w:rPr>
        <w:t>и</w:t>
      </w:r>
      <w:r w:rsidR="00434D52" w:rsidRPr="005312B2">
        <w:rPr>
          <w:rFonts w:ascii="Times New Roman" w:eastAsia="Calibri" w:hAnsi="Times New Roman" w:cs="Times New Roman"/>
          <w:sz w:val="20"/>
          <w:szCs w:val="20"/>
        </w:rPr>
        <w:t xml:space="preserve">. </w:t>
      </w:r>
    </w:p>
    <w:p w14:paraId="49579E18" w14:textId="66B0B002" w:rsidR="00F42DF9" w:rsidRPr="005A21B8" w:rsidRDefault="00E84C09" w:rsidP="00B25C22">
      <w:pPr>
        <w:spacing w:after="0" w:line="235"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Ч</w:t>
      </w:r>
      <w:r w:rsidR="00434D52" w:rsidRPr="005312B2">
        <w:rPr>
          <w:rFonts w:ascii="Times New Roman" w:eastAsia="Calibri" w:hAnsi="Times New Roman" w:cs="Times New Roman"/>
          <w:sz w:val="20"/>
          <w:szCs w:val="20"/>
        </w:rPr>
        <w:t xml:space="preserve">тобы быть </w:t>
      </w:r>
      <w:r>
        <w:rPr>
          <w:rFonts w:ascii="Times New Roman" w:eastAsia="Calibri" w:hAnsi="Times New Roman" w:cs="Times New Roman"/>
          <w:sz w:val="20"/>
          <w:szCs w:val="20"/>
        </w:rPr>
        <w:t xml:space="preserve">в </w:t>
      </w:r>
      <w:r w:rsidR="00434D52" w:rsidRPr="005312B2">
        <w:rPr>
          <w:rFonts w:ascii="Times New Roman" w:eastAsia="Calibri" w:hAnsi="Times New Roman" w:cs="Times New Roman"/>
          <w:sz w:val="20"/>
          <w:szCs w:val="20"/>
        </w:rPr>
        <w:t xml:space="preserve">курсе событий, быть на острие социальной жизни своей территории, библиотекари зачастую становятся членами различных комиссий, советов, </w:t>
      </w:r>
      <w:r w:rsidR="00434D52" w:rsidRPr="005A21B8">
        <w:rPr>
          <w:rFonts w:ascii="Times New Roman" w:eastAsia="Calibri" w:hAnsi="Times New Roman" w:cs="Times New Roman"/>
          <w:sz w:val="20"/>
          <w:szCs w:val="20"/>
        </w:rPr>
        <w:t>руководящих органов общественных организаций и т.</w:t>
      </w:r>
      <w:r w:rsidR="00C03321" w:rsidRPr="005A21B8">
        <w:rPr>
          <w:rFonts w:ascii="Times New Roman" w:eastAsia="Calibri" w:hAnsi="Times New Roman" w:cs="Times New Roman"/>
          <w:sz w:val="20"/>
          <w:szCs w:val="20"/>
        </w:rPr>
        <w:t xml:space="preserve"> </w:t>
      </w:r>
      <w:r w:rsidR="00434D52" w:rsidRPr="005A21B8">
        <w:rPr>
          <w:rFonts w:ascii="Times New Roman" w:eastAsia="Calibri" w:hAnsi="Times New Roman" w:cs="Times New Roman"/>
          <w:sz w:val="20"/>
          <w:szCs w:val="20"/>
        </w:rPr>
        <w:t xml:space="preserve">п. И это хорошая практика, позволяющая </w:t>
      </w:r>
      <w:r>
        <w:rPr>
          <w:rFonts w:ascii="Times New Roman" w:eastAsia="Calibri" w:hAnsi="Times New Roman" w:cs="Times New Roman"/>
          <w:sz w:val="20"/>
          <w:szCs w:val="20"/>
        </w:rPr>
        <w:t>им</w:t>
      </w:r>
      <w:r w:rsidR="00434D52" w:rsidRPr="005A21B8">
        <w:rPr>
          <w:rFonts w:ascii="Times New Roman" w:eastAsia="Calibri" w:hAnsi="Times New Roman" w:cs="Times New Roman"/>
          <w:sz w:val="20"/>
          <w:szCs w:val="20"/>
        </w:rPr>
        <w:t xml:space="preserve"> лучше понимать текущую ситуацию, разобраться в сут</w:t>
      </w:r>
      <w:r w:rsidR="00F42DF9" w:rsidRPr="005A21B8">
        <w:rPr>
          <w:rFonts w:ascii="Times New Roman" w:eastAsia="Calibri" w:hAnsi="Times New Roman" w:cs="Times New Roman"/>
          <w:sz w:val="20"/>
          <w:szCs w:val="20"/>
        </w:rPr>
        <w:t>и</w:t>
      </w:r>
      <w:r w:rsidR="00434D52" w:rsidRPr="005A21B8">
        <w:rPr>
          <w:rFonts w:ascii="Times New Roman" w:eastAsia="Calibri" w:hAnsi="Times New Roman" w:cs="Times New Roman"/>
          <w:sz w:val="20"/>
          <w:szCs w:val="20"/>
        </w:rPr>
        <w:t xml:space="preserve"> проблем</w:t>
      </w:r>
      <w:r w:rsidR="00F42DF9" w:rsidRPr="005A21B8">
        <w:rPr>
          <w:rFonts w:ascii="Times New Roman" w:eastAsia="Calibri" w:hAnsi="Times New Roman" w:cs="Times New Roman"/>
          <w:sz w:val="20"/>
          <w:szCs w:val="20"/>
        </w:rPr>
        <w:t xml:space="preserve">, увидеть современные и инновационные </w:t>
      </w:r>
      <w:r w:rsidR="00434D52" w:rsidRPr="005A21B8">
        <w:rPr>
          <w:rFonts w:ascii="Times New Roman" w:eastAsia="Calibri" w:hAnsi="Times New Roman" w:cs="Times New Roman"/>
          <w:sz w:val="20"/>
          <w:szCs w:val="20"/>
        </w:rPr>
        <w:t xml:space="preserve">пути их решения, а также продемонстрировать всем участникам процесса роль </w:t>
      </w:r>
      <w:r w:rsidR="00F42DF9" w:rsidRPr="005A21B8">
        <w:rPr>
          <w:rFonts w:ascii="Times New Roman" w:eastAsia="Calibri" w:hAnsi="Times New Roman" w:cs="Times New Roman"/>
          <w:sz w:val="20"/>
          <w:szCs w:val="20"/>
        </w:rPr>
        <w:t xml:space="preserve">и возможности </w:t>
      </w:r>
      <w:r w:rsidR="00434D52" w:rsidRPr="005A21B8">
        <w:rPr>
          <w:rFonts w:ascii="Times New Roman" w:eastAsia="Calibri" w:hAnsi="Times New Roman" w:cs="Times New Roman"/>
          <w:sz w:val="20"/>
          <w:szCs w:val="20"/>
        </w:rPr>
        <w:t xml:space="preserve">библиотек </w:t>
      </w:r>
      <w:r w:rsidR="00F42DF9" w:rsidRPr="005A21B8">
        <w:rPr>
          <w:rFonts w:ascii="Times New Roman" w:eastAsia="Calibri" w:hAnsi="Times New Roman" w:cs="Times New Roman"/>
          <w:sz w:val="20"/>
          <w:szCs w:val="20"/>
        </w:rPr>
        <w:t>в разрешении этих проблем.</w:t>
      </w:r>
    </w:p>
    <w:p w14:paraId="1CF9C58E" w14:textId="067EFAF0" w:rsidR="006303C7" w:rsidRDefault="006303C7" w:rsidP="00B25C22">
      <w:pPr>
        <w:spacing w:after="0" w:line="235" w:lineRule="auto"/>
        <w:ind w:firstLine="357"/>
        <w:jc w:val="both"/>
        <w:rPr>
          <w:rFonts w:ascii="Times New Roman" w:eastAsia="Calibri" w:hAnsi="Times New Roman" w:cs="Times New Roman"/>
          <w:sz w:val="20"/>
          <w:szCs w:val="20"/>
        </w:rPr>
      </w:pPr>
      <w:r w:rsidRPr="005A21B8">
        <w:rPr>
          <w:rFonts w:ascii="Times New Roman" w:eastAsia="Calibri" w:hAnsi="Times New Roman" w:cs="Times New Roman"/>
          <w:sz w:val="20"/>
          <w:szCs w:val="20"/>
        </w:rPr>
        <w:t xml:space="preserve">Далее, </w:t>
      </w:r>
      <w:r w:rsidR="002D1596" w:rsidRPr="005A21B8">
        <w:rPr>
          <w:rFonts w:ascii="Times New Roman" w:eastAsia="Calibri" w:hAnsi="Times New Roman" w:cs="Times New Roman"/>
          <w:sz w:val="20"/>
          <w:szCs w:val="20"/>
        </w:rPr>
        <w:t xml:space="preserve">опираясь на анализ статистических данных, на </w:t>
      </w:r>
      <w:r w:rsidRPr="005A21B8">
        <w:rPr>
          <w:rFonts w:ascii="Times New Roman" w:eastAsia="Calibri" w:hAnsi="Times New Roman" w:cs="Times New Roman"/>
          <w:sz w:val="20"/>
          <w:szCs w:val="20"/>
        </w:rPr>
        <w:t>информаци</w:t>
      </w:r>
      <w:r w:rsidR="002D1596" w:rsidRPr="005A21B8">
        <w:rPr>
          <w:rFonts w:ascii="Times New Roman" w:eastAsia="Calibri" w:hAnsi="Times New Roman" w:cs="Times New Roman"/>
          <w:sz w:val="20"/>
          <w:szCs w:val="20"/>
        </w:rPr>
        <w:t>ю, полученную в ходе встреч, обсуждений с представителями целевых групп, государственных и некоммерческих организаций</w:t>
      </w:r>
      <w:r w:rsidRPr="005A21B8">
        <w:rPr>
          <w:rFonts w:ascii="Times New Roman" w:eastAsia="Calibri" w:hAnsi="Times New Roman" w:cs="Times New Roman"/>
          <w:sz w:val="20"/>
          <w:szCs w:val="20"/>
        </w:rPr>
        <w:t xml:space="preserve"> </w:t>
      </w:r>
      <w:r w:rsidR="002D1596" w:rsidRPr="005A21B8">
        <w:rPr>
          <w:rFonts w:ascii="Times New Roman" w:eastAsia="Calibri" w:hAnsi="Times New Roman" w:cs="Times New Roman"/>
          <w:sz w:val="20"/>
          <w:szCs w:val="20"/>
        </w:rPr>
        <w:t>и т.</w:t>
      </w:r>
      <w:r w:rsidR="00C03321" w:rsidRPr="005A21B8">
        <w:rPr>
          <w:rFonts w:ascii="Times New Roman" w:eastAsia="Calibri" w:hAnsi="Times New Roman" w:cs="Times New Roman"/>
          <w:sz w:val="20"/>
          <w:szCs w:val="20"/>
        </w:rPr>
        <w:t xml:space="preserve"> </w:t>
      </w:r>
      <w:r w:rsidR="002D1596" w:rsidRPr="005A21B8">
        <w:rPr>
          <w:rFonts w:ascii="Times New Roman" w:eastAsia="Calibri" w:hAnsi="Times New Roman" w:cs="Times New Roman"/>
          <w:sz w:val="20"/>
          <w:szCs w:val="20"/>
        </w:rPr>
        <w:t xml:space="preserve">д., </w:t>
      </w:r>
      <w:r w:rsidRPr="005A21B8">
        <w:rPr>
          <w:rFonts w:ascii="Times New Roman" w:eastAsia="Calibri" w:hAnsi="Times New Roman" w:cs="Times New Roman"/>
          <w:sz w:val="20"/>
          <w:szCs w:val="20"/>
        </w:rPr>
        <w:t xml:space="preserve">необходимо определить </w:t>
      </w:r>
      <w:r w:rsidRPr="005A21B8">
        <w:rPr>
          <w:rFonts w:ascii="Times New Roman" w:eastAsia="Calibri" w:hAnsi="Times New Roman" w:cs="Times New Roman"/>
          <w:b/>
          <w:bCs/>
          <w:i/>
          <w:iCs/>
          <w:sz w:val="20"/>
          <w:szCs w:val="20"/>
        </w:rPr>
        <w:t>стратегию действий</w:t>
      </w:r>
      <w:r w:rsidRPr="005A21B8">
        <w:rPr>
          <w:rFonts w:ascii="Times New Roman" w:eastAsia="Calibri" w:hAnsi="Times New Roman" w:cs="Times New Roman"/>
          <w:sz w:val="20"/>
          <w:szCs w:val="20"/>
        </w:rPr>
        <w:t xml:space="preserve"> по формированию направлений социально ориентированной проектной деятельности библиотеки в рамках выбранного подпроекта (подходы к определению стратегии в рамках реализации отдельных подпроектов см. в разделе </w:t>
      </w:r>
      <w:r w:rsidR="005A21B8">
        <w:rPr>
          <w:rFonts w:ascii="Times New Roman" w:eastAsia="Calibri" w:hAnsi="Times New Roman" w:cs="Times New Roman"/>
          <w:sz w:val="20"/>
          <w:szCs w:val="20"/>
        </w:rPr>
        <w:t>III </w:t>
      </w:r>
      <w:r w:rsidRPr="005A21B8">
        <w:rPr>
          <w:rFonts w:ascii="Times New Roman" w:eastAsia="Calibri" w:hAnsi="Times New Roman" w:cs="Times New Roman"/>
          <w:sz w:val="20"/>
          <w:szCs w:val="20"/>
        </w:rPr>
        <w:t xml:space="preserve">настоящих рекомендаций). </w:t>
      </w:r>
    </w:p>
    <w:p w14:paraId="34D078E0" w14:textId="77777777" w:rsidR="00161A53" w:rsidRDefault="00161A53" w:rsidP="00B25C22">
      <w:pPr>
        <w:spacing w:after="0" w:line="235" w:lineRule="auto"/>
        <w:ind w:firstLine="357"/>
        <w:jc w:val="both"/>
        <w:rPr>
          <w:rFonts w:ascii="Times New Roman" w:eastAsia="Calibri" w:hAnsi="Times New Roman" w:cs="Times New Roman"/>
          <w:sz w:val="20"/>
          <w:szCs w:val="20"/>
        </w:rPr>
      </w:pPr>
    </w:p>
    <w:p w14:paraId="6882F558" w14:textId="426DDCB6" w:rsidR="00BB4375" w:rsidRPr="00B25C22" w:rsidRDefault="00BB4375" w:rsidP="00B25C22">
      <w:pPr>
        <w:spacing w:after="0" w:line="235" w:lineRule="auto"/>
        <w:jc w:val="both"/>
        <w:rPr>
          <w:rFonts w:ascii="Times New Roman" w:eastAsia="Calibri" w:hAnsi="Times New Roman" w:cs="Times New Roman"/>
          <w:sz w:val="6"/>
          <w:szCs w:val="6"/>
        </w:rPr>
      </w:pPr>
    </w:p>
    <w:p w14:paraId="0516F8DF" w14:textId="19CA7916" w:rsidR="006303C7" w:rsidRPr="005A21B8" w:rsidRDefault="005270E0" w:rsidP="00B25C22">
      <w:pPr>
        <w:pBdr>
          <w:top w:val="single" w:sz="12" w:space="1" w:color="002060"/>
          <w:left w:val="single" w:sz="12" w:space="0" w:color="002060"/>
          <w:bottom w:val="single" w:sz="12" w:space="1" w:color="002060"/>
          <w:right w:val="single" w:sz="12" w:space="4" w:color="002060"/>
        </w:pBdr>
        <w:spacing w:after="0" w:line="235" w:lineRule="auto"/>
        <w:jc w:val="right"/>
        <w:rPr>
          <w:rFonts w:ascii="Times New Roman" w:eastAsia="Calibri" w:hAnsi="Times New Roman" w:cs="Times New Roman"/>
          <w:b/>
          <w:bCs/>
          <w:i/>
          <w:iCs/>
          <w:color w:val="002060"/>
          <w:sz w:val="20"/>
          <w:szCs w:val="20"/>
        </w:rPr>
      </w:pPr>
      <w:r w:rsidRPr="005A21B8">
        <w:rPr>
          <w:b/>
          <w:bCs/>
          <w:noProof/>
          <w:sz w:val="20"/>
          <w:szCs w:val="20"/>
          <w:lang w:eastAsia="ru-RU"/>
        </w:rPr>
        <w:drawing>
          <wp:anchor distT="0" distB="0" distL="114300" distR="114300" simplePos="0" relativeHeight="251821056" behindDoc="1" locked="0" layoutInCell="1" allowOverlap="1" wp14:anchorId="5D5637C3" wp14:editId="25DC380B">
            <wp:simplePos x="0" y="0"/>
            <wp:positionH relativeFrom="margin">
              <wp:posOffset>23052</wp:posOffset>
            </wp:positionH>
            <wp:positionV relativeFrom="paragraph">
              <wp:posOffset>91642</wp:posOffset>
            </wp:positionV>
            <wp:extent cx="607849" cy="468000"/>
            <wp:effectExtent l="0" t="57150" r="135255" b="294005"/>
            <wp:wrapTight wrapText="bothSides">
              <wp:wrapPolygon edited="0">
                <wp:start x="13542" y="-2638"/>
                <wp:lineTo x="1354" y="-879"/>
                <wp:lineTo x="0" y="22860"/>
                <wp:lineTo x="2031" y="28136"/>
                <wp:lineTo x="6771" y="32532"/>
                <wp:lineTo x="7448" y="34290"/>
                <wp:lineTo x="18282" y="34290"/>
                <wp:lineTo x="18959" y="32532"/>
                <wp:lineTo x="25053" y="27256"/>
                <wp:lineTo x="25730" y="14068"/>
                <wp:lineTo x="25730" y="13189"/>
                <wp:lineTo x="21668" y="0"/>
                <wp:lineTo x="21668" y="-2638"/>
                <wp:lineTo x="13542" y="-2638"/>
              </wp:wrapPolygon>
            </wp:wrapTight>
            <wp:docPr id="3" name="Рисунок 3"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849"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03C7" w:rsidRPr="005A21B8">
        <w:rPr>
          <w:rFonts w:ascii="Times New Roman" w:eastAsia="Calibri" w:hAnsi="Times New Roman" w:cs="Times New Roman"/>
          <w:b/>
          <w:bCs/>
          <w:i/>
          <w:iCs/>
          <w:color w:val="002060"/>
          <w:sz w:val="20"/>
          <w:szCs w:val="20"/>
        </w:rPr>
        <w:t>Выбор направлений социально ориентированной деятельности библиотек должен быть осознанным, подтвержденным актуальными статистическими и исследовательскими данными, опирающ</w:t>
      </w:r>
      <w:r w:rsidR="002D1596" w:rsidRPr="005A21B8">
        <w:rPr>
          <w:rFonts w:ascii="Times New Roman" w:eastAsia="Calibri" w:hAnsi="Times New Roman" w:cs="Times New Roman"/>
          <w:b/>
          <w:bCs/>
          <w:i/>
          <w:iCs/>
          <w:color w:val="002060"/>
          <w:sz w:val="20"/>
          <w:szCs w:val="20"/>
        </w:rPr>
        <w:t>и</w:t>
      </w:r>
      <w:r w:rsidR="006303C7" w:rsidRPr="005A21B8">
        <w:rPr>
          <w:rFonts w:ascii="Times New Roman" w:eastAsia="Calibri" w:hAnsi="Times New Roman" w:cs="Times New Roman"/>
          <w:b/>
          <w:bCs/>
          <w:i/>
          <w:iCs/>
          <w:color w:val="002060"/>
          <w:sz w:val="20"/>
          <w:szCs w:val="20"/>
        </w:rPr>
        <w:t>мся на</w:t>
      </w:r>
      <w:r w:rsidR="006A3218">
        <w:rPr>
          <w:rFonts w:ascii="Times New Roman" w:eastAsia="Calibri" w:hAnsi="Times New Roman" w:cs="Times New Roman"/>
          <w:b/>
          <w:bCs/>
          <w:i/>
          <w:iCs/>
          <w:color w:val="002060"/>
          <w:sz w:val="20"/>
          <w:szCs w:val="20"/>
        </w:rPr>
        <w:t> </w:t>
      </w:r>
      <w:r w:rsidR="006303C7" w:rsidRPr="005A21B8">
        <w:rPr>
          <w:rFonts w:ascii="Times New Roman" w:eastAsia="Calibri" w:hAnsi="Times New Roman" w:cs="Times New Roman"/>
          <w:b/>
          <w:bCs/>
          <w:i/>
          <w:iCs/>
          <w:color w:val="002060"/>
          <w:sz w:val="20"/>
          <w:szCs w:val="20"/>
        </w:rPr>
        <w:t>экспертное мнение специалистов органов власти, различных государственных и общественных организаций</w:t>
      </w:r>
      <w:r w:rsidR="002D1596" w:rsidRPr="005A21B8">
        <w:rPr>
          <w:rFonts w:ascii="Times New Roman" w:eastAsia="Calibri" w:hAnsi="Times New Roman" w:cs="Times New Roman"/>
          <w:b/>
          <w:bCs/>
          <w:i/>
          <w:iCs/>
          <w:color w:val="002060"/>
          <w:sz w:val="20"/>
          <w:szCs w:val="20"/>
        </w:rPr>
        <w:t>,</w:t>
      </w:r>
      <w:r w:rsidR="006303C7" w:rsidRPr="005A21B8">
        <w:rPr>
          <w:rFonts w:ascii="Times New Roman" w:eastAsia="Calibri" w:hAnsi="Times New Roman" w:cs="Times New Roman"/>
          <w:b/>
          <w:bCs/>
          <w:i/>
          <w:iCs/>
          <w:color w:val="002060"/>
          <w:sz w:val="20"/>
          <w:szCs w:val="20"/>
        </w:rPr>
        <w:t xml:space="preserve"> обязательно основанн</w:t>
      </w:r>
      <w:r w:rsidR="007F52D6" w:rsidRPr="005A21B8">
        <w:rPr>
          <w:rFonts w:ascii="Times New Roman" w:eastAsia="Calibri" w:hAnsi="Times New Roman" w:cs="Times New Roman"/>
          <w:b/>
          <w:bCs/>
          <w:i/>
          <w:iCs/>
          <w:color w:val="002060"/>
          <w:sz w:val="20"/>
          <w:szCs w:val="20"/>
        </w:rPr>
        <w:t>ы</w:t>
      </w:r>
      <w:r w:rsidR="006303C7" w:rsidRPr="005A21B8">
        <w:rPr>
          <w:rFonts w:ascii="Times New Roman" w:eastAsia="Calibri" w:hAnsi="Times New Roman" w:cs="Times New Roman"/>
          <w:b/>
          <w:bCs/>
          <w:i/>
          <w:iCs/>
          <w:color w:val="002060"/>
          <w:sz w:val="20"/>
          <w:szCs w:val="20"/>
        </w:rPr>
        <w:t>м на информации, полученной от представителей целевых групп</w:t>
      </w:r>
      <w:r w:rsidR="002D1596" w:rsidRPr="005A21B8">
        <w:rPr>
          <w:rFonts w:ascii="Times New Roman" w:eastAsia="Calibri" w:hAnsi="Times New Roman" w:cs="Times New Roman"/>
          <w:b/>
          <w:bCs/>
          <w:i/>
          <w:iCs/>
          <w:color w:val="002060"/>
          <w:sz w:val="20"/>
          <w:szCs w:val="20"/>
        </w:rPr>
        <w:t>.</w:t>
      </w:r>
    </w:p>
    <w:p w14:paraId="0519A573" w14:textId="2E9268BC" w:rsidR="002D1596" w:rsidRPr="005A21B8" w:rsidRDefault="002D1596" w:rsidP="00B25C22">
      <w:pPr>
        <w:pBdr>
          <w:top w:val="single" w:sz="12" w:space="1" w:color="002060"/>
          <w:left w:val="single" w:sz="12" w:space="0" w:color="002060"/>
          <w:bottom w:val="single" w:sz="12" w:space="1" w:color="002060"/>
          <w:right w:val="single" w:sz="12" w:space="4" w:color="002060"/>
        </w:pBdr>
        <w:spacing w:after="0" w:line="235" w:lineRule="auto"/>
        <w:jc w:val="right"/>
        <w:rPr>
          <w:rFonts w:ascii="Times New Roman" w:eastAsia="Calibri" w:hAnsi="Times New Roman" w:cs="Times New Roman"/>
          <w:b/>
          <w:bCs/>
          <w:i/>
          <w:iCs/>
          <w:color w:val="002060"/>
          <w:sz w:val="20"/>
          <w:szCs w:val="20"/>
        </w:rPr>
      </w:pPr>
      <w:r w:rsidRPr="005A21B8">
        <w:rPr>
          <w:rFonts w:ascii="Times New Roman" w:eastAsia="Calibri" w:hAnsi="Times New Roman" w:cs="Times New Roman"/>
          <w:b/>
          <w:bCs/>
          <w:i/>
          <w:iCs/>
          <w:color w:val="002060"/>
          <w:sz w:val="20"/>
          <w:szCs w:val="20"/>
        </w:rPr>
        <w:t>При планировании и организации проектной деятельности в</w:t>
      </w:r>
      <w:r w:rsidR="00BB4375">
        <w:rPr>
          <w:rFonts w:ascii="Times New Roman" w:eastAsia="Calibri" w:hAnsi="Times New Roman" w:cs="Times New Roman"/>
          <w:b/>
          <w:bCs/>
          <w:i/>
          <w:iCs/>
          <w:color w:val="002060"/>
          <w:sz w:val="20"/>
          <w:szCs w:val="20"/>
        </w:rPr>
        <w:t> </w:t>
      </w:r>
      <w:r w:rsidRPr="005A21B8">
        <w:rPr>
          <w:rFonts w:ascii="Times New Roman" w:eastAsia="Calibri" w:hAnsi="Times New Roman" w:cs="Times New Roman"/>
          <w:b/>
          <w:bCs/>
          <w:i/>
          <w:iCs/>
          <w:color w:val="002060"/>
          <w:sz w:val="20"/>
          <w:szCs w:val="20"/>
        </w:rPr>
        <w:t>рамках выбранного подпроекта необходимо ориентироваться на</w:t>
      </w:r>
      <w:r w:rsidR="006A3218">
        <w:rPr>
          <w:rFonts w:ascii="Times New Roman" w:eastAsia="Calibri" w:hAnsi="Times New Roman" w:cs="Times New Roman"/>
          <w:b/>
          <w:bCs/>
          <w:i/>
          <w:iCs/>
          <w:color w:val="002060"/>
          <w:sz w:val="20"/>
          <w:szCs w:val="20"/>
        </w:rPr>
        <w:t> </w:t>
      </w:r>
      <w:r w:rsidRPr="005A21B8">
        <w:rPr>
          <w:rFonts w:ascii="Times New Roman" w:eastAsia="Calibri" w:hAnsi="Times New Roman" w:cs="Times New Roman"/>
          <w:b/>
          <w:bCs/>
          <w:i/>
          <w:iCs/>
          <w:color w:val="002060"/>
          <w:sz w:val="20"/>
          <w:szCs w:val="20"/>
        </w:rPr>
        <w:t xml:space="preserve">задачи приоритетных </w:t>
      </w:r>
      <w:r w:rsidR="007F52D6" w:rsidRPr="005A21B8">
        <w:rPr>
          <w:rFonts w:ascii="Times New Roman" w:eastAsia="Calibri" w:hAnsi="Times New Roman" w:cs="Times New Roman"/>
          <w:b/>
          <w:bCs/>
          <w:i/>
          <w:iCs/>
          <w:color w:val="002060"/>
          <w:sz w:val="20"/>
          <w:szCs w:val="20"/>
        </w:rPr>
        <w:t>н</w:t>
      </w:r>
      <w:r w:rsidRPr="005A21B8">
        <w:rPr>
          <w:rFonts w:ascii="Times New Roman" w:eastAsia="Calibri" w:hAnsi="Times New Roman" w:cs="Times New Roman"/>
          <w:b/>
          <w:bCs/>
          <w:i/>
          <w:iCs/>
          <w:color w:val="002060"/>
          <w:sz w:val="20"/>
          <w:szCs w:val="20"/>
        </w:rPr>
        <w:t>ациональных проектов, текущую социально-экономическую ситуацию</w:t>
      </w:r>
      <w:r w:rsidR="007F52D6" w:rsidRPr="005A21B8">
        <w:rPr>
          <w:rFonts w:ascii="Times New Roman" w:eastAsia="Calibri" w:hAnsi="Times New Roman" w:cs="Times New Roman"/>
          <w:b/>
          <w:bCs/>
          <w:i/>
          <w:iCs/>
          <w:color w:val="002060"/>
          <w:sz w:val="20"/>
          <w:szCs w:val="20"/>
        </w:rPr>
        <w:t>,</w:t>
      </w:r>
      <w:r w:rsidRPr="005A21B8">
        <w:rPr>
          <w:rFonts w:ascii="Times New Roman" w:eastAsia="Calibri" w:hAnsi="Times New Roman" w:cs="Times New Roman"/>
          <w:b/>
          <w:bCs/>
          <w:i/>
          <w:iCs/>
          <w:color w:val="002060"/>
          <w:sz w:val="20"/>
          <w:szCs w:val="20"/>
        </w:rPr>
        <w:t xml:space="preserve"> лучшие практики, современные подходы, актуальную научно-методическую</w:t>
      </w:r>
      <w:r w:rsidR="007F52D6" w:rsidRPr="005A21B8">
        <w:rPr>
          <w:rFonts w:ascii="Times New Roman" w:eastAsia="Calibri" w:hAnsi="Times New Roman" w:cs="Times New Roman"/>
          <w:b/>
          <w:bCs/>
          <w:i/>
          <w:iCs/>
          <w:color w:val="002060"/>
          <w:sz w:val="20"/>
          <w:szCs w:val="20"/>
        </w:rPr>
        <w:t xml:space="preserve"> </w:t>
      </w:r>
      <w:r w:rsidRPr="005A21B8">
        <w:rPr>
          <w:rFonts w:ascii="Times New Roman" w:eastAsia="Calibri" w:hAnsi="Times New Roman" w:cs="Times New Roman"/>
          <w:b/>
          <w:bCs/>
          <w:i/>
          <w:iCs/>
          <w:color w:val="002060"/>
          <w:sz w:val="20"/>
          <w:szCs w:val="20"/>
        </w:rPr>
        <w:t xml:space="preserve">информацию, а также </w:t>
      </w:r>
      <w:r w:rsidR="006A3218">
        <w:rPr>
          <w:rFonts w:ascii="Times New Roman" w:eastAsia="Calibri" w:hAnsi="Times New Roman" w:cs="Times New Roman"/>
          <w:b/>
          <w:bCs/>
          <w:i/>
          <w:iCs/>
          <w:color w:val="002060"/>
          <w:sz w:val="20"/>
          <w:szCs w:val="20"/>
        </w:rPr>
        <w:t>привлекать опорные библиотеки и </w:t>
      </w:r>
      <w:r w:rsidRPr="005A21B8">
        <w:rPr>
          <w:rFonts w:ascii="Times New Roman" w:eastAsia="Calibri" w:hAnsi="Times New Roman" w:cs="Times New Roman"/>
          <w:b/>
          <w:bCs/>
          <w:i/>
          <w:iCs/>
          <w:color w:val="002060"/>
          <w:sz w:val="20"/>
          <w:szCs w:val="20"/>
        </w:rPr>
        <w:t>кураторов подпроектов для получения консультаций о современных подходах, технологиях и т.</w:t>
      </w:r>
      <w:r w:rsidR="007F52D6" w:rsidRPr="005A21B8">
        <w:rPr>
          <w:rFonts w:ascii="Times New Roman" w:eastAsia="Calibri" w:hAnsi="Times New Roman" w:cs="Times New Roman"/>
          <w:b/>
          <w:bCs/>
          <w:i/>
          <w:iCs/>
          <w:color w:val="002060"/>
          <w:sz w:val="20"/>
          <w:szCs w:val="20"/>
        </w:rPr>
        <w:t> </w:t>
      </w:r>
      <w:r w:rsidRPr="005A21B8">
        <w:rPr>
          <w:rFonts w:ascii="Times New Roman" w:eastAsia="Calibri" w:hAnsi="Times New Roman" w:cs="Times New Roman"/>
          <w:b/>
          <w:bCs/>
          <w:i/>
          <w:iCs/>
          <w:color w:val="002060"/>
          <w:sz w:val="20"/>
          <w:szCs w:val="20"/>
        </w:rPr>
        <w:t>д. в определении и</w:t>
      </w:r>
      <w:r w:rsidR="006A3218">
        <w:rPr>
          <w:rFonts w:ascii="Times New Roman" w:eastAsia="Calibri" w:hAnsi="Times New Roman" w:cs="Times New Roman"/>
          <w:b/>
          <w:bCs/>
          <w:i/>
          <w:iCs/>
          <w:color w:val="002060"/>
          <w:sz w:val="20"/>
          <w:szCs w:val="20"/>
        </w:rPr>
        <w:t> </w:t>
      </w:r>
      <w:r w:rsidRPr="005A21B8">
        <w:rPr>
          <w:rFonts w:ascii="Times New Roman" w:eastAsia="Calibri" w:hAnsi="Times New Roman" w:cs="Times New Roman"/>
          <w:b/>
          <w:bCs/>
          <w:i/>
          <w:iCs/>
          <w:color w:val="002060"/>
          <w:sz w:val="20"/>
          <w:szCs w:val="20"/>
        </w:rPr>
        <w:t>решении проблем и потребностей целевых групп.</w:t>
      </w:r>
    </w:p>
    <w:p w14:paraId="24C4D58C" w14:textId="77777777" w:rsidR="001D2D26" w:rsidRPr="00B25C22" w:rsidRDefault="001D2D26" w:rsidP="00B25C22">
      <w:pPr>
        <w:spacing w:after="0" w:line="235" w:lineRule="auto"/>
        <w:ind w:firstLine="357"/>
        <w:jc w:val="both"/>
        <w:rPr>
          <w:rFonts w:ascii="Times New Roman" w:eastAsia="Calibri" w:hAnsi="Times New Roman" w:cs="Times New Roman"/>
          <w:b/>
          <w:bCs/>
          <w:i/>
          <w:iCs/>
          <w:sz w:val="6"/>
          <w:szCs w:val="6"/>
        </w:rPr>
      </w:pPr>
    </w:p>
    <w:p w14:paraId="3845B800" w14:textId="15FB0E1C" w:rsidR="00C87AB8" w:rsidRPr="001D2D26" w:rsidRDefault="00C87AB8" w:rsidP="00B25C22">
      <w:pPr>
        <w:spacing w:after="0" w:line="235" w:lineRule="auto"/>
        <w:ind w:firstLine="357"/>
        <w:jc w:val="both"/>
        <w:rPr>
          <w:rFonts w:ascii="Times New Roman" w:eastAsia="Calibri" w:hAnsi="Times New Roman" w:cs="Times New Roman"/>
          <w:sz w:val="20"/>
          <w:szCs w:val="20"/>
        </w:rPr>
      </w:pPr>
      <w:r w:rsidRPr="001D2D26">
        <w:rPr>
          <w:rFonts w:ascii="Times New Roman" w:eastAsia="Calibri" w:hAnsi="Times New Roman" w:cs="Times New Roman"/>
          <w:b/>
          <w:bCs/>
          <w:i/>
          <w:iCs/>
          <w:sz w:val="20"/>
          <w:szCs w:val="20"/>
        </w:rPr>
        <w:lastRenderedPageBreak/>
        <w:t>Социальную проблему</w:t>
      </w:r>
      <w:r w:rsidRPr="001D2D26">
        <w:rPr>
          <w:rFonts w:ascii="Times New Roman" w:eastAsia="Calibri" w:hAnsi="Times New Roman" w:cs="Times New Roman"/>
          <w:sz w:val="20"/>
          <w:szCs w:val="20"/>
        </w:rPr>
        <w:t xml:space="preserve"> можно определить как некую негативную ситуацию, которая существенно влияе</w:t>
      </w:r>
      <w:r w:rsidR="001D2D26">
        <w:rPr>
          <w:rFonts w:ascii="Times New Roman" w:eastAsia="Calibri" w:hAnsi="Times New Roman" w:cs="Times New Roman"/>
          <w:sz w:val="20"/>
          <w:szCs w:val="20"/>
        </w:rPr>
        <w:t>т на отдельные компоненты или в </w:t>
      </w:r>
      <w:r w:rsidRPr="001D2D26">
        <w:rPr>
          <w:rFonts w:ascii="Times New Roman" w:eastAsia="Calibri" w:hAnsi="Times New Roman" w:cs="Times New Roman"/>
          <w:sz w:val="20"/>
          <w:szCs w:val="20"/>
        </w:rPr>
        <w:t>целом на качество жизни конкретных групп населения. Социальная проблема всегда находится за пределами библиотеки. Иными словами, социальные проекты напрямую решают проблемы не библиотеки, а незащищенных и уязвимых групп сообщества, которые в проект</w:t>
      </w:r>
      <w:r w:rsidR="00003B0C" w:rsidRPr="001D2D26">
        <w:rPr>
          <w:rFonts w:ascii="Times New Roman" w:eastAsia="Calibri" w:hAnsi="Times New Roman" w:cs="Times New Roman"/>
          <w:sz w:val="20"/>
          <w:szCs w:val="20"/>
        </w:rPr>
        <w:t>ах</w:t>
      </w:r>
      <w:r w:rsidRPr="001D2D26">
        <w:rPr>
          <w:rFonts w:ascii="Times New Roman" w:eastAsia="Calibri" w:hAnsi="Times New Roman" w:cs="Times New Roman"/>
          <w:sz w:val="20"/>
          <w:szCs w:val="20"/>
        </w:rPr>
        <w:t xml:space="preserve"> называются целевыми группами или целевой аудиторией – то есть аудиторией, на которую направлена цель проекта. Отсюда вытекает правило – и социальная проблема, и цель социального проекта всегда привязаны к целевым группам проекта. Следовательно, </w:t>
      </w:r>
      <w:r w:rsidR="00003B0C" w:rsidRPr="001D2D26">
        <w:rPr>
          <w:rFonts w:ascii="Times New Roman" w:eastAsia="Calibri" w:hAnsi="Times New Roman" w:cs="Times New Roman"/>
          <w:sz w:val="20"/>
          <w:szCs w:val="20"/>
        </w:rPr>
        <w:t xml:space="preserve">одновременно с определением проблемы выявляется </w:t>
      </w:r>
      <w:r w:rsidRPr="001D2D26">
        <w:rPr>
          <w:rFonts w:ascii="Times New Roman" w:eastAsia="Calibri" w:hAnsi="Times New Roman" w:cs="Times New Roman"/>
          <w:sz w:val="20"/>
          <w:szCs w:val="20"/>
        </w:rPr>
        <w:t>и четко конкретизи</w:t>
      </w:r>
      <w:r w:rsidR="00003B0C" w:rsidRPr="001D2D26">
        <w:rPr>
          <w:rFonts w:ascii="Times New Roman" w:eastAsia="Calibri" w:hAnsi="Times New Roman" w:cs="Times New Roman"/>
          <w:sz w:val="20"/>
          <w:szCs w:val="20"/>
        </w:rPr>
        <w:t>руется</w:t>
      </w:r>
      <w:r w:rsidRPr="001D2D26">
        <w:rPr>
          <w:rFonts w:ascii="Times New Roman" w:eastAsia="Calibri" w:hAnsi="Times New Roman" w:cs="Times New Roman"/>
          <w:sz w:val="20"/>
          <w:szCs w:val="20"/>
        </w:rPr>
        <w:t xml:space="preserve"> (по полу, возрасту, географии, состоянию здоровья, специфическим потребностям и иным признакам) целев</w:t>
      </w:r>
      <w:r w:rsidR="00003B0C" w:rsidRPr="001D2D26">
        <w:rPr>
          <w:rFonts w:ascii="Times New Roman" w:eastAsia="Calibri" w:hAnsi="Times New Roman" w:cs="Times New Roman"/>
          <w:sz w:val="20"/>
          <w:szCs w:val="20"/>
        </w:rPr>
        <w:t>ые</w:t>
      </w:r>
      <w:r w:rsidRPr="001D2D26">
        <w:rPr>
          <w:rFonts w:ascii="Times New Roman" w:eastAsia="Calibri" w:hAnsi="Times New Roman" w:cs="Times New Roman"/>
          <w:sz w:val="20"/>
          <w:szCs w:val="20"/>
        </w:rPr>
        <w:t xml:space="preserve"> групп</w:t>
      </w:r>
      <w:r w:rsidR="00003B0C" w:rsidRPr="001D2D26">
        <w:rPr>
          <w:rFonts w:ascii="Times New Roman" w:eastAsia="Calibri" w:hAnsi="Times New Roman" w:cs="Times New Roman"/>
          <w:sz w:val="20"/>
          <w:szCs w:val="20"/>
        </w:rPr>
        <w:t>ы</w:t>
      </w:r>
      <w:r w:rsidRPr="001D2D26">
        <w:rPr>
          <w:rFonts w:ascii="Times New Roman" w:eastAsia="Calibri" w:hAnsi="Times New Roman" w:cs="Times New Roman"/>
          <w:sz w:val="20"/>
          <w:szCs w:val="20"/>
        </w:rPr>
        <w:t xml:space="preserve"> проект</w:t>
      </w:r>
      <w:r w:rsidR="00003B0C" w:rsidRPr="001D2D26">
        <w:rPr>
          <w:rFonts w:ascii="Times New Roman" w:eastAsia="Calibri" w:hAnsi="Times New Roman" w:cs="Times New Roman"/>
          <w:sz w:val="20"/>
          <w:szCs w:val="20"/>
        </w:rPr>
        <w:t>ов</w:t>
      </w:r>
      <w:r w:rsidRPr="001D2D26">
        <w:rPr>
          <w:rFonts w:ascii="Times New Roman" w:eastAsia="Calibri" w:hAnsi="Times New Roman" w:cs="Times New Roman"/>
          <w:sz w:val="20"/>
          <w:szCs w:val="20"/>
        </w:rPr>
        <w:t>.</w:t>
      </w:r>
    </w:p>
    <w:p w14:paraId="65B0A626" w14:textId="63B3C593" w:rsidR="00C87AB8" w:rsidRPr="001D2D26" w:rsidRDefault="00C87AB8" w:rsidP="001D2D26">
      <w:pPr>
        <w:spacing w:after="0" w:line="240" w:lineRule="auto"/>
        <w:ind w:firstLine="357"/>
        <w:jc w:val="both"/>
        <w:rPr>
          <w:rFonts w:ascii="Times New Roman" w:eastAsia="Calibri" w:hAnsi="Times New Roman" w:cs="Times New Roman"/>
          <w:sz w:val="20"/>
          <w:szCs w:val="20"/>
        </w:rPr>
      </w:pPr>
      <w:r w:rsidRPr="001D2D26">
        <w:rPr>
          <w:rFonts w:ascii="Times New Roman" w:eastAsia="Calibri" w:hAnsi="Times New Roman" w:cs="Times New Roman"/>
          <w:sz w:val="20"/>
          <w:szCs w:val="20"/>
        </w:rPr>
        <w:t>Однако надо понимать, что, решая проблемы целевых групп, библиотека опосредован</w:t>
      </w:r>
      <w:r w:rsidR="005663DE">
        <w:rPr>
          <w:rFonts w:ascii="Times New Roman" w:eastAsia="Calibri" w:hAnsi="Times New Roman" w:cs="Times New Roman"/>
          <w:sz w:val="20"/>
          <w:szCs w:val="20"/>
        </w:rPr>
        <w:t>н</w:t>
      </w:r>
      <w:r w:rsidRPr="001D2D26">
        <w:rPr>
          <w:rFonts w:ascii="Times New Roman" w:eastAsia="Calibri" w:hAnsi="Times New Roman" w:cs="Times New Roman"/>
          <w:sz w:val="20"/>
          <w:szCs w:val="20"/>
        </w:rPr>
        <w:t>о решает и свои проблемы. Но именно в таком порядке. Обратный порядок – сначала проблема библиотеки, а потом проблемы целевых групп – в социаль</w:t>
      </w:r>
      <w:r w:rsidR="006A3218">
        <w:rPr>
          <w:rFonts w:ascii="Times New Roman" w:eastAsia="Calibri" w:hAnsi="Times New Roman" w:cs="Times New Roman"/>
          <w:sz w:val="20"/>
          <w:szCs w:val="20"/>
        </w:rPr>
        <w:t>ном проектировании невозможен и </w:t>
      </w:r>
      <w:r w:rsidRPr="001D2D26">
        <w:rPr>
          <w:rFonts w:ascii="Times New Roman" w:eastAsia="Calibri" w:hAnsi="Times New Roman" w:cs="Times New Roman"/>
          <w:sz w:val="20"/>
          <w:szCs w:val="20"/>
        </w:rPr>
        <w:t xml:space="preserve">неприемлем! </w:t>
      </w:r>
    </w:p>
    <w:p w14:paraId="7DB725BA" w14:textId="3566B1B2" w:rsidR="00C87AB8" w:rsidRPr="001D2D26" w:rsidRDefault="00C87AB8" w:rsidP="001D2D26">
      <w:pPr>
        <w:spacing w:after="0" w:line="240" w:lineRule="auto"/>
        <w:ind w:firstLine="357"/>
        <w:jc w:val="both"/>
        <w:rPr>
          <w:rFonts w:ascii="Times New Roman" w:eastAsia="Calibri" w:hAnsi="Times New Roman" w:cs="Times New Roman"/>
          <w:sz w:val="20"/>
          <w:szCs w:val="20"/>
        </w:rPr>
      </w:pPr>
      <w:r w:rsidRPr="001D2D26">
        <w:rPr>
          <w:rFonts w:ascii="Times New Roman" w:eastAsia="Calibri" w:hAnsi="Times New Roman" w:cs="Times New Roman"/>
          <w:sz w:val="20"/>
          <w:szCs w:val="20"/>
        </w:rPr>
        <w:t xml:space="preserve">Объективно определить и сформулировать проблему в одиночку невозможно. Представление отдельного индивидуума о вероятной проблеме всегда будет ограничено, крайне субъективно, может быть неактуально и ошибочно. Чтобы избежать этого, необходимо следовать определенным правилам. Здесь вступает в силу один из основных принципов успешного социального проектирования – </w:t>
      </w:r>
      <w:r w:rsidRPr="001D2D26">
        <w:rPr>
          <w:rFonts w:ascii="Times New Roman" w:eastAsia="Calibri" w:hAnsi="Times New Roman" w:cs="Times New Roman"/>
          <w:b/>
          <w:bCs/>
          <w:i/>
          <w:iCs/>
          <w:sz w:val="20"/>
          <w:szCs w:val="20"/>
        </w:rPr>
        <w:t>принцип взаимодействия и партнерства</w:t>
      </w:r>
      <w:r w:rsidRPr="001D2D26">
        <w:rPr>
          <w:rFonts w:ascii="Times New Roman" w:eastAsia="Calibri" w:hAnsi="Times New Roman" w:cs="Times New Roman"/>
          <w:sz w:val="20"/>
          <w:szCs w:val="20"/>
        </w:rPr>
        <w:t>. При этом контакт с целевой группой на стадии проектирования – обязательное условие успешности проекта. Следует также ознакомиться с актуальной статистикой по проблеме, с последними исследованиями в этой области, узнать мнение специалистов из других организаций, в том числе некоммерческих, работающих по данной пробле</w:t>
      </w:r>
      <w:r w:rsidR="006A3218">
        <w:rPr>
          <w:rFonts w:ascii="Times New Roman" w:eastAsia="Calibri" w:hAnsi="Times New Roman" w:cs="Times New Roman"/>
          <w:sz w:val="20"/>
          <w:szCs w:val="20"/>
        </w:rPr>
        <w:t>ме, самим провести наблюдения и </w:t>
      </w:r>
      <w:r w:rsidRPr="001D2D26">
        <w:rPr>
          <w:rFonts w:ascii="Times New Roman" w:eastAsia="Calibri" w:hAnsi="Times New Roman" w:cs="Times New Roman"/>
          <w:sz w:val="20"/>
          <w:szCs w:val="20"/>
        </w:rPr>
        <w:t>обязательно пообщаться с целевой группой.</w:t>
      </w:r>
    </w:p>
    <w:p w14:paraId="7C4E6E75" w14:textId="434668AB" w:rsidR="000E484E" w:rsidRPr="001D2D26" w:rsidRDefault="00F42DF9" w:rsidP="001D2D26">
      <w:pPr>
        <w:spacing w:after="0" w:line="240" w:lineRule="auto"/>
        <w:ind w:firstLine="357"/>
        <w:jc w:val="both"/>
        <w:rPr>
          <w:rFonts w:ascii="Times New Roman" w:eastAsia="Calibri" w:hAnsi="Times New Roman" w:cs="Times New Roman"/>
          <w:sz w:val="20"/>
          <w:szCs w:val="20"/>
        </w:rPr>
      </w:pPr>
      <w:r w:rsidRPr="001D2D26">
        <w:rPr>
          <w:rFonts w:ascii="Times New Roman" w:eastAsia="Calibri" w:hAnsi="Times New Roman" w:cs="Times New Roman"/>
          <w:sz w:val="20"/>
          <w:szCs w:val="20"/>
        </w:rPr>
        <w:t xml:space="preserve">Обозначив круг проблем и целевые группы, с которыми библиотека хотела бы работать в рамках подпроекта, а также </w:t>
      </w:r>
      <w:r w:rsidR="00476596" w:rsidRPr="001D2D26">
        <w:rPr>
          <w:rFonts w:ascii="Times New Roman" w:eastAsia="Calibri" w:hAnsi="Times New Roman" w:cs="Times New Roman"/>
          <w:sz w:val="20"/>
          <w:szCs w:val="20"/>
        </w:rPr>
        <w:t xml:space="preserve">определив стратегические </w:t>
      </w:r>
      <w:r w:rsidRPr="001D2D26">
        <w:rPr>
          <w:rFonts w:ascii="Times New Roman" w:eastAsia="Calibri" w:hAnsi="Times New Roman" w:cs="Times New Roman"/>
          <w:sz w:val="20"/>
          <w:szCs w:val="20"/>
        </w:rPr>
        <w:t>направления проектной деятельности</w:t>
      </w:r>
      <w:r w:rsidR="00476596" w:rsidRPr="001D2D26">
        <w:rPr>
          <w:rFonts w:ascii="Times New Roman" w:eastAsia="Calibri" w:hAnsi="Times New Roman" w:cs="Times New Roman"/>
          <w:sz w:val="20"/>
          <w:szCs w:val="20"/>
        </w:rPr>
        <w:t>,</w:t>
      </w:r>
      <w:r w:rsidRPr="001D2D26">
        <w:rPr>
          <w:rFonts w:ascii="Times New Roman" w:eastAsia="Calibri" w:hAnsi="Times New Roman" w:cs="Times New Roman"/>
          <w:sz w:val="20"/>
          <w:szCs w:val="20"/>
        </w:rPr>
        <w:t xml:space="preserve"> следует провести </w:t>
      </w:r>
      <w:r w:rsidRPr="001D2D26">
        <w:rPr>
          <w:rFonts w:ascii="Times New Roman" w:eastAsia="Calibri" w:hAnsi="Times New Roman" w:cs="Times New Roman"/>
          <w:b/>
          <w:bCs/>
          <w:i/>
          <w:iCs/>
          <w:sz w:val="20"/>
          <w:szCs w:val="20"/>
          <w:lang w:val="en-US"/>
        </w:rPr>
        <w:t>SWOT</w:t>
      </w:r>
      <w:r w:rsidRPr="001D2D26">
        <w:rPr>
          <w:rFonts w:ascii="Times New Roman" w:eastAsia="Calibri" w:hAnsi="Times New Roman" w:cs="Times New Roman"/>
          <w:b/>
          <w:bCs/>
          <w:i/>
          <w:iCs/>
          <w:sz w:val="20"/>
          <w:szCs w:val="20"/>
        </w:rPr>
        <w:t>-анализ</w:t>
      </w:r>
      <w:r w:rsidR="00C541B7" w:rsidRPr="001D2D26">
        <w:rPr>
          <w:rStyle w:val="ad"/>
          <w:rFonts w:ascii="Times New Roman" w:eastAsia="Calibri" w:hAnsi="Times New Roman" w:cs="Times New Roman"/>
          <w:sz w:val="20"/>
          <w:szCs w:val="20"/>
        </w:rPr>
        <w:footnoteReference w:id="4"/>
      </w:r>
      <w:r w:rsidRPr="001D2D26">
        <w:rPr>
          <w:rFonts w:ascii="Times New Roman" w:eastAsia="Calibri" w:hAnsi="Times New Roman" w:cs="Times New Roman"/>
          <w:sz w:val="20"/>
          <w:szCs w:val="20"/>
        </w:rPr>
        <w:t xml:space="preserve"> </w:t>
      </w:r>
      <w:r w:rsidR="00847F5F" w:rsidRPr="001D2D26">
        <w:rPr>
          <w:rFonts w:ascii="Times New Roman" w:eastAsia="Calibri" w:hAnsi="Times New Roman" w:cs="Times New Roman"/>
          <w:sz w:val="20"/>
          <w:szCs w:val="20"/>
        </w:rPr>
        <w:t xml:space="preserve">(рис. </w:t>
      </w:r>
      <w:r w:rsidR="006303C7" w:rsidRPr="001D2D26">
        <w:rPr>
          <w:rFonts w:ascii="Times New Roman" w:eastAsia="Calibri" w:hAnsi="Times New Roman" w:cs="Times New Roman"/>
          <w:sz w:val="20"/>
          <w:szCs w:val="20"/>
        </w:rPr>
        <w:t>3</w:t>
      </w:r>
      <w:r w:rsidR="00847F5F" w:rsidRPr="001D2D26">
        <w:rPr>
          <w:rFonts w:ascii="Times New Roman" w:eastAsia="Calibri" w:hAnsi="Times New Roman" w:cs="Times New Roman"/>
          <w:sz w:val="20"/>
          <w:szCs w:val="20"/>
        </w:rPr>
        <w:t xml:space="preserve">) </w:t>
      </w:r>
      <w:r w:rsidRPr="001D2D26">
        <w:rPr>
          <w:rFonts w:ascii="Times New Roman" w:eastAsia="Calibri" w:hAnsi="Times New Roman" w:cs="Times New Roman"/>
          <w:sz w:val="20"/>
          <w:szCs w:val="20"/>
        </w:rPr>
        <w:t xml:space="preserve">методом мозгового штурма – обсудить </w:t>
      </w:r>
      <w:r w:rsidR="00476596" w:rsidRPr="001D2D26">
        <w:rPr>
          <w:rFonts w:ascii="Times New Roman" w:eastAsia="Calibri" w:hAnsi="Times New Roman" w:cs="Times New Roman"/>
          <w:sz w:val="20"/>
          <w:szCs w:val="20"/>
        </w:rPr>
        <w:t xml:space="preserve">с </w:t>
      </w:r>
      <w:r w:rsidRPr="001D2D26">
        <w:rPr>
          <w:rFonts w:ascii="Times New Roman" w:eastAsia="Calibri" w:hAnsi="Times New Roman" w:cs="Times New Roman"/>
          <w:sz w:val="20"/>
          <w:szCs w:val="20"/>
        </w:rPr>
        <w:lastRenderedPageBreak/>
        <w:t>командой</w:t>
      </w:r>
      <w:r w:rsidR="00847F5F" w:rsidRPr="001D2D26">
        <w:rPr>
          <w:rFonts w:ascii="Times New Roman" w:eastAsia="Calibri" w:hAnsi="Times New Roman" w:cs="Times New Roman"/>
          <w:sz w:val="20"/>
          <w:szCs w:val="20"/>
        </w:rPr>
        <w:t xml:space="preserve"> (</w:t>
      </w:r>
      <w:r w:rsidR="00F30064" w:rsidRPr="001D2D26">
        <w:rPr>
          <w:rFonts w:ascii="Times New Roman" w:eastAsia="Calibri" w:hAnsi="Times New Roman" w:cs="Times New Roman"/>
          <w:sz w:val="20"/>
          <w:szCs w:val="20"/>
        </w:rPr>
        <w:t>в состав которой можно включить не только библиотекарей</w:t>
      </w:r>
      <w:r w:rsidR="00BA6A33" w:rsidRPr="001D2D26">
        <w:rPr>
          <w:rFonts w:ascii="Times New Roman" w:eastAsia="Calibri" w:hAnsi="Times New Roman" w:cs="Times New Roman"/>
          <w:sz w:val="20"/>
          <w:szCs w:val="20"/>
        </w:rPr>
        <w:t>, н</w:t>
      </w:r>
      <w:r w:rsidR="00F30064" w:rsidRPr="001D2D26">
        <w:rPr>
          <w:rFonts w:ascii="Times New Roman" w:eastAsia="Calibri" w:hAnsi="Times New Roman" w:cs="Times New Roman"/>
          <w:sz w:val="20"/>
          <w:szCs w:val="20"/>
        </w:rPr>
        <w:t>о и представителей целевых групп и ключевых партнеров</w:t>
      </w:r>
      <w:r w:rsidR="00847F5F" w:rsidRPr="001D2D26">
        <w:rPr>
          <w:rFonts w:ascii="Times New Roman" w:eastAsia="Calibri" w:hAnsi="Times New Roman" w:cs="Times New Roman"/>
          <w:sz w:val="20"/>
          <w:szCs w:val="20"/>
        </w:rPr>
        <w:t>)</w:t>
      </w:r>
      <w:r w:rsidR="00F30064" w:rsidRPr="001D2D26">
        <w:rPr>
          <w:rFonts w:ascii="Times New Roman" w:eastAsia="Calibri" w:hAnsi="Times New Roman" w:cs="Times New Roman"/>
          <w:sz w:val="20"/>
          <w:szCs w:val="20"/>
        </w:rPr>
        <w:t xml:space="preserve">, </w:t>
      </w:r>
      <w:r w:rsidRPr="001D2D26">
        <w:rPr>
          <w:rFonts w:ascii="Times New Roman" w:eastAsia="Calibri" w:hAnsi="Times New Roman" w:cs="Times New Roman"/>
          <w:sz w:val="20"/>
          <w:szCs w:val="20"/>
        </w:rPr>
        <w:t>каки</w:t>
      </w:r>
      <w:r w:rsidR="00476596" w:rsidRPr="001D2D26">
        <w:rPr>
          <w:rFonts w:ascii="Times New Roman" w:eastAsia="Calibri" w:hAnsi="Times New Roman" w:cs="Times New Roman"/>
          <w:sz w:val="20"/>
          <w:szCs w:val="20"/>
        </w:rPr>
        <w:t>ми</w:t>
      </w:r>
      <w:r w:rsidRPr="001D2D26">
        <w:rPr>
          <w:rFonts w:ascii="Times New Roman" w:eastAsia="Calibri" w:hAnsi="Times New Roman" w:cs="Times New Roman"/>
          <w:sz w:val="20"/>
          <w:szCs w:val="20"/>
        </w:rPr>
        <w:t xml:space="preserve"> сильны</w:t>
      </w:r>
      <w:r w:rsidR="00476596" w:rsidRPr="001D2D26">
        <w:rPr>
          <w:rFonts w:ascii="Times New Roman" w:eastAsia="Calibri" w:hAnsi="Times New Roman" w:cs="Times New Roman"/>
          <w:sz w:val="20"/>
          <w:szCs w:val="20"/>
        </w:rPr>
        <w:t>ми</w:t>
      </w:r>
      <w:r w:rsidRPr="001D2D26">
        <w:rPr>
          <w:rFonts w:ascii="Times New Roman" w:eastAsia="Calibri" w:hAnsi="Times New Roman" w:cs="Times New Roman"/>
          <w:sz w:val="20"/>
          <w:szCs w:val="20"/>
        </w:rPr>
        <w:t xml:space="preserve"> сторон</w:t>
      </w:r>
      <w:r w:rsidR="00476596" w:rsidRPr="001D2D26">
        <w:rPr>
          <w:rFonts w:ascii="Times New Roman" w:eastAsia="Calibri" w:hAnsi="Times New Roman" w:cs="Times New Roman"/>
          <w:sz w:val="20"/>
          <w:szCs w:val="20"/>
        </w:rPr>
        <w:t>ами</w:t>
      </w:r>
      <w:r w:rsidRPr="001D2D26">
        <w:rPr>
          <w:rFonts w:ascii="Times New Roman" w:eastAsia="Calibri" w:hAnsi="Times New Roman" w:cs="Times New Roman"/>
          <w:sz w:val="20"/>
          <w:szCs w:val="20"/>
        </w:rPr>
        <w:t xml:space="preserve"> в настоящий момент</w:t>
      </w:r>
      <w:r w:rsidR="00476596" w:rsidRPr="001D2D26">
        <w:rPr>
          <w:rFonts w:ascii="Times New Roman" w:eastAsia="Calibri" w:hAnsi="Times New Roman" w:cs="Times New Roman"/>
          <w:sz w:val="20"/>
          <w:szCs w:val="20"/>
        </w:rPr>
        <w:t xml:space="preserve"> обладает </w:t>
      </w:r>
      <w:r w:rsidRPr="001D2D26">
        <w:rPr>
          <w:rFonts w:ascii="Times New Roman" w:eastAsia="Calibri" w:hAnsi="Times New Roman" w:cs="Times New Roman"/>
          <w:sz w:val="20"/>
          <w:szCs w:val="20"/>
        </w:rPr>
        <w:t>библиотек</w:t>
      </w:r>
      <w:r w:rsidR="00476596" w:rsidRPr="001D2D26">
        <w:rPr>
          <w:rFonts w:ascii="Times New Roman" w:eastAsia="Calibri" w:hAnsi="Times New Roman" w:cs="Times New Roman"/>
          <w:sz w:val="20"/>
          <w:szCs w:val="20"/>
        </w:rPr>
        <w:t>а</w:t>
      </w:r>
      <w:r w:rsidRPr="001D2D26">
        <w:rPr>
          <w:rFonts w:ascii="Times New Roman" w:eastAsia="Calibri" w:hAnsi="Times New Roman" w:cs="Times New Roman"/>
          <w:sz w:val="20"/>
          <w:szCs w:val="20"/>
        </w:rPr>
        <w:t>, чтобы осуществить задуманное, а что библиотеке может помешать</w:t>
      </w:r>
      <w:r w:rsidR="00F30064" w:rsidRPr="001D2D26">
        <w:rPr>
          <w:rFonts w:ascii="Times New Roman" w:eastAsia="Calibri" w:hAnsi="Times New Roman" w:cs="Times New Roman"/>
          <w:sz w:val="20"/>
          <w:szCs w:val="20"/>
        </w:rPr>
        <w:t xml:space="preserve">, то есть </w:t>
      </w:r>
      <w:r w:rsidRPr="001D2D26">
        <w:rPr>
          <w:rFonts w:ascii="Times New Roman" w:eastAsia="Calibri" w:hAnsi="Times New Roman" w:cs="Times New Roman"/>
          <w:sz w:val="20"/>
          <w:szCs w:val="20"/>
        </w:rPr>
        <w:t>об</w:t>
      </w:r>
      <w:r w:rsidR="00476596" w:rsidRPr="001D2D26">
        <w:rPr>
          <w:rFonts w:ascii="Times New Roman" w:eastAsia="Calibri" w:hAnsi="Times New Roman" w:cs="Times New Roman"/>
          <w:sz w:val="20"/>
          <w:szCs w:val="20"/>
        </w:rPr>
        <w:t>означить</w:t>
      </w:r>
      <w:r w:rsidRPr="001D2D26">
        <w:rPr>
          <w:rFonts w:ascii="Times New Roman" w:eastAsia="Calibri" w:hAnsi="Times New Roman" w:cs="Times New Roman"/>
          <w:sz w:val="20"/>
          <w:szCs w:val="20"/>
        </w:rPr>
        <w:t xml:space="preserve"> слабые стороны. </w:t>
      </w:r>
      <w:r w:rsidR="000E484E" w:rsidRPr="001D2D26">
        <w:rPr>
          <w:rFonts w:ascii="Times New Roman" w:eastAsia="Calibri" w:hAnsi="Times New Roman" w:cs="Times New Roman"/>
          <w:sz w:val="20"/>
          <w:szCs w:val="20"/>
        </w:rPr>
        <w:t xml:space="preserve">Далее необходимо </w:t>
      </w:r>
      <w:r w:rsidR="00381E7D" w:rsidRPr="001D2D26">
        <w:rPr>
          <w:rFonts w:ascii="Times New Roman" w:eastAsia="Calibri" w:hAnsi="Times New Roman" w:cs="Times New Roman"/>
          <w:sz w:val="20"/>
          <w:szCs w:val="20"/>
        </w:rPr>
        <w:t xml:space="preserve">проанализировать </w:t>
      </w:r>
      <w:r w:rsidRPr="001D2D26">
        <w:rPr>
          <w:rFonts w:ascii="Times New Roman" w:eastAsia="Calibri" w:hAnsi="Times New Roman" w:cs="Times New Roman"/>
          <w:sz w:val="20"/>
          <w:szCs w:val="20"/>
        </w:rPr>
        <w:t>внешни</w:t>
      </w:r>
      <w:r w:rsidR="00381E7D" w:rsidRPr="001D2D26">
        <w:rPr>
          <w:rFonts w:ascii="Times New Roman" w:eastAsia="Calibri" w:hAnsi="Times New Roman" w:cs="Times New Roman"/>
          <w:sz w:val="20"/>
          <w:szCs w:val="20"/>
        </w:rPr>
        <w:t>е</w:t>
      </w:r>
      <w:r w:rsidRPr="001D2D26">
        <w:rPr>
          <w:rFonts w:ascii="Times New Roman" w:eastAsia="Calibri" w:hAnsi="Times New Roman" w:cs="Times New Roman"/>
          <w:sz w:val="20"/>
          <w:szCs w:val="20"/>
        </w:rPr>
        <w:t xml:space="preserve"> возможност</w:t>
      </w:r>
      <w:r w:rsidR="00381E7D" w:rsidRPr="001D2D26">
        <w:rPr>
          <w:rFonts w:ascii="Times New Roman" w:eastAsia="Calibri" w:hAnsi="Times New Roman" w:cs="Times New Roman"/>
          <w:sz w:val="20"/>
          <w:szCs w:val="20"/>
        </w:rPr>
        <w:t>и</w:t>
      </w:r>
      <w:r w:rsidRPr="001D2D26">
        <w:rPr>
          <w:rFonts w:ascii="Times New Roman" w:eastAsia="Calibri" w:hAnsi="Times New Roman" w:cs="Times New Roman"/>
          <w:sz w:val="20"/>
          <w:szCs w:val="20"/>
        </w:rPr>
        <w:t xml:space="preserve"> и внешни</w:t>
      </w:r>
      <w:r w:rsidR="00381E7D" w:rsidRPr="001D2D26">
        <w:rPr>
          <w:rFonts w:ascii="Times New Roman" w:eastAsia="Calibri" w:hAnsi="Times New Roman" w:cs="Times New Roman"/>
          <w:sz w:val="20"/>
          <w:szCs w:val="20"/>
        </w:rPr>
        <w:t>е</w:t>
      </w:r>
      <w:r w:rsidRPr="001D2D26">
        <w:rPr>
          <w:rFonts w:ascii="Times New Roman" w:eastAsia="Calibri" w:hAnsi="Times New Roman" w:cs="Times New Roman"/>
          <w:sz w:val="20"/>
          <w:szCs w:val="20"/>
        </w:rPr>
        <w:t xml:space="preserve"> угроз</w:t>
      </w:r>
      <w:r w:rsidR="00381E7D" w:rsidRPr="001D2D26">
        <w:rPr>
          <w:rFonts w:ascii="Times New Roman" w:eastAsia="Calibri" w:hAnsi="Times New Roman" w:cs="Times New Roman"/>
          <w:sz w:val="20"/>
          <w:szCs w:val="20"/>
        </w:rPr>
        <w:t>ы</w:t>
      </w:r>
      <w:r w:rsidRPr="001D2D26">
        <w:rPr>
          <w:rFonts w:ascii="Times New Roman" w:eastAsia="Calibri" w:hAnsi="Times New Roman" w:cs="Times New Roman"/>
          <w:sz w:val="20"/>
          <w:szCs w:val="20"/>
        </w:rPr>
        <w:t xml:space="preserve">, которые могут существенно повлиять на результаты работы в </w:t>
      </w:r>
      <w:r w:rsidR="00F30064" w:rsidRPr="001D2D26">
        <w:rPr>
          <w:rFonts w:ascii="Times New Roman" w:eastAsia="Calibri" w:hAnsi="Times New Roman" w:cs="Times New Roman"/>
          <w:sz w:val="20"/>
          <w:szCs w:val="20"/>
        </w:rPr>
        <w:t xml:space="preserve">конкретном проекте и в </w:t>
      </w:r>
      <w:r w:rsidRPr="001D2D26">
        <w:rPr>
          <w:rFonts w:ascii="Times New Roman" w:eastAsia="Calibri" w:hAnsi="Times New Roman" w:cs="Times New Roman"/>
          <w:sz w:val="20"/>
          <w:szCs w:val="20"/>
        </w:rPr>
        <w:t>подпроекте</w:t>
      </w:r>
      <w:r w:rsidR="001D2D26">
        <w:rPr>
          <w:rFonts w:ascii="Times New Roman" w:eastAsia="Calibri" w:hAnsi="Times New Roman" w:cs="Times New Roman"/>
          <w:sz w:val="20"/>
          <w:szCs w:val="20"/>
        </w:rPr>
        <w:t xml:space="preserve"> в </w:t>
      </w:r>
      <w:r w:rsidR="00F30064" w:rsidRPr="001D2D26">
        <w:rPr>
          <w:rFonts w:ascii="Times New Roman" w:eastAsia="Calibri" w:hAnsi="Times New Roman" w:cs="Times New Roman"/>
          <w:sz w:val="20"/>
          <w:szCs w:val="20"/>
        </w:rPr>
        <w:t>целом</w:t>
      </w:r>
      <w:r w:rsidRPr="001D2D26">
        <w:rPr>
          <w:rFonts w:ascii="Times New Roman" w:eastAsia="Calibri" w:hAnsi="Times New Roman" w:cs="Times New Roman"/>
          <w:sz w:val="20"/>
          <w:szCs w:val="20"/>
        </w:rPr>
        <w:t xml:space="preserve">. </w:t>
      </w:r>
    </w:p>
    <w:p w14:paraId="5C66BDCB" w14:textId="041D9373" w:rsidR="001D2D26" w:rsidRDefault="001D2D26" w:rsidP="001D2D26">
      <w:pPr>
        <w:spacing w:after="0" w:line="240" w:lineRule="auto"/>
        <w:jc w:val="both"/>
        <w:rPr>
          <w:rFonts w:ascii="Times New Roman" w:eastAsia="Calibri" w:hAnsi="Times New Roman" w:cs="Times New Roman"/>
          <w:b/>
          <w:bCs/>
          <w:color w:val="002060"/>
          <w:sz w:val="20"/>
          <w:szCs w:val="20"/>
        </w:rPr>
      </w:pPr>
    </w:p>
    <w:p w14:paraId="361756B0" w14:textId="0FC153C2" w:rsidR="00B25C22" w:rsidRDefault="00B25C22" w:rsidP="001D2D26">
      <w:pPr>
        <w:spacing w:after="0" w:line="240" w:lineRule="auto"/>
        <w:jc w:val="both"/>
        <w:rPr>
          <w:rFonts w:ascii="Times New Roman" w:eastAsia="Calibri" w:hAnsi="Times New Roman" w:cs="Times New Roman"/>
          <w:b/>
          <w:bCs/>
          <w:color w:val="002060"/>
          <w:sz w:val="20"/>
          <w:szCs w:val="20"/>
        </w:rPr>
      </w:pPr>
    </w:p>
    <w:p w14:paraId="13FF6571" w14:textId="3A62734E" w:rsidR="00C66CB0" w:rsidRDefault="00C66CB0" w:rsidP="001D2D26">
      <w:pPr>
        <w:spacing w:after="0" w:line="24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803648" behindDoc="1" locked="0" layoutInCell="1" allowOverlap="1" wp14:anchorId="28D147C4" wp14:editId="385FBCC2">
            <wp:simplePos x="0" y="0"/>
            <wp:positionH relativeFrom="margin">
              <wp:align>center</wp:align>
            </wp:positionH>
            <wp:positionV relativeFrom="paragraph">
              <wp:posOffset>32385</wp:posOffset>
            </wp:positionV>
            <wp:extent cx="3357245" cy="2800350"/>
            <wp:effectExtent l="114300" t="19050" r="300355" b="133350"/>
            <wp:wrapTight wrapText="bothSides">
              <wp:wrapPolygon edited="0">
                <wp:start x="9928" y="-147"/>
                <wp:lineTo x="1716" y="147"/>
                <wp:lineTo x="1716" y="2498"/>
                <wp:lineTo x="-368" y="2498"/>
                <wp:lineTo x="-735" y="4849"/>
                <wp:lineTo x="-735" y="9551"/>
                <wp:lineTo x="245" y="9551"/>
                <wp:lineTo x="-368" y="16604"/>
                <wp:lineTo x="-245" y="17339"/>
                <wp:lineTo x="1103" y="18955"/>
                <wp:lineTo x="5270" y="21306"/>
                <wp:lineTo x="5393" y="21306"/>
                <wp:lineTo x="9928" y="22188"/>
                <wp:lineTo x="10050" y="22482"/>
                <wp:lineTo x="11521" y="22482"/>
                <wp:lineTo x="11644" y="22188"/>
                <wp:lineTo x="17649" y="21306"/>
                <wp:lineTo x="17772" y="21306"/>
                <wp:lineTo x="22062" y="18955"/>
                <wp:lineTo x="22184" y="18955"/>
                <wp:lineTo x="23410" y="16751"/>
                <wp:lineTo x="23410" y="16604"/>
                <wp:lineTo x="23287" y="14400"/>
                <wp:lineTo x="23287" y="14253"/>
                <wp:lineTo x="21449" y="12049"/>
                <wp:lineTo x="21326" y="11902"/>
                <wp:lineTo x="21939" y="9551"/>
                <wp:lineTo x="22920" y="7347"/>
                <wp:lineTo x="22920" y="7200"/>
                <wp:lineTo x="22674" y="4996"/>
                <wp:lineTo x="22674" y="4555"/>
                <wp:lineTo x="18630" y="147"/>
                <wp:lineTo x="11399" y="-147"/>
                <wp:lineTo x="9928" y="-147"/>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7245" cy="2800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865632C" w14:textId="1DC8C60C" w:rsidR="00B25C22" w:rsidRDefault="00B25C22" w:rsidP="001D2D26">
      <w:pPr>
        <w:spacing w:after="0" w:line="240" w:lineRule="auto"/>
        <w:jc w:val="both"/>
        <w:rPr>
          <w:rFonts w:ascii="Times New Roman" w:eastAsia="Calibri" w:hAnsi="Times New Roman" w:cs="Times New Roman"/>
          <w:b/>
          <w:bCs/>
          <w:color w:val="002060"/>
          <w:sz w:val="20"/>
          <w:szCs w:val="20"/>
        </w:rPr>
      </w:pPr>
    </w:p>
    <w:p w14:paraId="62CDA1F8" w14:textId="080B6617" w:rsidR="001D2D26" w:rsidRDefault="001D2D26" w:rsidP="001D2D26">
      <w:pPr>
        <w:spacing w:after="0" w:line="240" w:lineRule="auto"/>
        <w:jc w:val="both"/>
        <w:rPr>
          <w:rFonts w:ascii="Times New Roman" w:eastAsia="Calibri" w:hAnsi="Times New Roman" w:cs="Times New Roman"/>
          <w:b/>
          <w:bCs/>
          <w:color w:val="002060"/>
          <w:sz w:val="20"/>
          <w:szCs w:val="20"/>
        </w:rPr>
      </w:pPr>
    </w:p>
    <w:p w14:paraId="05CB7FAA" w14:textId="4B891C07" w:rsidR="001D2D26" w:rsidRDefault="001D2D26" w:rsidP="001D2D26">
      <w:pPr>
        <w:spacing w:after="0" w:line="240" w:lineRule="auto"/>
        <w:jc w:val="both"/>
        <w:rPr>
          <w:rFonts w:ascii="Times New Roman" w:eastAsia="Calibri" w:hAnsi="Times New Roman" w:cs="Times New Roman"/>
          <w:b/>
          <w:bCs/>
          <w:color w:val="002060"/>
          <w:sz w:val="20"/>
          <w:szCs w:val="20"/>
        </w:rPr>
      </w:pPr>
    </w:p>
    <w:p w14:paraId="215597B0" w14:textId="77777777" w:rsidR="00C66CB0" w:rsidRDefault="00C66CB0" w:rsidP="00071088">
      <w:pPr>
        <w:spacing w:after="0" w:line="240" w:lineRule="auto"/>
        <w:jc w:val="center"/>
        <w:rPr>
          <w:rFonts w:ascii="Times New Roman" w:eastAsia="Calibri" w:hAnsi="Times New Roman" w:cs="Times New Roman"/>
          <w:bCs/>
          <w:i/>
          <w:sz w:val="18"/>
          <w:szCs w:val="18"/>
        </w:rPr>
      </w:pPr>
    </w:p>
    <w:p w14:paraId="6BA906C3" w14:textId="77777777" w:rsidR="00C66CB0" w:rsidRDefault="00C66CB0" w:rsidP="00071088">
      <w:pPr>
        <w:spacing w:after="0" w:line="240" w:lineRule="auto"/>
        <w:jc w:val="center"/>
        <w:rPr>
          <w:rFonts w:ascii="Times New Roman" w:eastAsia="Calibri" w:hAnsi="Times New Roman" w:cs="Times New Roman"/>
          <w:bCs/>
          <w:i/>
          <w:sz w:val="18"/>
          <w:szCs w:val="18"/>
        </w:rPr>
      </w:pPr>
    </w:p>
    <w:p w14:paraId="4E756026" w14:textId="77777777" w:rsidR="00C66CB0" w:rsidRDefault="00C66CB0" w:rsidP="00071088">
      <w:pPr>
        <w:spacing w:after="0" w:line="240" w:lineRule="auto"/>
        <w:jc w:val="center"/>
        <w:rPr>
          <w:rFonts w:ascii="Times New Roman" w:eastAsia="Calibri" w:hAnsi="Times New Roman" w:cs="Times New Roman"/>
          <w:bCs/>
          <w:i/>
          <w:sz w:val="18"/>
          <w:szCs w:val="18"/>
        </w:rPr>
      </w:pPr>
    </w:p>
    <w:p w14:paraId="0A198F55" w14:textId="12F4AC4B" w:rsidR="001D2D26" w:rsidRPr="00071088" w:rsidRDefault="001D2D26" w:rsidP="00071088">
      <w:pPr>
        <w:spacing w:after="0" w:line="240" w:lineRule="auto"/>
        <w:jc w:val="center"/>
        <w:rPr>
          <w:rFonts w:ascii="Times New Roman" w:eastAsia="Calibri" w:hAnsi="Times New Roman" w:cs="Times New Roman"/>
          <w:bCs/>
          <w:i/>
          <w:sz w:val="18"/>
          <w:szCs w:val="18"/>
        </w:rPr>
      </w:pPr>
      <w:r w:rsidRPr="00071088">
        <w:rPr>
          <w:rFonts w:ascii="Times New Roman" w:eastAsia="Calibri" w:hAnsi="Times New Roman" w:cs="Times New Roman"/>
          <w:bCs/>
          <w:i/>
          <w:sz w:val="18"/>
          <w:szCs w:val="18"/>
        </w:rPr>
        <w:t xml:space="preserve">Рис. 3. Схема </w:t>
      </w:r>
      <w:r w:rsidRPr="00071088">
        <w:rPr>
          <w:rFonts w:ascii="Times New Roman" w:eastAsia="Calibri" w:hAnsi="Times New Roman" w:cs="Times New Roman"/>
          <w:bCs/>
          <w:i/>
          <w:sz w:val="18"/>
          <w:szCs w:val="18"/>
          <w:lang w:val="en-US"/>
        </w:rPr>
        <w:t>SWOT</w:t>
      </w:r>
      <w:r w:rsidRPr="00071088">
        <w:rPr>
          <w:rFonts w:ascii="Times New Roman" w:eastAsia="Calibri" w:hAnsi="Times New Roman" w:cs="Times New Roman"/>
          <w:bCs/>
          <w:i/>
          <w:sz w:val="18"/>
          <w:szCs w:val="18"/>
        </w:rPr>
        <w:t>-анализа</w:t>
      </w:r>
    </w:p>
    <w:p w14:paraId="50AD1640" w14:textId="254576C6" w:rsidR="00847F5F" w:rsidRPr="00C66CB0" w:rsidRDefault="00847F5F" w:rsidP="001D2D26">
      <w:pPr>
        <w:spacing w:after="0" w:line="240" w:lineRule="auto"/>
        <w:jc w:val="both"/>
        <w:rPr>
          <w:rFonts w:ascii="Times New Roman" w:eastAsia="Calibri" w:hAnsi="Times New Roman" w:cs="Times New Roman"/>
          <w:sz w:val="16"/>
          <w:szCs w:val="16"/>
        </w:rPr>
      </w:pPr>
    </w:p>
    <w:p w14:paraId="0B7CC668" w14:textId="3A825FC2" w:rsidR="00C541B7" w:rsidRPr="00071088" w:rsidRDefault="00AF4370" w:rsidP="00071088">
      <w:pPr>
        <w:spacing w:after="0" w:line="240" w:lineRule="auto"/>
        <w:ind w:firstLine="357"/>
        <w:jc w:val="both"/>
        <w:rPr>
          <w:rFonts w:ascii="Times New Roman" w:eastAsia="Calibri" w:hAnsi="Times New Roman" w:cs="Times New Roman"/>
          <w:sz w:val="20"/>
          <w:szCs w:val="20"/>
        </w:rPr>
      </w:pPr>
      <w:r w:rsidRPr="00071088">
        <w:rPr>
          <w:rFonts w:ascii="Times New Roman" w:eastAsia="Calibri" w:hAnsi="Times New Roman" w:cs="Times New Roman"/>
          <w:sz w:val="20"/>
          <w:szCs w:val="20"/>
        </w:rPr>
        <w:t>Затем</w:t>
      </w:r>
      <w:r w:rsidR="00CD60C0" w:rsidRPr="00071088">
        <w:rPr>
          <w:rFonts w:ascii="Times New Roman" w:eastAsia="Calibri" w:hAnsi="Times New Roman" w:cs="Times New Roman"/>
          <w:sz w:val="20"/>
          <w:szCs w:val="20"/>
        </w:rPr>
        <w:t xml:space="preserve"> следует провести анализ</w:t>
      </w:r>
      <w:r w:rsidR="000E3B97" w:rsidRPr="00071088">
        <w:rPr>
          <w:rFonts w:ascii="Times New Roman" w:eastAsia="Calibri" w:hAnsi="Times New Roman" w:cs="Times New Roman"/>
          <w:sz w:val="20"/>
          <w:szCs w:val="20"/>
        </w:rPr>
        <w:t xml:space="preserve"> </w:t>
      </w:r>
      <w:r w:rsidR="00CD60C0" w:rsidRPr="00071088">
        <w:rPr>
          <w:rFonts w:ascii="Times New Roman" w:eastAsia="Calibri" w:hAnsi="Times New Roman" w:cs="Times New Roman"/>
          <w:b/>
          <w:bCs/>
          <w:i/>
          <w:iCs/>
          <w:sz w:val="20"/>
          <w:szCs w:val="20"/>
        </w:rPr>
        <w:t>стейкхолдеров и ключевых партнеров</w:t>
      </w:r>
      <w:r w:rsidR="00CD60C0" w:rsidRPr="00071088">
        <w:rPr>
          <w:rFonts w:ascii="Times New Roman" w:eastAsia="Calibri" w:hAnsi="Times New Roman" w:cs="Times New Roman"/>
          <w:sz w:val="20"/>
          <w:szCs w:val="20"/>
        </w:rPr>
        <w:t>. Стейкхолдеры – это заинтересованные в результатах проекта лица. Ими могут быть как организации (юридические лица), так и отдельные люди</w:t>
      </w:r>
      <w:r w:rsidR="006303C7" w:rsidRPr="00071088">
        <w:rPr>
          <w:rFonts w:ascii="Times New Roman" w:eastAsia="Calibri" w:hAnsi="Times New Roman" w:cs="Times New Roman"/>
          <w:sz w:val="20"/>
          <w:szCs w:val="20"/>
        </w:rPr>
        <w:t xml:space="preserve"> (физические лица)</w:t>
      </w:r>
      <w:r w:rsidR="00CD60C0" w:rsidRPr="00071088">
        <w:rPr>
          <w:rFonts w:ascii="Times New Roman" w:eastAsia="Calibri" w:hAnsi="Times New Roman" w:cs="Times New Roman"/>
          <w:sz w:val="20"/>
          <w:szCs w:val="20"/>
        </w:rPr>
        <w:t xml:space="preserve">. К их числу относятся сами благополучатели проекта, проектная команда и сотрудники библиотеки, </w:t>
      </w:r>
      <w:r w:rsidR="002E090B" w:rsidRPr="00071088">
        <w:rPr>
          <w:rFonts w:ascii="Times New Roman" w:eastAsia="Calibri" w:hAnsi="Times New Roman" w:cs="Times New Roman"/>
          <w:sz w:val="20"/>
          <w:szCs w:val="20"/>
        </w:rPr>
        <w:t xml:space="preserve">различные профильные организации, органы власти, СМИ и, </w:t>
      </w:r>
      <w:r w:rsidR="002E090B" w:rsidRPr="00071088">
        <w:rPr>
          <w:rFonts w:ascii="Times New Roman" w:eastAsia="Calibri" w:hAnsi="Times New Roman" w:cs="Times New Roman"/>
          <w:sz w:val="20"/>
          <w:szCs w:val="20"/>
        </w:rPr>
        <w:lastRenderedPageBreak/>
        <w:t xml:space="preserve">безусловно, все ключевые партнеры. Стейкхолдеров необходимо знать и уметь управлять ими, так как они могут оказать существенное влияние </w:t>
      </w:r>
      <w:r w:rsidR="006303C7" w:rsidRPr="00071088">
        <w:rPr>
          <w:rFonts w:ascii="Times New Roman" w:eastAsia="Calibri" w:hAnsi="Times New Roman" w:cs="Times New Roman"/>
          <w:sz w:val="20"/>
          <w:szCs w:val="20"/>
        </w:rPr>
        <w:t xml:space="preserve">на </w:t>
      </w:r>
      <w:r w:rsidR="002E090B" w:rsidRPr="00071088">
        <w:rPr>
          <w:rFonts w:ascii="Times New Roman" w:eastAsia="Calibri" w:hAnsi="Times New Roman" w:cs="Times New Roman"/>
          <w:sz w:val="20"/>
          <w:szCs w:val="20"/>
        </w:rPr>
        <w:t>процесс реализации проекта, причем как положительное, так и отрицательное.</w:t>
      </w:r>
    </w:p>
    <w:p w14:paraId="731788F3" w14:textId="2A73DC23" w:rsidR="00003B0C" w:rsidRDefault="00003B0C" w:rsidP="00071088">
      <w:pPr>
        <w:spacing w:after="0" w:line="240" w:lineRule="auto"/>
        <w:ind w:firstLine="357"/>
        <w:jc w:val="both"/>
        <w:rPr>
          <w:rFonts w:ascii="Times New Roman" w:eastAsia="Calibri" w:hAnsi="Times New Roman" w:cs="Times New Roman"/>
          <w:sz w:val="20"/>
          <w:szCs w:val="20"/>
        </w:rPr>
      </w:pPr>
      <w:r w:rsidRPr="00071088">
        <w:rPr>
          <w:rFonts w:ascii="Times New Roman" w:eastAsia="Calibri" w:hAnsi="Times New Roman" w:cs="Times New Roman"/>
          <w:sz w:val="20"/>
          <w:szCs w:val="20"/>
        </w:rPr>
        <w:t xml:space="preserve">Для проведения анализа стейкхолдеров следует сначала составить их полный список. Затем поместить каждого стейкхолдера в систему координат (пример см. на рис. </w:t>
      </w:r>
      <w:r w:rsidR="006303C7" w:rsidRPr="00071088">
        <w:rPr>
          <w:rFonts w:ascii="Times New Roman" w:eastAsia="Calibri" w:hAnsi="Times New Roman" w:cs="Times New Roman"/>
          <w:sz w:val="20"/>
          <w:szCs w:val="20"/>
        </w:rPr>
        <w:t>4</w:t>
      </w:r>
      <w:r w:rsidRPr="00071088">
        <w:rPr>
          <w:rFonts w:ascii="Times New Roman" w:eastAsia="Calibri" w:hAnsi="Times New Roman" w:cs="Times New Roman"/>
          <w:sz w:val="20"/>
          <w:szCs w:val="20"/>
        </w:rPr>
        <w:t>), осями которой являются «Степень влияния на проект» и «Заинтересованность в проекте». Далее можно «отбросить» всех стейкхолдеров, попавших в «нулевую зону» (зону, близкую к точке пересечения осей координат), т.</w:t>
      </w:r>
      <w:r w:rsidR="00BF747F" w:rsidRPr="00071088">
        <w:rPr>
          <w:rFonts w:ascii="Times New Roman" w:eastAsia="Calibri" w:hAnsi="Times New Roman" w:cs="Times New Roman"/>
          <w:sz w:val="20"/>
          <w:szCs w:val="20"/>
        </w:rPr>
        <w:t xml:space="preserve"> </w:t>
      </w:r>
      <w:r w:rsidR="00071088">
        <w:rPr>
          <w:rFonts w:ascii="Times New Roman" w:eastAsia="Calibri" w:hAnsi="Times New Roman" w:cs="Times New Roman"/>
          <w:sz w:val="20"/>
          <w:szCs w:val="20"/>
        </w:rPr>
        <w:t>к. эти стей</w:t>
      </w:r>
      <w:r w:rsidR="001E269C">
        <w:rPr>
          <w:rFonts w:ascii="Times New Roman" w:eastAsia="Calibri" w:hAnsi="Times New Roman" w:cs="Times New Roman"/>
          <w:sz w:val="20"/>
          <w:szCs w:val="20"/>
        </w:rPr>
        <w:t>к</w:t>
      </w:r>
      <w:r w:rsidR="00071088">
        <w:rPr>
          <w:rFonts w:ascii="Times New Roman" w:eastAsia="Calibri" w:hAnsi="Times New Roman" w:cs="Times New Roman"/>
          <w:sz w:val="20"/>
          <w:szCs w:val="20"/>
        </w:rPr>
        <w:t>холдеры, в </w:t>
      </w:r>
      <w:r w:rsidRPr="00071088">
        <w:rPr>
          <w:rFonts w:ascii="Times New Roman" w:eastAsia="Calibri" w:hAnsi="Times New Roman" w:cs="Times New Roman"/>
          <w:sz w:val="20"/>
          <w:szCs w:val="20"/>
        </w:rPr>
        <w:t>сущности, таковыми и не являются (</w:t>
      </w:r>
      <w:r w:rsidR="00735AFD" w:rsidRPr="00071088">
        <w:rPr>
          <w:rFonts w:ascii="Times New Roman" w:eastAsia="Calibri" w:hAnsi="Times New Roman" w:cs="Times New Roman"/>
          <w:sz w:val="20"/>
          <w:szCs w:val="20"/>
        </w:rPr>
        <w:t>отсутству</w:t>
      </w:r>
      <w:r w:rsidR="001E269C">
        <w:rPr>
          <w:rFonts w:ascii="Times New Roman" w:eastAsia="Calibri" w:hAnsi="Times New Roman" w:cs="Times New Roman"/>
          <w:sz w:val="20"/>
          <w:szCs w:val="20"/>
        </w:rPr>
        <w:t>е</w:t>
      </w:r>
      <w:r w:rsidR="00735AFD" w:rsidRPr="00071088">
        <w:rPr>
          <w:rFonts w:ascii="Times New Roman" w:eastAsia="Calibri" w:hAnsi="Times New Roman" w:cs="Times New Roman"/>
          <w:sz w:val="20"/>
          <w:szCs w:val="20"/>
        </w:rPr>
        <w:t xml:space="preserve">т или очень низкая степень </w:t>
      </w:r>
      <w:r w:rsidRPr="00071088">
        <w:rPr>
          <w:rFonts w:ascii="Times New Roman" w:eastAsia="Calibri" w:hAnsi="Times New Roman" w:cs="Times New Roman"/>
          <w:sz w:val="20"/>
          <w:szCs w:val="20"/>
        </w:rPr>
        <w:t>заинтересованности</w:t>
      </w:r>
      <w:r w:rsidR="00735AFD" w:rsidRPr="00071088">
        <w:rPr>
          <w:rFonts w:ascii="Times New Roman" w:eastAsia="Calibri" w:hAnsi="Times New Roman" w:cs="Times New Roman"/>
          <w:sz w:val="20"/>
          <w:szCs w:val="20"/>
        </w:rPr>
        <w:t xml:space="preserve"> и </w:t>
      </w:r>
      <w:r w:rsidRPr="00071088">
        <w:rPr>
          <w:rFonts w:ascii="Times New Roman" w:eastAsia="Calibri" w:hAnsi="Times New Roman" w:cs="Times New Roman"/>
          <w:sz w:val="20"/>
          <w:szCs w:val="20"/>
        </w:rPr>
        <w:t xml:space="preserve">влияния на проект). К этой же категории можно отнести стейкхолдеров, имеющих незначительное влияние на достижение проектом своих результатов, даже если их заинтересованность «зашкаливает» в </w:t>
      </w:r>
      <w:r w:rsidR="006303C7" w:rsidRPr="00071088">
        <w:rPr>
          <w:rFonts w:ascii="Times New Roman" w:eastAsia="Calibri" w:hAnsi="Times New Roman" w:cs="Times New Roman"/>
          <w:sz w:val="20"/>
          <w:szCs w:val="20"/>
        </w:rPr>
        <w:t xml:space="preserve">положительной </w:t>
      </w:r>
      <w:r w:rsidRPr="00071088">
        <w:rPr>
          <w:rFonts w:ascii="Times New Roman" w:eastAsia="Calibri" w:hAnsi="Times New Roman" w:cs="Times New Roman"/>
          <w:sz w:val="20"/>
          <w:szCs w:val="20"/>
        </w:rPr>
        <w:t xml:space="preserve">зоне. Но при этом следует постоянно отслеживать степень влияния таких стейкхолдеров, чтобы иметь возможность </w:t>
      </w:r>
      <w:r w:rsidR="006303C7" w:rsidRPr="00071088">
        <w:rPr>
          <w:rFonts w:ascii="Times New Roman" w:eastAsia="Calibri" w:hAnsi="Times New Roman" w:cs="Times New Roman"/>
          <w:sz w:val="20"/>
          <w:szCs w:val="20"/>
        </w:rPr>
        <w:t xml:space="preserve">использовать </w:t>
      </w:r>
      <w:r w:rsidR="00BF747F" w:rsidRPr="00071088">
        <w:rPr>
          <w:rFonts w:ascii="Times New Roman" w:eastAsia="Calibri" w:hAnsi="Times New Roman" w:cs="Times New Roman"/>
          <w:sz w:val="20"/>
          <w:szCs w:val="20"/>
        </w:rPr>
        <w:t xml:space="preserve">их </w:t>
      </w:r>
      <w:r w:rsidR="00071088">
        <w:rPr>
          <w:rFonts w:ascii="Times New Roman" w:eastAsia="Calibri" w:hAnsi="Times New Roman" w:cs="Times New Roman"/>
          <w:sz w:val="20"/>
          <w:szCs w:val="20"/>
        </w:rPr>
        <w:t>заинтересованность в </w:t>
      </w:r>
      <w:r w:rsidR="006303C7" w:rsidRPr="00071088">
        <w:rPr>
          <w:rFonts w:ascii="Times New Roman" w:eastAsia="Calibri" w:hAnsi="Times New Roman" w:cs="Times New Roman"/>
          <w:sz w:val="20"/>
          <w:szCs w:val="20"/>
        </w:rPr>
        <w:t xml:space="preserve">проекте или чтобы </w:t>
      </w:r>
      <w:r w:rsidRPr="00071088">
        <w:rPr>
          <w:rFonts w:ascii="Times New Roman" w:eastAsia="Calibri" w:hAnsi="Times New Roman" w:cs="Times New Roman"/>
          <w:sz w:val="20"/>
          <w:szCs w:val="20"/>
        </w:rPr>
        <w:t xml:space="preserve">своевременно принять соответствующие меры, если их влияние в силу разных причин усилится. К стейкхолдерам, попавшим в </w:t>
      </w:r>
      <w:r w:rsidR="006303C7" w:rsidRPr="00071088">
        <w:rPr>
          <w:rFonts w:ascii="Times New Roman" w:eastAsia="Calibri" w:hAnsi="Times New Roman" w:cs="Times New Roman"/>
          <w:sz w:val="20"/>
          <w:szCs w:val="20"/>
        </w:rPr>
        <w:t>отрицательную (</w:t>
      </w:r>
      <w:r w:rsidRPr="00071088">
        <w:rPr>
          <w:rFonts w:ascii="Times New Roman" w:eastAsia="Calibri" w:hAnsi="Times New Roman" w:cs="Times New Roman"/>
          <w:sz w:val="20"/>
          <w:szCs w:val="20"/>
        </w:rPr>
        <w:t>минусовую</w:t>
      </w:r>
      <w:r w:rsidR="006303C7" w:rsidRPr="00071088">
        <w:rPr>
          <w:rFonts w:ascii="Times New Roman" w:eastAsia="Calibri" w:hAnsi="Times New Roman" w:cs="Times New Roman"/>
          <w:sz w:val="20"/>
          <w:szCs w:val="20"/>
        </w:rPr>
        <w:t>)</w:t>
      </w:r>
      <w:r w:rsidRPr="00071088">
        <w:rPr>
          <w:rFonts w:ascii="Times New Roman" w:eastAsia="Calibri" w:hAnsi="Times New Roman" w:cs="Times New Roman"/>
          <w:sz w:val="20"/>
          <w:szCs w:val="20"/>
        </w:rPr>
        <w:t xml:space="preserve"> </w:t>
      </w:r>
      <w:r w:rsidR="006A3218">
        <w:rPr>
          <w:rFonts w:ascii="Times New Roman" w:eastAsia="Calibri" w:hAnsi="Times New Roman" w:cs="Times New Roman"/>
          <w:sz w:val="20"/>
          <w:szCs w:val="20"/>
        </w:rPr>
        <w:t>зону по заинтересованности в </w:t>
      </w:r>
      <w:r w:rsidRPr="00071088">
        <w:rPr>
          <w:rFonts w:ascii="Times New Roman" w:eastAsia="Calibri" w:hAnsi="Times New Roman" w:cs="Times New Roman"/>
          <w:sz w:val="20"/>
          <w:szCs w:val="20"/>
        </w:rPr>
        <w:t xml:space="preserve">проекте, но имеющим при этом высокую степень влияния на проект, следует отнестись как к возможному риску, </w:t>
      </w:r>
      <w:r w:rsidR="006303C7" w:rsidRPr="00071088">
        <w:rPr>
          <w:rFonts w:ascii="Times New Roman" w:eastAsia="Calibri" w:hAnsi="Times New Roman" w:cs="Times New Roman"/>
          <w:sz w:val="20"/>
          <w:szCs w:val="20"/>
        </w:rPr>
        <w:t xml:space="preserve">заранее </w:t>
      </w:r>
      <w:r w:rsidRPr="00071088">
        <w:rPr>
          <w:rFonts w:ascii="Times New Roman" w:eastAsia="Calibri" w:hAnsi="Times New Roman" w:cs="Times New Roman"/>
          <w:sz w:val="20"/>
          <w:szCs w:val="20"/>
        </w:rPr>
        <w:t>продумать стратеги</w:t>
      </w:r>
      <w:r w:rsidR="00BF747F" w:rsidRPr="00071088">
        <w:rPr>
          <w:rFonts w:ascii="Times New Roman" w:eastAsia="Calibri" w:hAnsi="Times New Roman" w:cs="Times New Roman"/>
          <w:sz w:val="20"/>
          <w:szCs w:val="20"/>
        </w:rPr>
        <w:t>ю</w:t>
      </w:r>
      <w:r w:rsidRPr="00071088">
        <w:rPr>
          <w:rFonts w:ascii="Times New Roman" w:eastAsia="Calibri" w:hAnsi="Times New Roman" w:cs="Times New Roman"/>
          <w:sz w:val="20"/>
          <w:szCs w:val="20"/>
        </w:rPr>
        <w:t xml:space="preserve"> работы с ними. Также стоит проработать стратегию взаимодействия со стейкхолдерами, имеющи</w:t>
      </w:r>
      <w:r w:rsidR="00BF747F" w:rsidRPr="00071088">
        <w:rPr>
          <w:rFonts w:ascii="Times New Roman" w:eastAsia="Calibri" w:hAnsi="Times New Roman" w:cs="Times New Roman"/>
          <w:sz w:val="20"/>
          <w:szCs w:val="20"/>
        </w:rPr>
        <w:t>ми</w:t>
      </w:r>
      <w:r w:rsidRPr="00071088">
        <w:rPr>
          <w:rFonts w:ascii="Times New Roman" w:eastAsia="Calibri" w:hAnsi="Times New Roman" w:cs="Times New Roman"/>
          <w:sz w:val="20"/>
          <w:szCs w:val="20"/>
        </w:rPr>
        <w:t xml:space="preserve"> высокие заинтересованность и влияние, чтобы выгодно использовать эту ситуацию в интересах целевых групп проекта. Такой анализ позволяет библиотекам увидеть свои возможности</w:t>
      </w:r>
      <w:r w:rsidR="00BF747F" w:rsidRPr="00071088">
        <w:rPr>
          <w:rFonts w:ascii="Times New Roman" w:eastAsia="Calibri" w:hAnsi="Times New Roman" w:cs="Times New Roman"/>
          <w:sz w:val="20"/>
          <w:szCs w:val="20"/>
        </w:rPr>
        <w:t xml:space="preserve"> </w:t>
      </w:r>
      <w:r w:rsidRPr="00071088">
        <w:rPr>
          <w:rFonts w:ascii="Times New Roman" w:eastAsia="Calibri" w:hAnsi="Times New Roman" w:cs="Times New Roman"/>
          <w:sz w:val="20"/>
          <w:szCs w:val="20"/>
        </w:rPr>
        <w:t xml:space="preserve">и риски и является неотъемлемой частью успешного социального проектирования и дальнейшего управления проектами. </w:t>
      </w:r>
    </w:p>
    <w:p w14:paraId="46129888" w14:textId="77777777" w:rsidR="00071088" w:rsidRPr="00071088" w:rsidRDefault="00071088" w:rsidP="00071088">
      <w:pPr>
        <w:spacing w:after="0" w:line="240" w:lineRule="auto"/>
        <w:ind w:firstLine="357"/>
        <w:jc w:val="both"/>
        <w:rPr>
          <w:rFonts w:ascii="Times New Roman" w:eastAsia="Calibri" w:hAnsi="Times New Roman" w:cs="Times New Roman"/>
          <w:sz w:val="12"/>
          <w:szCs w:val="12"/>
        </w:rPr>
      </w:pPr>
    </w:p>
    <w:p w14:paraId="3F9AFA6A" w14:textId="378599BD" w:rsidR="00071088" w:rsidRPr="00071088" w:rsidRDefault="00071088" w:rsidP="00071088">
      <w:pPr>
        <w:spacing w:after="0" w:line="240" w:lineRule="auto"/>
        <w:jc w:val="center"/>
        <w:rPr>
          <w:rFonts w:ascii="Times New Roman" w:eastAsia="Calibri" w:hAnsi="Times New Roman" w:cs="Times New Roman"/>
          <w:bCs/>
          <w:i/>
          <w:sz w:val="18"/>
          <w:szCs w:val="18"/>
        </w:rPr>
      </w:pPr>
      <w:r>
        <w:rPr>
          <w:rFonts w:ascii="Times New Roman" w:eastAsia="Calibri" w:hAnsi="Times New Roman" w:cs="Times New Roman"/>
          <w:noProof/>
          <w:sz w:val="24"/>
          <w:szCs w:val="24"/>
          <w:lang w:eastAsia="ru-RU"/>
        </w:rPr>
        <w:lastRenderedPageBreak/>
        <w:drawing>
          <wp:inline distT="0" distB="0" distL="0" distR="0" wp14:anchorId="06C6F6CE" wp14:editId="6D2C2C65">
            <wp:extent cx="3617595" cy="283176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857" cy="2873452"/>
                    </a:xfrm>
                    <a:prstGeom prst="rect">
                      <a:avLst/>
                    </a:prstGeom>
                    <a:noFill/>
                  </pic:spPr>
                </pic:pic>
              </a:graphicData>
            </a:graphic>
          </wp:inline>
        </w:drawing>
      </w:r>
      <w:r w:rsidRPr="00071088">
        <w:rPr>
          <w:rFonts w:ascii="Times New Roman" w:eastAsia="Calibri" w:hAnsi="Times New Roman" w:cs="Times New Roman"/>
          <w:bCs/>
          <w:i/>
          <w:sz w:val="18"/>
          <w:szCs w:val="18"/>
        </w:rPr>
        <w:t>Рисунок 4. Анализ стейкхолдеров</w:t>
      </w:r>
    </w:p>
    <w:p w14:paraId="39D0E7B5" w14:textId="77777777" w:rsidR="006A3218" w:rsidRDefault="006A3218" w:rsidP="00071088">
      <w:pPr>
        <w:spacing w:after="0" w:line="240" w:lineRule="auto"/>
        <w:ind w:firstLine="357"/>
        <w:jc w:val="both"/>
        <w:rPr>
          <w:rFonts w:ascii="Times New Roman" w:eastAsia="Calibri" w:hAnsi="Times New Roman" w:cs="Times New Roman"/>
          <w:sz w:val="20"/>
          <w:szCs w:val="20"/>
        </w:rPr>
      </w:pPr>
    </w:p>
    <w:p w14:paraId="4A3F0566" w14:textId="6DE34106" w:rsidR="008A7CDF" w:rsidRPr="00071088" w:rsidRDefault="00003B0C" w:rsidP="00071088">
      <w:pPr>
        <w:spacing w:after="0" w:line="240" w:lineRule="auto"/>
        <w:ind w:firstLine="357"/>
        <w:jc w:val="both"/>
        <w:rPr>
          <w:rFonts w:ascii="Times New Roman" w:eastAsia="Calibri" w:hAnsi="Times New Roman" w:cs="Times New Roman"/>
          <w:sz w:val="20"/>
          <w:szCs w:val="20"/>
        </w:rPr>
      </w:pPr>
      <w:r w:rsidRPr="00071088">
        <w:rPr>
          <w:rFonts w:ascii="Times New Roman" w:eastAsia="Calibri" w:hAnsi="Times New Roman" w:cs="Times New Roman"/>
          <w:sz w:val="20"/>
          <w:szCs w:val="20"/>
        </w:rPr>
        <w:t>Как уже было сказано выше,</w:t>
      </w:r>
      <w:r w:rsidRPr="00071088">
        <w:rPr>
          <w:rFonts w:ascii="Times New Roman" w:eastAsia="Calibri" w:hAnsi="Times New Roman" w:cs="Times New Roman"/>
          <w:b/>
          <w:bCs/>
          <w:i/>
          <w:iCs/>
          <w:sz w:val="20"/>
          <w:szCs w:val="20"/>
        </w:rPr>
        <w:t xml:space="preserve"> п</w:t>
      </w:r>
      <w:r w:rsidR="00011C92" w:rsidRPr="00071088">
        <w:rPr>
          <w:rFonts w:ascii="Times New Roman" w:eastAsia="Calibri" w:hAnsi="Times New Roman" w:cs="Times New Roman"/>
          <w:b/>
          <w:bCs/>
          <w:i/>
          <w:iCs/>
          <w:sz w:val="20"/>
          <w:szCs w:val="20"/>
        </w:rPr>
        <w:t>артнерское взаимодействие</w:t>
      </w:r>
      <w:r w:rsidR="00011C92" w:rsidRPr="00071088">
        <w:rPr>
          <w:rFonts w:ascii="Times New Roman" w:eastAsia="Calibri" w:hAnsi="Times New Roman" w:cs="Times New Roman"/>
          <w:sz w:val="20"/>
          <w:szCs w:val="20"/>
        </w:rPr>
        <w:t xml:space="preserve"> – важный компонент успешности любой проектной деятельности. </w:t>
      </w:r>
      <w:r w:rsidR="007D2EF7" w:rsidRPr="00071088">
        <w:rPr>
          <w:rFonts w:ascii="Times New Roman" w:eastAsia="Calibri" w:hAnsi="Times New Roman" w:cs="Times New Roman"/>
          <w:sz w:val="20"/>
          <w:szCs w:val="20"/>
        </w:rPr>
        <w:t xml:space="preserve">Библиотеки должны уметь определять свои потребности в партнерах, анализировать характер партнерских взаимоотношений и уметь </w:t>
      </w:r>
      <w:r w:rsidR="00653C41" w:rsidRPr="00071088">
        <w:rPr>
          <w:rFonts w:ascii="Times New Roman" w:eastAsia="Calibri" w:hAnsi="Times New Roman" w:cs="Times New Roman"/>
          <w:sz w:val="20"/>
          <w:szCs w:val="20"/>
        </w:rPr>
        <w:t xml:space="preserve">правильно и эффективно пользоваться ими. </w:t>
      </w:r>
    </w:p>
    <w:p w14:paraId="49505284" w14:textId="2A1E4BD4" w:rsidR="00847F5F" w:rsidRDefault="00C541B7" w:rsidP="00071088">
      <w:pPr>
        <w:spacing w:after="0" w:line="240" w:lineRule="auto"/>
        <w:ind w:firstLine="357"/>
        <w:jc w:val="both"/>
        <w:rPr>
          <w:rFonts w:ascii="Times New Roman" w:eastAsia="Calibri" w:hAnsi="Times New Roman" w:cs="Times New Roman"/>
          <w:sz w:val="20"/>
          <w:szCs w:val="20"/>
        </w:rPr>
      </w:pPr>
      <w:r w:rsidRPr="00071088">
        <w:rPr>
          <w:rFonts w:ascii="Times New Roman" w:eastAsia="Calibri" w:hAnsi="Times New Roman" w:cs="Times New Roman"/>
          <w:sz w:val="20"/>
          <w:szCs w:val="20"/>
        </w:rPr>
        <w:t>О</w:t>
      </w:r>
      <w:r w:rsidR="00476596" w:rsidRPr="00071088">
        <w:rPr>
          <w:rFonts w:ascii="Times New Roman" w:eastAsia="Calibri" w:hAnsi="Times New Roman" w:cs="Times New Roman"/>
          <w:sz w:val="20"/>
          <w:szCs w:val="20"/>
        </w:rPr>
        <w:t>риентируясь на</w:t>
      </w:r>
      <w:r w:rsidRPr="00071088">
        <w:rPr>
          <w:rFonts w:ascii="Times New Roman" w:eastAsia="Calibri" w:hAnsi="Times New Roman" w:cs="Times New Roman"/>
          <w:sz w:val="20"/>
          <w:szCs w:val="20"/>
        </w:rPr>
        <w:t xml:space="preserve"> </w:t>
      </w:r>
      <w:r w:rsidR="00646BAC" w:rsidRPr="00071088">
        <w:rPr>
          <w:rFonts w:ascii="Times New Roman" w:eastAsia="Calibri" w:hAnsi="Times New Roman" w:cs="Times New Roman"/>
          <w:sz w:val="20"/>
          <w:szCs w:val="20"/>
        </w:rPr>
        <w:t xml:space="preserve">выработанную </w:t>
      </w:r>
      <w:r w:rsidR="00476596" w:rsidRPr="00071088">
        <w:rPr>
          <w:rFonts w:ascii="Times New Roman" w:eastAsia="Calibri" w:hAnsi="Times New Roman" w:cs="Times New Roman"/>
          <w:sz w:val="20"/>
          <w:szCs w:val="20"/>
        </w:rPr>
        <w:t>стратегию</w:t>
      </w:r>
      <w:r w:rsidR="00835F48" w:rsidRPr="00071088">
        <w:rPr>
          <w:rFonts w:ascii="Times New Roman" w:eastAsia="Calibri" w:hAnsi="Times New Roman" w:cs="Times New Roman"/>
          <w:sz w:val="20"/>
          <w:szCs w:val="20"/>
        </w:rPr>
        <w:t xml:space="preserve"> проектной деятельности</w:t>
      </w:r>
      <w:r w:rsidR="00874138" w:rsidRPr="00071088">
        <w:rPr>
          <w:rFonts w:ascii="Times New Roman" w:eastAsia="Calibri" w:hAnsi="Times New Roman" w:cs="Times New Roman"/>
          <w:sz w:val="20"/>
          <w:szCs w:val="20"/>
        </w:rPr>
        <w:t>,</w:t>
      </w:r>
      <w:r w:rsidR="00011C92" w:rsidRPr="00071088">
        <w:rPr>
          <w:rFonts w:ascii="Times New Roman" w:eastAsia="Calibri" w:hAnsi="Times New Roman" w:cs="Times New Roman"/>
          <w:sz w:val="20"/>
          <w:szCs w:val="20"/>
        </w:rPr>
        <w:t xml:space="preserve"> </w:t>
      </w:r>
      <w:r w:rsidR="00847F5F" w:rsidRPr="00071088">
        <w:rPr>
          <w:rFonts w:ascii="Times New Roman" w:eastAsia="Calibri" w:hAnsi="Times New Roman" w:cs="Times New Roman"/>
          <w:sz w:val="20"/>
          <w:szCs w:val="20"/>
        </w:rPr>
        <w:t xml:space="preserve">следует </w:t>
      </w:r>
      <w:r w:rsidR="00A924D6" w:rsidRPr="00071088">
        <w:rPr>
          <w:rFonts w:ascii="Times New Roman" w:eastAsia="Calibri" w:hAnsi="Times New Roman" w:cs="Times New Roman"/>
          <w:sz w:val="20"/>
          <w:szCs w:val="20"/>
        </w:rPr>
        <w:t>картировать ключевых партнеров, начав с составления</w:t>
      </w:r>
      <w:r w:rsidR="00011C92" w:rsidRPr="00071088">
        <w:rPr>
          <w:rFonts w:ascii="Times New Roman" w:eastAsia="Calibri" w:hAnsi="Times New Roman" w:cs="Times New Roman"/>
          <w:sz w:val="20"/>
          <w:szCs w:val="20"/>
        </w:rPr>
        <w:t xml:space="preserve"> реестр</w:t>
      </w:r>
      <w:r w:rsidR="00A924D6" w:rsidRPr="00071088">
        <w:rPr>
          <w:rFonts w:ascii="Times New Roman" w:eastAsia="Calibri" w:hAnsi="Times New Roman" w:cs="Times New Roman"/>
          <w:sz w:val="20"/>
          <w:szCs w:val="20"/>
        </w:rPr>
        <w:t>а</w:t>
      </w:r>
      <w:r w:rsidR="00011C92" w:rsidRPr="00071088">
        <w:rPr>
          <w:rFonts w:ascii="Times New Roman" w:eastAsia="Calibri" w:hAnsi="Times New Roman" w:cs="Times New Roman"/>
          <w:sz w:val="20"/>
          <w:szCs w:val="20"/>
        </w:rPr>
        <w:t xml:space="preserve"> </w:t>
      </w:r>
      <w:r w:rsidR="00A924D6" w:rsidRPr="00071088">
        <w:rPr>
          <w:rFonts w:ascii="Times New Roman" w:eastAsia="Calibri" w:hAnsi="Times New Roman" w:cs="Times New Roman"/>
          <w:sz w:val="20"/>
          <w:szCs w:val="20"/>
        </w:rPr>
        <w:t xml:space="preserve">тех из них (не забывая про </w:t>
      </w:r>
      <w:r w:rsidR="00874138" w:rsidRPr="00071088">
        <w:rPr>
          <w:rFonts w:ascii="Times New Roman" w:eastAsia="Calibri" w:hAnsi="Times New Roman" w:cs="Times New Roman"/>
          <w:sz w:val="20"/>
          <w:szCs w:val="20"/>
        </w:rPr>
        <w:t>некоммерческие организации</w:t>
      </w:r>
      <w:r w:rsidR="00A924D6" w:rsidRPr="00071088">
        <w:rPr>
          <w:rFonts w:ascii="Times New Roman" w:eastAsia="Calibri" w:hAnsi="Times New Roman" w:cs="Times New Roman"/>
          <w:sz w:val="20"/>
          <w:szCs w:val="20"/>
        </w:rPr>
        <w:t>)</w:t>
      </w:r>
      <w:r w:rsidR="00874138" w:rsidRPr="00071088">
        <w:rPr>
          <w:rFonts w:ascii="Times New Roman" w:eastAsia="Calibri" w:hAnsi="Times New Roman" w:cs="Times New Roman"/>
          <w:sz w:val="20"/>
          <w:szCs w:val="20"/>
        </w:rPr>
        <w:t>, сотрудничество с которыми необходимо для успешной реализации задуманных проектов</w:t>
      </w:r>
      <w:r w:rsidR="00874138" w:rsidRPr="00071088">
        <w:rPr>
          <w:sz w:val="20"/>
          <w:szCs w:val="20"/>
        </w:rPr>
        <w:t xml:space="preserve"> </w:t>
      </w:r>
      <w:r w:rsidR="00874138" w:rsidRPr="00071088">
        <w:rPr>
          <w:rFonts w:ascii="Times New Roman" w:eastAsia="Calibri" w:hAnsi="Times New Roman" w:cs="Times New Roman"/>
          <w:sz w:val="20"/>
          <w:szCs w:val="20"/>
        </w:rPr>
        <w:t>в рамках выбранного подпроекта</w:t>
      </w:r>
      <w:r w:rsidRPr="00071088">
        <w:rPr>
          <w:rFonts w:ascii="Times New Roman" w:eastAsia="Calibri" w:hAnsi="Times New Roman" w:cs="Times New Roman"/>
          <w:sz w:val="20"/>
          <w:szCs w:val="20"/>
        </w:rPr>
        <w:t>.</w:t>
      </w:r>
      <w:r w:rsidR="00874138" w:rsidRPr="00071088">
        <w:rPr>
          <w:rFonts w:ascii="Times New Roman" w:eastAsia="Calibri" w:hAnsi="Times New Roman" w:cs="Times New Roman"/>
          <w:sz w:val="20"/>
          <w:szCs w:val="20"/>
        </w:rPr>
        <w:t xml:space="preserve"> </w:t>
      </w:r>
      <w:r w:rsidR="00646BAC" w:rsidRPr="00071088">
        <w:rPr>
          <w:rFonts w:ascii="Times New Roman" w:eastAsia="Calibri" w:hAnsi="Times New Roman" w:cs="Times New Roman"/>
          <w:sz w:val="20"/>
          <w:szCs w:val="20"/>
        </w:rPr>
        <w:t xml:space="preserve">Подготовка такого </w:t>
      </w:r>
      <w:r w:rsidR="003E53F9" w:rsidRPr="00071088">
        <w:rPr>
          <w:rFonts w:ascii="Times New Roman" w:eastAsia="Calibri" w:hAnsi="Times New Roman" w:cs="Times New Roman"/>
          <w:sz w:val="20"/>
          <w:szCs w:val="20"/>
        </w:rPr>
        <w:t>реестра позволит библиотекам провести анализ своей партнерской сети</w:t>
      </w:r>
      <w:r w:rsidR="00646BAC" w:rsidRPr="00071088">
        <w:rPr>
          <w:rFonts w:ascii="Times New Roman" w:eastAsia="Calibri" w:hAnsi="Times New Roman" w:cs="Times New Roman"/>
          <w:sz w:val="20"/>
          <w:szCs w:val="20"/>
        </w:rPr>
        <w:t xml:space="preserve"> и более эффективно использовать</w:t>
      </w:r>
      <w:r w:rsidR="00646BAC">
        <w:rPr>
          <w:rFonts w:ascii="Times New Roman" w:eastAsia="Calibri" w:hAnsi="Times New Roman" w:cs="Times New Roman"/>
          <w:sz w:val="24"/>
          <w:szCs w:val="24"/>
        </w:rPr>
        <w:t xml:space="preserve"> </w:t>
      </w:r>
      <w:r w:rsidR="00646BAC" w:rsidRPr="00071088">
        <w:rPr>
          <w:rFonts w:ascii="Times New Roman" w:eastAsia="Calibri" w:hAnsi="Times New Roman" w:cs="Times New Roman"/>
          <w:sz w:val="20"/>
          <w:szCs w:val="20"/>
        </w:rPr>
        <w:t>партнерское взаимодействие.</w:t>
      </w:r>
      <w:r w:rsidR="003E53F9" w:rsidRPr="00071088">
        <w:rPr>
          <w:rFonts w:ascii="Times New Roman" w:eastAsia="Calibri" w:hAnsi="Times New Roman" w:cs="Times New Roman"/>
          <w:sz w:val="20"/>
          <w:szCs w:val="20"/>
        </w:rPr>
        <w:t xml:space="preserve"> </w:t>
      </w:r>
      <w:r w:rsidR="00874138" w:rsidRPr="00071088">
        <w:rPr>
          <w:rFonts w:ascii="Times New Roman" w:eastAsia="Calibri" w:hAnsi="Times New Roman" w:cs="Times New Roman"/>
          <w:sz w:val="20"/>
          <w:szCs w:val="20"/>
        </w:rPr>
        <w:t>При составлении реестра можно придерживаться следующей схемы</w:t>
      </w:r>
      <w:r w:rsidR="00E6706D" w:rsidRPr="00071088">
        <w:rPr>
          <w:rFonts w:ascii="Times New Roman" w:eastAsia="Calibri" w:hAnsi="Times New Roman" w:cs="Times New Roman"/>
          <w:sz w:val="20"/>
          <w:szCs w:val="20"/>
        </w:rPr>
        <w:t xml:space="preserve"> (табл.</w:t>
      </w:r>
      <w:r w:rsidR="006577F8" w:rsidRPr="00071088">
        <w:rPr>
          <w:rFonts w:ascii="Times New Roman" w:eastAsia="Calibri" w:hAnsi="Times New Roman" w:cs="Times New Roman"/>
          <w:sz w:val="20"/>
          <w:szCs w:val="20"/>
        </w:rPr>
        <w:t> </w:t>
      </w:r>
      <w:r w:rsidR="00E6706D" w:rsidRPr="00071088">
        <w:rPr>
          <w:rFonts w:ascii="Times New Roman" w:eastAsia="Calibri" w:hAnsi="Times New Roman" w:cs="Times New Roman"/>
          <w:sz w:val="20"/>
          <w:szCs w:val="20"/>
        </w:rPr>
        <w:t>1</w:t>
      </w:r>
      <w:r w:rsidR="00271BB6" w:rsidRPr="00071088">
        <w:rPr>
          <w:rStyle w:val="ad"/>
          <w:rFonts w:ascii="Times New Roman" w:eastAsia="Calibri" w:hAnsi="Times New Roman" w:cs="Times New Roman"/>
          <w:sz w:val="20"/>
          <w:szCs w:val="20"/>
        </w:rPr>
        <w:footnoteReference w:id="5"/>
      </w:r>
      <w:r w:rsidR="00E6706D" w:rsidRPr="00071088">
        <w:rPr>
          <w:rFonts w:ascii="Times New Roman" w:eastAsia="Calibri" w:hAnsi="Times New Roman" w:cs="Times New Roman"/>
          <w:sz w:val="20"/>
          <w:szCs w:val="20"/>
        </w:rPr>
        <w:t>)</w:t>
      </w:r>
      <w:r w:rsidR="00874138" w:rsidRPr="00071088">
        <w:rPr>
          <w:rFonts w:ascii="Times New Roman" w:eastAsia="Calibri" w:hAnsi="Times New Roman" w:cs="Times New Roman"/>
          <w:sz w:val="20"/>
          <w:szCs w:val="20"/>
        </w:rPr>
        <w:t>:</w:t>
      </w:r>
    </w:p>
    <w:p w14:paraId="580C21CE" w14:textId="77777777" w:rsidR="00071088" w:rsidRPr="004672B8" w:rsidRDefault="00071088" w:rsidP="00071088">
      <w:pPr>
        <w:spacing w:after="0" w:line="240" w:lineRule="auto"/>
        <w:ind w:firstLine="357"/>
        <w:jc w:val="both"/>
        <w:rPr>
          <w:rFonts w:ascii="Times New Roman" w:eastAsia="Calibri" w:hAnsi="Times New Roman" w:cs="Times New Roman"/>
          <w:sz w:val="12"/>
          <w:szCs w:val="12"/>
        </w:rPr>
      </w:pPr>
    </w:p>
    <w:p w14:paraId="3AAB831D" w14:textId="77777777" w:rsidR="00FB0BFC" w:rsidRDefault="00FB0BFC" w:rsidP="00071088">
      <w:pPr>
        <w:spacing w:after="0" w:line="276" w:lineRule="auto"/>
        <w:jc w:val="right"/>
        <w:rPr>
          <w:rFonts w:ascii="Times New Roman" w:hAnsi="Times New Roman" w:cs="Times New Roman"/>
          <w:b/>
          <w:sz w:val="18"/>
          <w:szCs w:val="18"/>
        </w:rPr>
      </w:pPr>
    </w:p>
    <w:p w14:paraId="67DFDF4F" w14:textId="77777777" w:rsidR="00FB0BFC" w:rsidRDefault="00FB0BFC" w:rsidP="00071088">
      <w:pPr>
        <w:spacing w:after="0" w:line="276" w:lineRule="auto"/>
        <w:jc w:val="right"/>
        <w:rPr>
          <w:rFonts w:ascii="Times New Roman" w:hAnsi="Times New Roman" w:cs="Times New Roman"/>
          <w:b/>
          <w:sz w:val="18"/>
          <w:szCs w:val="18"/>
        </w:rPr>
      </w:pPr>
    </w:p>
    <w:p w14:paraId="3B7C509E" w14:textId="1286C12E" w:rsidR="00E6706D" w:rsidRPr="00071088" w:rsidRDefault="00E6706D" w:rsidP="00071088">
      <w:pPr>
        <w:spacing w:after="0" w:line="276" w:lineRule="auto"/>
        <w:jc w:val="right"/>
        <w:rPr>
          <w:rFonts w:ascii="Times New Roman" w:hAnsi="Times New Roman" w:cs="Times New Roman"/>
          <w:b/>
          <w:sz w:val="18"/>
          <w:szCs w:val="18"/>
        </w:rPr>
      </w:pPr>
      <w:r w:rsidRPr="00071088">
        <w:rPr>
          <w:rFonts w:ascii="Times New Roman" w:hAnsi="Times New Roman" w:cs="Times New Roman"/>
          <w:b/>
          <w:sz w:val="18"/>
          <w:szCs w:val="18"/>
        </w:rPr>
        <w:lastRenderedPageBreak/>
        <w:t>Таблица 1. Форма реестра ключевых партнеров</w:t>
      </w:r>
    </w:p>
    <w:tbl>
      <w:tblPr>
        <w:tblStyle w:val="a3"/>
        <w:tblW w:w="0" w:type="auto"/>
        <w:tblLook w:val="04A0" w:firstRow="1" w:lastRow="0" w:firstColumn="1" w:lastColumn="0" w:noHBand="0" w:noVBand="1"/>
      </w:tblPr>
      <w:tblGrid>
        <w:gridCol w:w="459"/>
        <w:gridCol w:w="929"/>
        <w:gridCol w:w="1169"/>
        <w:gridCol w:w="1165"/>
        <w:gridCol w:w="976"/>
        <w:gridCol w:w="1443"/>
      </w:tblGrid>
      <w:tr w:rsidR="00912A03" w:rsidRPr="004672B8" w14:paraId="5A543EF3" w14:textId="77777777" w:rsidTr="004672B8">
        <w:tc>
          <w:tcPr>
            <w:tcW w:w="454" w:type="dxa"/>
            <w:vAlign w:val="center"/>
          </w:tcPr>
          <w:p w14:paraId="1F591827" w14:textId="63D87DAF" w:rsidR="00874138" w:rsidRPr="004672B8" w:rsidRDefault="00874138" w:rsidP="004672B8">
            <w:pPr>
              <w:spacing w:line="276" w:lineRule="auto"/>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 п/п</w:t>
            </w:r>
          </w:p>
        </w:tc>
        <w:tc>
          <w:tcPr>
            <w:tcW w:w="914" w:type="dxa"/>
          </w:tcPr>
          <w:p w14:paraId="17B0CE5E" w14:textId="03B91425" w:rsidR="00874138" w:rsidRPr="004672B8" w:rsidRDefault="00874138" w:rsidP="00E6706D">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Полное наимено</w:t>
            </w:r>
            <w:r w:rsidR="004672B8">
              <w:rPr>
                <w:rFonts w:ascii="Times New Roman" w:eastAsia="Calibri" w:hAnsi="Times New Roman" w:cs="Times New Roman"/>
                <w:sz w:val="18"/>
                <w:szCs w:val="18"/>
              </w:rPr>
              <w:t>-</w:t>
            </w:r>
            <w:r w:rsidRPr="004672B8">
              <w:rPr>
                <w:rFonts w:ascii="Times New Roman" w:eastAsia="Calibri" w:hAnsi="Times New Roman" w:cs="Times New Roman"/>
                <w:sz w:val="18"/>
                <w:szCs w:val="18"/>
              </w:rPr>
              <w:t>вание</w:t>
            </w:r>
          </w:p>
          <w:p w14:paraId="380041B2" w14:textId="55F33C6C" w:rsidR="00874138" w:rsidRPr="004672B8" w:rsidRDefault="004672B8" w:rsidP="00E6706D">
            <w:pPr>
              <w:jc w:val="center"/>
              <w:rPr>
                <w:rFonts w:ascii="Times New Roman" w:eastAsia="Calibri" w:hAnsi="Times New Roman" w:cs="Times New Roman"/>
                <w:sz w:val="18"/>
                <w:szCs w:val="18"/>
              </w:rPr>
            </w:pPr>
            <w:r>
              <w:rPr>
                <w:rFonts w:ascii="Times New Roman" w:eastAsia="Calibri" w:hAnsi="Times New Roman" w:cs="Times New Roman"/>
                <w:sz w:val="18"/>
                <w:szCs w:val="18"/>
              </w:rPr>
              <w:t>к</w:t>
            </w:r>
            <w:r w:rsidR="00874138" w:rsidRPr="004672B8">
              <w:rPr>
                <w:rFonts w:ascii="Times New Roman" w:eastAsia="Calibri" w:hAnsi="Times New Roman" w:cs="Times New Roman"/>
                <w:sz w:val="18"/>
                <w:szCs w:val="18"/>
              </w:rPr>
              <w:t>люче</w:t>
            </w:r>
            <w:r>
              <w:rPr>
                <w:rFonts w:ascii="Times New Roman" w:eastAsia="Calibri" w:hAnsi="Times New Roman" w:cs="Times New Roman"/>
                <w:sz w:val="18"/>
                <w:szCs w:val="18"/>
              </w:rPr>
              <w:t>-</w:t>
            </w:r>
            <w:r w:rsidR="00874138" w:rsidRPr="004672B8">
              <w:rPr>
                <w:rFonts w:ascii="Times New Roman" w:eastAsia="Calibri" w:hAnsi="Times New Roman" w:cs="Times New Roman"/>
                <w:sz w:val="18"/>
                <w:szCs w:val="18"/>
              </w:rPr>
              <w:t>вого партнера</w:t>
            </w:r>
          </w:p>
        </w:tc>
        <w:tc>
          <w:tcPr>
            <w:tcW w:w="1149" w:type="dxa"/>
          </w:tcPr>
          <w:p w14:paraId="7CE525F9" w14:textId="28824C50" w:rsidR="00874138" w:rsidRPr="004672B8" w:rsidRDefault="00874138" w:rsidP="00E6706D">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Ф.</w:t>
            </w:r>
            <w:r w:rsidR="006577F8" w:rsidRPr="004672B8">
              <w:rPr>
                <w:rFonts w:ascii="Times New Roman" w:eastAsia="Calibri" w:hAnsi="Times New Roman" w:cs="Times New Roman"/>
                <w:sz w:val="18"/>
                <w:szCs w:val="18"/>
              </w:rPr>
              <w:t xml:space="preserve"> </w:t>
            </w:r>
            <w:r w:rsidRPr="004672B8">
              <w:rPr>
                <w:rFonts w:ascii="Times New Roman" w:eastAsia="Calibri" w:hAnsi="Times New Roman" w:cs="Times New Roman"/>
                <w:sz w:val="18"/>
                <w:szCs w:val="18"/>
              </w:rPr>
              <w:t>И.</w:t>
            </w:r>
            <w:r w:rsidR="006577F8" w:rsidRPr="004672B8">
              <w:rPr>
                <w:rFonts w:ascii="Times New Roman" w:eastAsia="Calibri" w:hAnsi="Times New Roman" w:cs="Times New Roman"/>
                <w:sz w:val="18"/>
                <w:szCs w:val="18"/>
              </w:rPr>
              <w:t xml:space="preserve"> </w:t>
            </w:r>
            <w:r w:rsidRPr="004672B8">
              <w:rPr>
                <w:rFonts w:ascii="Times New Roman" w:eastAsia="Calibri" w:hAnsi="Times New Roman" w:cs="Times New Roman"/>
                <w:sz w:val="18"/>
                <w:szCs w:val="18"/>
              </w:rPr>
              <w:t>О</w:t>
            </w:r>
            <w:r w:rsidR="006577F8" w:rsidRPr="004672B8">
              <w:rPr>
                <w:rFonts w:ascii="Times New Roman" w:eastAsia="Calibri" w:hAnsi="Times New Roman" w:cs="Times New Roman"/>
                <w:sz w:val="18"/>
                <w:szCs w:val="18"/>
              </w:rPr>
              <w:t>.</w:t>
            </w:r>
            <w:r w:rsidRPr="004672B8">
              <w:rPr>
                <w:rFonts w:ascii="Times New Roman" w:eastAsia="Calibri" w:hAnsi="Times New Roman" w:cs="Times New Roman"/>
                <w:sz w:val="18"/>
                <w:szCs w:val="18"/>
              </w:rPr>
              <w:t xml:space="preserve"> </w:t>
            </w:r>
            <w:r w:rsidRPr="004672B8">
              <w:rPr>
                <w:rFonts w:ascii="Times New Roman" w:eastAsia="Calibri" w:hAnsi="Times New Roman" w:cs="Times New Roman"/>
                <w:spacing w:val="-12"/>
                <w:sz w:val="18"/>
                <w:szCs w:val="18"/>
              </w:rPr>
              <w:t>руководителя</w:t>
            </w:r>
            <w:r w:rsidRPr="004672B8">
              <w:rPr>
                <w:rFonts w:ascii="Times New Roman" w:eastAsia="Calibri" w:hAnsi="Times New Roman" w:cs="Times New Roman"/>
                <w:sz w:val="18"/>
                <w:szCs w:val="18"/>
              </w:rPr>
              <w:t xml:space="preserve">, тел., </w:t>
            </w:r>
            <w:r w:rsidRPr="004672B8">
              <w:rPr>
                <w:rFonts w:ascii="Times New Roman" w:eastAsia="Calibri" w:hAnsi="Times New Roman" w:cs="Times New Roman"/>
                <w:sz w:val="18"/>
                <w:szCs w:val="18"/>
                <w:lang w:val="en-US"/>
              </w:rPr>
              <w:t>e</w:t>
            </w:r>
            <w:r w:rsidRPr="004672B8">
              <w:rPr>
                <w:rFonts w:ascii="Times New Roman" w:eastAsia="Calibri" w:hAnsi="Times New Roman" w:cs="Times New Roman"/>
                <w:sz w:val="18"/>
                <w:szCs w:val="18"/>
              </w:rPr>
              <w:t>-</w:t>
            </w:r>
            <w:r w:rsidRPr="004672B8">
              <w:rPr>
                <w:rFonts w:ascii="Times New Roman" w:eastAsia="Calibri" w:hAnsi="Times New Roman" w:cs="Times New Roman"/>
                <w:sz w:val="18"/>
                <w:szCs w:val="18"/>
                <w:lang w:val="en-US"/>
              </w:rPr>
              <w:t>mail</w:t>
            </w:r>
          </w:p>
        </w:tc>
        <w:tc>
          <w:tcPr>
            <w:tcW w:w="1145" w:type="dxa"/>
          </w:tcPr>
          <w:p w14:paraId="7DEEB944" w14:textId="0E7242E4" w:rsidR="00874138" w:rsidRPr="004672B8" w:rsidRDefault="00874138" w:rsidP="00E6706D">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Ф</w:t>
            </w:r>
            <w:r w:rsidR="006577F8" w:rsidRPr="004672B8">
              <w:rPr>
                <w:rFonts w:ascii="Times New Roman" w:eastAsia="Calibri" w:hAnsi="Times New Roman" w:cs="Times New Roman"/>
                <w:sz w:val="18"/>
                <w:szCs w:val="18"/>
              </w:rPr>
              <w:t xml:space="preserve">. </w:t>
            </w:r>
            <w:r w:rsidRPr="004672B8">
              <w:rPr>
                <w:rFonts w:ascii="Times New Roman" w:eastAsia="Calibri" w:hAnsi="Times New Roman" w:cs="Times New Roman"/>
                <w:sz w:val="18"/>
                <w:szCs w:val="18"/>
              </w:rPr>
              <w:t>И</w:t>
            </w:r>
            <w:r w:rsidR="006577F8" w:rsidRPr="004672B8">
              <w:rPr>
                <w:rFonts w:ascii="Times New Roman" w:eastAsia="Calibri" w:hAnsi="Times New Roman" w:cs="Times New Roman"/>
                <w:sz w:val="18"/>
                <w:szCs w:val="18"/>
              </w:rPr>
              <w:t xml:space="preserve">. </w:t>
            </w:r>
            <w:r w:rsidRPr="004672B8">
              <w:rPr>
                <w:rFonts w:ascii="Times New Roman" w:eastAsia="Calibri" w:hAnsi="Times New Roman" w:cs="Times New Roman"/>
                <w:sz w:val="18"/>
                <w:szCs w:val="18"/>
              </w:rPr>
              <w:t>О</w:t>
            </w:r>
            <w:r w:rsidR="006577F8" w:rsidRPr="004672B8">
              <w:rPr>
                <w:rFonts w:ascii="Times New Roman" w:eastAsia="Calibri" w:hAnsi="Times New Roman" w:cs="Times New Roman"/>
                <w:sz w:val="18"/>
                <w:szCs w:val="18"/>
              </w:rPr>
              <w:t>.</w:t>
            </w:r>
            <w:r w:rsidRPr="004672B8">
              <w:rPr>
                <w:rFonts w:ascii="Times New Roman" w:eastAsia="Calibri" w:hAnsi="Times New Roman" w:cs="Times New Roman"/>
                <w:sz w:val="18"/>
                <w:szCs w:val="18"/>
              </w:rPr>
              <w:t xml:space="preserve"> контактного лица, должность, тел., e-mail</w:t>
            </w:r>
          </w:p>
        </w:tc>
        <w:tc>
          <w:tcPr>
            <w:tcW w:w="1062" w:type="dxa"/>
          </w:tcPr>
          <w:p w14:paraId="4A4650A0" w14:textId="7D356037" w:rsidR="00874138" w:rsidRPr="004672B8" w:rsidRDefault="00912A03" w:rsidP="00E6706D">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Форма и ф</w:t>
            </w:r>
            <w:r w:rsidR="00874138" w:rsidRPr="004672B8">
              <w:rPr>
                <w:rFonts w:ascii="Times New Roman" w:eastAsia="Calibri" w:hAnsi="Times New Roman" w:cs="Times New Roman"/>
                <w:sz w:val="18"/>
                <w:szCs w:val="18"/>
              </w:rPr>
              <w:t>ормат взаимо</w:t>
            </w:r>
            <w:r w:rsidR="004672B8">
              <w:rPr>
                <w:rFonts w:ascii="Times New Roman" w:eastAsia="Calibri" w:hAnsi="Times New Roman" w:cs="Times New Roman"/>
                <w:sz w:val="18"/>
                <w:szCs w:val="18"/>
              </w:rPr>
              <w:t>-</w:t>
            </w:r>
            <w:r w:rsidR="00874138" w:rsidRPr="004672B8">
              <w:rPr>
                <w:rFonts w:ascii="Times New Roman" w:eastAsia="Calibri" w:hAnsi="Times New Roman" w:cs="Times New Roman"/>
                <w:sz w:val="18"/>
                <w:szCs w:val="18"/>
              </w:rPr>
              <w:t>действия</w:t>
            </w:r>
          </w:p>
        </w:tc>
        <w:tc>
          <w:tcPr>
            <w:tcW w:w="1417" w:type="dxa"/>
          </w:tcPr>
          <w:p w14:paraId="068FEBC3" w14:textId="5F95B000" w:rsidR="00874138" w:rsidRPr="004672B8" w:rsidRDefault="00874138" w:rsidP="00E6706D">
            <w:pPr>
              <w:spacing w:line="276" w:lineRule="auto"/>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 xml:space="preserve">Особенности </w:t>
            </w:r>
            <w:r w:rsidR="00912A03" w:rsidRPr="004672B8">
              <w:rPr>
                <w:rFonts w:ascii="Times New Roman" w:eastAsia="Calibri" w:hAnsi="Times New Roman" w:cs="Times New Roman"/>
                <w:sz w:val="18"/>
                <w:szCs w:val="18"/>
              </w:rPr>
              <w:t xml:space="preserve">ключевого партнера и </w:t>
            </w:r>
            <w:r w:rsidRPr="004672B8">
              <w:rPr>
                <w:rFonts w:ascii="Times New Roman" w:eastAsia="Calibri" w:hAnsi="Times New Roman" w:cs="Times New Roman"/>
                <w:sz w:val="18"/>
                <w:szCs w:val="18"/>
              </w:rPr>
              <w:t>взаимодействия</w:t>
            </w:r>
            <w:r w:rsidR="00912A03" w:rsidRPr="004672B8">
              <w:rPr>
                <w:rFonts w:ascii="Times New Roman" w:eastAsia="Calibri" w:hAnsi="Times New Roman" w:cs="Times New Roman"/>
                <w:sz w:val="18"/>
                <w:szCs w:val="18"/>
              </w:rPr>
              <w:t xml:space="preserve"> с ним</w:t>
            </w:r>
          </w:p>
        </w:tc>
      </w:tr>
      <w:tr w:rsidR="00912A03" w:rsidRPr="004672B8" w14:paraId="067DE5BE" w14:textId="77777777" w:rsidTr="004672B8">
        <w:trPr>
          <w:trHeight w:val="169"/>
        </w:trPr>
        <w:tc>
          <w:tcPr>
            <w:tcW w:w="454" w:type="dxa"/>
            <w:vAlign w:val="center"/>
          </w:tcPr>
          <w:p w14:paraId="6CFFE96F" w14:textId="1D8AEC47" w:rsidR="00874138" w:rsidRPr="004672B8" w:rsidRDefault="00912A03" w:rsidP="004672B8">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1</w:t>
            </w:r>
          </w:p>
        </w:tc>
        <w:tc>
          <w:tcPr>
            <w:tcW w:w="914" w:type="dxa"/>
            <w:vAlign w:val="center"/>
          </w:tcPr>
          <w:p w14:paraId="30AB3C83" w14:textId="75971AFC" w:rsidR="00874138" w:rsidRPr="004672B8" w:rsidRDefault="00912A03" w:rsidP="004672B8">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2</w:t>
            </w:r>
          </w:p>
        </w:tc>
        <w:tc>
          <w:tcPr>
            <w:tcW w:w="1149" w:type="dxa"/>
            <w:vAlign w:val="center"/>
          </w:tcPr>
          <w:p w14:paraId="343D4ABA" w14:textId="40F3226B" w:rsidR="00874138" w:rsidRPr="004672B8" w:rsidRDefault="00912A03" w:rsidP="004672B8">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3</w:t>
            </w:r>
          </w:p>
        </w:tc>
        <w:tc>
          <w:tcPr>
            <w:tcW w:w="1145" w:type="dxa"/>
            <w:vAlign w:val="center"/>
          </w:tcPr>
          <w:p w14:paraId="2E6892F2" w14:textId="4A7C39DD" w:rsidR="00874138" w:rsidRPr="004672B8" w:rsidRDefault="00912A03" w:rsidP="004672B8">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4</w:t>
            </w:r>
          </w:p>
        </w:tc>
        <w:tc>
          <w:tcPr>
            <w:tcW w:w="1062" w:type="dxa"/>
            <w:vAlign w:val="center"/>
          </w:tcPr>
          <w:p w14:paraId="7CDA0B6D" w14:textId="1AC4A8B5" w:rsidR="00874138" w:rsidRPr="004672B8" w:rsidRDefault="00912A03" w:rsidP="004672B8">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5</w:t>
            </w:r>
          </w:p>
        </w:tc>
        <w:tc>
          <w:tcPr>
            <w:tcW w:w="1417" w:type="dxa"/>
            <w:vAlign w:val="center"/>
          </w:tcPr>
          <w:p w14:paraId="53F559AB" w14:textId="497BE320" w:rsidR="00912A03" w:rsidRPr="004672B8" w:rsidRDefault="00912A03" w:rsidP="004672B8">
            <w:pPr>
              <w:jc w:val="center"/>
              <w:rPr>
                <w:rFonts w:ascii="Times New Roman" w:eastAsia="Calibri" w:hAnsi="Times New Roman" w:cs="Times New Roman"/>
                <w:sz w:val="18"/>
                <w:szCs w:val="18"/>
              </w:rPr>
            </w:pPr>
            <w:r w:rsidRPr="004672B8">
              <w:rPr>
                <w:rFonts w:ascii="Times New Roman" w:eastAsia="Calibri" w:hAnsi="Times New Roman" w:cs="Times New Roman"/>
                <w:sz w:val="18"/>
                <w:szCs w:val="18"/>
              </w:rPr>
              <w:t>6</w:t>
            </w:r>
          </w:p>
        </w:tc>
      </w:tr>
    </w:tbl>
    <w:p w14:paraId="3061D98C" w14:textId="77777777" w:rsidR="004672B8" w:rsidRPr="004672B8" w:rsidRDefault="004672B8" w:rsidP="004672B8">
      <w:pPr>
        <w:spacing w:after="0" w:line="240" w:lineRule="auto"/>
        <w:ind w:firstLine="357"/>
        <w:jc w:val="both"/>
        <w:rPr>
          <w:rFonts w:ascii="Times New Roman" w:eastAsia="Calibri" w:hAnsi="Times New Roman" w:cs="Times New Roman"/>
          <w:sz w:val="12"/>
          <w:szCs w:val="12"/>
        </w:rPr>
      </w:pPr>
    </w:p>
    <w:p w14:paraId="4411DC11" w14:textId="50ED5AFA" w:rsidR="00E6706D" w:rsidRPr="004672B8" w:rsidRDefault="00912A03" w:rsidP="004672B8">
      <w:pPr>
        <w:spacing w:after="0" w:line="240" w:lineRule="auto"/>
        <w:ind w:firstLine="357"/>
        <w:jc w:val="both"/>
        <w:rPr>
          <w:rFonts w:ascii="Times New Roman" w:eastAsia="Calibri" w:hAnsi="Times New Roman" w:cs="Times New Roman"/>
          <w:sz w:val="20"/>
          <w:szCs w:val="20"/>
        </w:rPr>
      </w:pPr>
      <w:r w:rsidRPr="004672B8">
        <w:rPr>
          <w:rFonts w:ascii="Times New Roman" w:eastAsia="Calibri" w:hAnsi="Times New Roman" w:cs="Times New Roman"/>
          <w:sz w:val="20"/>
          <w:szCs w:val="20"/>
        </w:rPr>
        <w:t>В столбце 5 таблицы</w:t>
      </w:r>
      <w:r w:rsidR="00271BB6" w:rsidRPr="004672B8">
        <w:rPr>
          <w:rFonts w:ascii="Times New Roman" w:eastAsia="Calibri" w:hAnsi="Times New Roman" w:cs="Times New Roman"/>
          <w:sz w:val="20"/>
          <w:szCs w:val="20"/>
        </w:rPr>
        <w:t xml:space="preserve"> 1</w:t>
      </w:r>
      <w:r w:rsidRPr="004672B8">
        <w:rPr>
          <w:rFonts w:ascii="Times New Roman" w:eastAsia="Calibri" w:hAnsi="Times New Roman" w:cs="Times New Roman"/>
          <w:sz w:val="20"/>
          <w:szCs w:val="20"/>
        </w:rPr>
        <w:t xml:space="preserve"> под ф</w:t>
      </w:r>
      <w:r w:rsidR="00E6706D" w:rsidRPr="004672B8">
        <w:rPr>
          <w:rFonts w:ascii="Times New Roman" w:eastAsia="Calibri" w:hAnsi="Times New Roman" w:cs="Times New Roman"/>
          <w:sz w:val="20"/>
          <w:szCs w:val="20"/>
        </w:rPr>
        <w:t>орм</w:t>
      </w:r>
      <w:r w:rsidRPr="004672B8">
        <w:rPr>
          <w:rFonts w:ascii="Times New Roman" w:eastAsia="Calibri" w:hAnsi="Times New Roman" w:cs="Times New Roman"/>
          <w:sz w:val="20"/>
          <w:szCs w:val="20"/>
        </w:rPr>
        <w:t>ой</w:t>
      </w:r>
      <w:r w:rsidR="00E6706D" w:rsidRPr="004672B8">
        <w:rPr>
          <w:rFonts w:ascii="Times New Roman" w:eastAsia="Calibri" w:hAnsi="Times New Roman" w:cs="Times New Roman"/>
          <w:sz w:val="20"/>
          <w:szCs w:val="20"/>
        </w:rPr>
        <w:t xml:space="preserve"> </w:t>
      </w:r>
      <w:r w:rsidRPr="004672B8">
        <w:rPr>
          <w:rFonts w:ascii="Times New Roman" w:eastAsia="Calibri" w:hAnsi="Times New Roman" w:cs="Times New Roman"/>
          <w:sz w:val="20"/>
          <w:szCs w:val="20"/>
        </w:rPr>
        <w:t xml:space="preserve">взаимодействия подразумевается вариант осуществления контактов </w:t>
      </w:r>
      <w:r w:rsidR="00646BAC" w:rsidRPr="004672B8">
        <w:rPr>
          <w:rFonts w:ascii="Times New Roman" w:eastAsia="Calibri" w:hAnsi="Times New Roman" w:cs="Times New Roman"/>
          <w:sz w:val="20"/>
          <w:szCs w:val="20"/>
        </w:rPr>
        <w:t xml:space="preserve">с ключевыми партнерами </w:t>
      </w:r>
      <w:r w:rsidRPr="004672B8">
        <w:rPr>
          <w:rFonts w:ascii="Times New Roman" w:eastAsia="Calibri" w:hAnsi="Times New Roman" w:cs="Times New Roman"/>
          <w:sz w:val="20"/>
          <w:szCs w:val="20"/>
        </w:rPr>
        <w:t>– например, телефонные звонки, личные встречи, вовлечение в проектную команду, предоставление отчетов о проектной деятельности, приглашение на проектные мероприятия, сове</w:t>
      </w:r>
      <w:r w:rsidR="006A3218">
        <w:rPr>
          <w:rFonts w:ascii="Times New Roman" w:eastAsia="Calibri" w:hAnsi="Times New Roman" w:cs="Times New Roman"/>
          <w:sz w:val="20"/>
          <w:szCs w:val="20"/>
        </w:rPr>
        <w:t>щания и </w:t>
      </w:r>
      <w:r w:rsidRPr="004672B8">
        <w:rPr>
          <w:rFonts w:ascii="Times New Roman" w:eastAsia="Calibri" w:hAnsi="Times New Roman" w:cs="Times New Roman"/>
          <w:sz w:val="20"/>
          <w:szCs w:val="20"/>
        </w:rPr>
        <w:t>т.</w:t>
      </w:r>
      <w:r w:rsidR="00467097">
        <w:rPr>
          <w:rFonts w:ascii="Times New Roman" w:eastAsia="Calibri" w:hAnsi="Times New Roman" w:cs="Times New Roman"/>
          <w:sz w:val="20"/>
          <w:szCs w:val="20"/>
        </w:rPr>
        <w:t> </w:t>
      </w:r>
      <w:r w:rsidRPr="004672B8">
        <w:rPr>
          <w:rFonts w:ascii="Times New Roman" w:eastAsia="Calibri" w:hAnsi="Times New Roman" w:cs="Times New Roman"/>
          <w:sz w:val="20"/>
          <w:szCs w:val="20"/>
        </w:rPr>
        <w:t xml:space="preserve">д. Формат взаимодействия </w:t>
      </w:r>
      <w:r w:rsidR="00271BB6" w:rsidRPr="004672B8">
        <w:rPr>
          <w:rFonts w:ascii="Times New Roman" w:eastAsia="Calibri" w:hAnsi="Times New Roman" w:cs="Times New Roman"/>
          <w:sz w:val="20"/>
          <w:szCs w:val="20"/>
        </w:rPr>
        <w:t xml:space="preserve">(тот же столбец) </w:t>
      </w:r>
      <w:r w:rsidRPr="004672B8">
        <w:rPr>
          <w:rFonts w:ascii="Times New Roman" w:eastAsia="Calibri" w:hAnsi="Times New Roman" w:cs="Times New Roman"/>
          <w:sz w:val="20"/>
          <w:szCs w:val="20"/>
        </w:rPr>
        <w:t>подразумевает</w:t>
      </w:r>
      <w:r w:rsidR="00646BAC" w:rsidRPr="004672B8">
        <w:rPr>
          <w:rFonts w:ascii="Times New Roman" w:eastAsia="Calibri" w:hAnsi="Times New Roman" w:cs="Times New Roman"/>
          <w:sz w:val="20"/>
          <w:szCs w:val="20"/>
        </w:rPr>
        <w:t xml:space="preserve"> вид</w:t>
      </w:r>
      <w:r w:rsidRPr="004672B8">
        <w:rPr>
          <w:rFonts w:ascii="Times New Roman" w:eastAsia="Calibri" w:hAnsi="Times New Roman" w:cs="Times New Roman"/>
          <w:sz w:val="20"/>
          <w:szCs w:val="20"/>
        </w:rPr>
        <w:t xml:space="preserve"> поддержк</w:t>
      </w:r>
      <w:r w:rsidR="00646BAC" w:rsidRPr="004672B8">
        <w:rPr>
          <w:rFonts w:ascii="Times New Roman" w:eastAsia="Calibri" w:hAnsi="Times New Roman" w:cs="Times New Roman"/>
          <w:sz w:val="20"/>
          <w:szCs w:val="20"/>
        </w:rPr>
        <w:t>и, которую</w:t>
      </w:r>
      <w:r w:rsidRPr="004672B8">
        <w:rPr>
          <w:rFonts w:ascii="Times New Roman" w:eastAsia="Calibri" w:hAnsi="Times New Roman" w:cs="Times New Roman"/>
          <w:sz w:val="20"/>
          <w:szCs w:val="20"/>
        </w:rPr>
        <w:t xml:space="preserve"> может ок</w:t>
      </w:r>
      <w:r w:rsidR="006A3218">
        <w:rPr>
          <w:rFonts w:ascii="Times New Roman" w:eastAsia="Calibri" w:hAnsi="Times New Roman" w:cs="Times New Roman"/>
          <w:sz w:val="20"/>
          <w:szCs w:val="20"/>
        </w:rPr>
        <w:t>азать данный ключевой партнер в </w:t>
      </w:r>
      <w:r w:rsidRPr="004672B8">
        <w:rPr>
          <w:rFonts w:ascii="Times New Roman" w:eastAsia="Calibri" w:hAnsi="Times New Roman" w:cs="Times New Roman"/>
          <w:sz w:val="20"/>
          <w:szCs w:val="20"/>
        </w:rPr>
        <w:t>реализации социал</w:t>
      </w:r>
      <w:r w:rsidR="00494BEB" w:rsidRPr="004672B8">
        <w:rPr>
          <w:rFonts w:ascii="Times New Roman" w:eastAsia="Calibri" w:hAnsi="Times New Roman" w:cs="Times New Roman"/>
          <w:sz w:val="20"/>
          <w:szCs w:val="20"/>
        </w:rPr>
        <w:t>ьно значимых проектов. В столбце</w:t>
      </w:r>
      <w:r w:rsidRPr="004672B8">
        <w:rPr>
          <w:rFonts w:ascii="Times New Roman" w:eastAsia="Calibri" w:hAnsi="Times New Roman" w:cs="Times New Roman"/>
          <w:sz w:val="20"/>
          <w:szCs w:val="20"/>
        </w:rPr>
        <w:t xml:space="preserve"> 6 («Особенности ключевого партнера и взаимодействия с ним») можно разместить любую полезную информацию о ключевом партнере: когда и каким образом </w:t>
      </w:r>
      <w:r w:rsidR="003E53F9" w:rsidRPr="004672B8">
        <w:rPr>
          <w:rFonts w:ascii="Times New Roman" w:eastAsia="Calibri" w:hAnsi="Times New Roman" w:cs="Times New Roman"/>
          <w:sz w:val="20"/>
          <w:szCs w:val="20"/>
        </w:rPr>
        <w:t>лучше</w:t>
      </w:r>
      <w:r w:rsidRPr="004672B8">
        <w:rPr>
          <w:rFonts w:ascii="Times New Roman" w:eastAsia="Calibri" w:hAnsi="Times New Roman" w:cs="Times New Roman"/>
          <w:sz w:val="20"/>
          <w:szCs w:val="20"/>
        </w:rPr>
        <w:t xml:space="preserve"> связываться с ним, был ли </w:t>
      </w:r>
      <w:r w:rsidR="003E53F9" w:rsidRPr="004672B8">
        <w:rPr>
          <w:rFonts w:ascii="Times New Roman" w:eastAsia="Calibri" w:hAnsi="Times New Roman" w:cs="Times New Roman"/>
          <w:sz w:val="20"/>
          <w:szCs w:val="20"/>
        </w:rPr>
        <w:t xml:space="preserve">у библиотеки </w:t>
      </w:r>
      <w:r w:rsidRPr="004672B8">
        <w:rPr>
          <w:rFonts w:ascii="Times New Roman" w:eastAsia="Calibri" w:hAnsi="Times New Roman" w:cs="Times New Roman"/>
          <w:sz w:val="20"/>
          <w:szCs w:val="20"/>
        </w:rPr>
        <w:t>опыт взаимодействия</w:t>
      </w:r>
      <w:r w:rsidR="00467097">
        <w:rPr>
          <w:rFonts w:ascii="Times New Roman" w:eastAsia="Calibri" w:hAnsi="Times New Roman" w:cs="Times New Roman"/>
          <w:sz w:val="20"/>
          <w:szCs w:val="20"/>
        </w:rPr>
        <w:t xml:space="preserve"> </w:t>
      </w:r>
      <w:r w:rsidRPr="004672B8">
        <w:rPr>
          <w:rFonts w:ascii="Times New Roman" w:eastAsia="Calibri" w:hAnsi="Times New Roman" w:cs="Times New Roman"/>
          <w:sz w:val="20"/>
          <w:szCs w:val="20"/>
        </w:rPr>
        <w:t>с этим партнером</w:t>
      </w:r>
      <w:r w:rsidR="00271BB6" w:rsidRPr="004672B8">
        <w:rPr>
          <w:rFonts w:ascii="Times New Roman" w:eastAsia="Calibri" w:hAnsi="Times New Roman" w:cs="Times New Roman"/>
          <w:sz w:val="20"/>
          <w:szCs w:val="20"/>
        </w:rPr>
        <w:t>,</w:t>
      </w:r>
      <w:r w:rsidRPr="004672B8">
        <w:rPr>
          <w:rFonts w:ascii="Times New Roman" w:eastAsia="Calibri" w:hAnsi="Times New Roman" w:cs="Times New Roman"/>
          <w:sz w:val="20"/>
          <w:szCs w:val="20"/>
        </w:rPr>
        <w:t xml:space="preserve"> </w:t>
      </w:r>
      <w:r w:rsidR="003E53F9" w:rsidRPr="004672B8">
        <w:rPr>
          <w:rFonts w:ascii="Times New Roman" w:eastAsia="Calibri" w:hAnsi="Times New Roman" w:cs="Times New Roman"/>
          <w:sz w:val="20"/>
          <w:szCs w:val="20"/>
        </w:rPr>
        <w:t xml:space="preserve">каков </w:t>
      </w:r>
      <w:r w:rsidRPr="004672B8">
        <w:rPr>
          <w:rFonts w:ascii="Times New Roman" w:eastAsia="Calibri" w:hAnsi="Times New Roman" w:cs="Times New Roman"/>
          <w:sz w:val="20"/>
          <w:szCs w:val="20"/>
        </w:rPr>
        <w:t xml:space="preserve">результат этого </w:t>
      </w:r>
      <w:r w:rsidR="003E53F9" w:rsidRPr="004672B8">
        <w:rPr>
          <w:rFonts w:ascii="Times New Roman" w:eastAsia="Calibri" w:hAnsi="Times New Roman" w:cs="Times New Roman"/>
          <w:sz w:val="20"/>
          <w:szCs w:val="20"/>
        </w:rPr>
        <w:t>взаимодействия</w:t>
      </w:r>
      <w:r w:rsidRPr="004672B8">
        <w:rPr>
          <w:rFonts w:ascii="Times New Roman" w:eastAsia="Calibri" w:hAnsi="Times New Roman" w:cs="Times New Roman"/>
          <w:sz w:val="20"/>
          <w:szCs w:val="20"/>
        </w:rPr>
        <w:t>,</w:t>
      </w:r>
      <w:r w:rsidR="003E53F9" w:rsidRPr="004672B8">
        <w:rPr>
          <w:rFonts w:ascii="Times New Roman" w:eastAsia="Calibri" w:hAnsi="Times New Roman" w:cs="Times New Roman"/>
          <w:sz w:val="20"/>
          <w:szCs w:val="20"/>
        </w:rPr>
        <w:t xml:space="preserve"> какие еще организации взаимодействуют с этим партнером, ориентирован ли данный п</w:t>
      </w:r>
      <w:r w:rsidR="006A3218">
        <w:rPr>
          <w:rFonts w:ascii="Times New Roman" w:eastAsia="Calibri" w:hAnsi="Times New Roman" w:cs="Times New Roman"/>
          <w:sz w:val="20"/>
          <w:szCs w:val="20"/>
        </w:rPr>
        <w:t>артнер на собственную рекламу и </w:t>
      </w:r>
      <w:r w:rsidR="003E53F9" w:rsidRPr="004672B8">
        <w:rPr>
          <w:rFonts w:ascii="Times New Roman" w:eastAsia="Calibri" w:hAnsi="Times New Roman" w:cs="Times New Roman"/>
          <w:sz w:val="20"/>
          <w:szCs w:val="20"/>
        </w:rPr>
        <w:t>т.</w:t>
      </w:r>
      <w:r w:rsidR="006577F8" w:rsidRPr="004672B8">
        <w:rPr>
          <w:rFonts w:ascii="Times New Roman" w:eastAsia="Calibri" w:hAnsi="Times New Roman" w:cs="Times New Roman"/>
          <w:sz w:val="20"/>
          <w:szCs w:val="20"/>
        </w:rPr>
        <w:t> </w:t>
      </w:r>
      <w:r w:rsidR="003E53F9" w:rsidRPr="004672B8">
        <w:rPr>
          <w:rFonts w:ascii="Times New Roman" w:eastAsia="Calibri" w:hAnsi="Times New Roman" w:cs="Times New Roman"/>
          <w:sz w:val="20"/>
          <w:szCs w:val="20"/>
        </w:rPr>
        <w:t xml:space="preserve">д. </w:t>
      </w:r>
    </w:p>
    <w:p w14:paraId="7EDF1BDF" w14:textId="7135BA87" w:rsidR="00646BAC" w:rsidRPr="004672B8" w:rsidRDefault="00271BB6" w:rsidP="004672B8">
      <w:pPr>
        <w:spacing w:after="0" w:line="240" w:lineRule="auto"/>
        <w:ind w:firstLine="357"/>
        <w:jc w:val="both"/>
        <w:rPr>
          <w:rFonts w:ascii="Times New Roman" w:eastAsia="Calibri" w:hAnsi="Times New Roman" w:cs="Times New Roman"/>
          <w:sz w:val="20"/>
          <w:szCs w:val="20"/>
        </w:rPr>
      </w:pPr>
      <w:r w:rsidRPr="004672B8">
        <w:rPr>
          <w:rFonts w:ascii="Times New Roman" w:eastAsia="Calibri" w:hAnsi="Times New Roman" w:cs="Times New Roman"/>
          <w:sz w:val="20"/>
          <w:szCs w:val="20"/>
        </w:rPr>
        <w:t>К</w:t>
      </w:r>
      <w:r w:rsidR="00F65668" w:rsidRPr="004672B8">
        <w:rPr>
          <w:rFonts w:ascii="Times New Roman" w:eastAsia="Calibri" w:hAnsi="Times New Roman" w:cs="Times New Roman"/>
          <w:sz w:val="20"/>
          <w:szCs w:val="20"/>
        </w:rPr>
        <w:t xml:space="preserve">огда целевые группы подпроекта, их проблемы и потребности определены и конкретизированы, </w:t>
      </w:r>
      <w:r w:rsidR="004E71EF" w:rsidRPr="004672B8">
        <w:rPr>
          <w:rFonts w:ascii="Times New Roman" w:eastAsia="Calibri" w:hAnsi="Times New Roman" w:cs="Times New Roman"/>
          <w:sz w:val="20"/>
          <w:szCs w:val="20"/>
        </w:rPr>
        <w:t xml:space="preserve">а </w:t>
      </w:r>
      <w:r w:rsidR="00476596" w:rsidRPr="004672B8">
        <w:rPr>
          <w:rFonts w:ascii="Times New Roman" w:eastAsia="Calibri" w:hAnsi="Times New Roman" w:cs="Times New Roman"/>
          <w:sz w:val="20"/>
          <w:szCs w:val="20"/>
        </w:rPr>
        <w:t xml:space="preserve">стратегические направления </w:t>
      </w:r>
      <w:r w:rsidR="00BE45C7" w:rsidRPr="004672B8">
        <w:rPr>
          <w:rFonts w:ascii="Times New Roman" w:eastAsia="Calibri" w:hAnsi="Times New Roman" w:cs="Times New Roman"/>
          <w:sz w:val="20"/>
          <w:szCs w:val="20"/>
        </w:rPr>
        <w:t>выбраны,</w:t>
      </w:r>
      <w:r w:rsidR="00CD60C0" w:rsidRPr="004672B8">
        <w:rPr>
          <w:rFonts w:ascii="Times New Roman" w:eastAsia="Calibri" w:hAnsi="Times New Roman" w:cs="Times New Roman"/>
          <w:sz w:val="20"/>
          <w:szCs w:val="20"/>
        </w:rPr>
        <w:t xml:space="preserve"> ключевые партнеры и стейкхолдеры картированы и проанализированы</w:t>
      </w:r>
      <w:r w:rsidR="00476596" w:rsidRPr="004672B8">
        <w:rPr>
          <w:rFonts w:ascii="Times New Roman" w:eastAsia="Calibri" w:hAnsi="Times New Roman" w:cs="Times New Roman"/>
          <w:sz w:val="20"/>
          <w:szCs w:val="20"/>
        </w:rPr>
        <w:t xml:space="preserve">, </w:t>
      </w:r>
      <w:r w:rsidR="00F65668" w:rsidRPr="004672B8">
        <w:rPr>
          <w:rFonts w:ascii="Times New Roman" w:eastAsia="Calibri" w:hAnsi="Times New Roman" w:cs="Times New Roman"/>
          <w:sz w:val="20"/>
          <w:szCs w:val="20"/>
        </w:rPr>
        <w:t xml:space="preserve">можно приступать </w:t>
      </w:r>
      <w:r w:rsidR="00CD60C0" w:rsidRPr="004672B8">
        <w:rPr>
          <w:rFonts w:ascii="Times New Roman" w:eastAsia="Calibri" w:hAnsi="Times New Roman" w:cs="Times New Roman"/>
          <w:sz w:val="20"/>
          <w:szCs w:val="20"/>
        </w:rPr>
        <w:t xml:space="preserve">непосредственно </w:t>
      </w:r>
      <w:r w:rsidR="00F65668" w:rsidRPr="004672B8">
        <w:rPr>
          <w:rFonts w:ascii="Times New Roman" w:eastAsia="Calibri" w:hAnsi="Times New Roman" w:cs="Times New Roman"/>
          <w:sz w:val="20"/>
          <w:szCs w:val="20"/>
        </w:rPr>
        <w:t>к</w:t>
      </w:r>
      <w:r w:rsidRPr="004672B8">
        <w:rPr>
          <w:rFonts w:ascii="Times New Roman" w:eastAsia="Calibri" w:hAnsi="Times New Roman" w:cs="Times New Roman"/>
          <w:sz w:val="20"/>
          <w:szCs w:val="20"/>
        </w:rPr>
        <w:t xml:space="preserve"> </w:t>
      </w:r>
      <w:r w:rsidRPr="004672B8">
        <w:rPr>
          <w:rFonts w:ascii="Times New Roman" w:eastAsia="Calibri" w:hAnsi="Times New Roman" w:cs="Times New Roman"/>
          <w:b/>
          <w:bCs/>
          <w:i/>
          <w:iCs/>
          <w:sz w:val="20"/>
          <w:szCs w:val="20"/>
        </w:rPr>
        <w:t>социальному проектированию</w:t>
      </w:r>
      <w:r w:rsidR="002D1596" w:rsidRPr="004672B8">
        <w:rPr>
          <w:rFonts w:ascii="Times New Roman" w:eastAsia="Calibri" w:hAnsi="Times New Roman" w:cs="Times New Roman"/>
          <w:sz w:val="20"/>
          <w:szCs w:val="20"/>
        </w:rPr>
        <w:t>, то есть к созданию социально ориентированных проектов.</w:t>
      </w:r>
    </w:p>
    <w:p w14:paraId="1D6AB7CE" w14:textId="4D4E76DE" w:rsidR="002E090B" w:rsidRDefault="003217DC" w:rsidP="004672B8">
      <w:pPr>
        <w:spacing w:after="0" w:line="240" w:lineRule="auto"/>
        <w:ind w:firstLine="357"/>
        <w:jc w:val="both"/>
        <w:rPr>
          <w:rFonts w:ascii="Times New Roman" w:eastAsia="Calibri" w:hAnsi="Times New Roman" w:cs="Times New Roman"/>
          <w:sz w:val="20"/>
          <w:szCs w:val="20"/>
        </w:rPr>
      </w:pPr>
      <w:r w:rsidRPr="004672B8">
        <w:rPr>
          <w:rFonts w:ascii="Times New Roman" w:eastAsia="Calibri" w:hAnsi="Times New Roman" w:cs="Times New Roman"/>
          <w:sz w:val="20"/>
          <w:szCs w:val="20"/>
        </w:rPr>
        <w:t>«</w:t>
      </w:r>
      <w:r w:rsidR="00531DE9" w:rsidRPr="004672B8">
        <w:rPr>
          <w:rFonts w:ascii="Times New Roman" w:eastAsia="Calibri" w:hAnsi="Times New Roman" w:cs="Times New Roman"/>
          <w:sz w:val="20"/>
          <w:szCs w:val="20"/>
        </w:rPr>
        <w:t>Большой проект</w:t>
      </w:r>
      <w:r w:rsidRPr="004672B8">
        <w:rPr>
          <w:rFonts w:ascii="Times New Roman" w:eastAsia="Calibri" w:hAnsi="Times New Roman" w:cs="Times New Roman"/>
          <w:sz w:val="20"/>
          <w:szCs w:val="20"/>
        </w:rPr>
        <w:t>»</w:t>
      </w:r>
      <w:r w:rsidR="00531DE9" w:rsidRPr="004672B8">
        <w:rPr>
          <w:rFonts w:ascii="Times New Roman" w:eastAsia="Calibri" w:hAnsi="Times New Roman" w:cs="Times New Roman"/>
          <w:sz w:val="20"/>
          <w:szCs w:val="20"/>
        </w:rPr>
        <w:t xml:space="preserve"> рассматривает социальное проектирование как один из самых эффективных инструментов приведения деятельности общедоступных библиотек к Модельному стандарту. Социальное проектирование позволяет библиотеке значительно расширить свои возможности по привлечению внебюджетных средств в виде грантов, </w:t>
      </w:r>
      <w:r w:rsidR="00531DE9" w:rsidRPr="00C66CB0">
        <w:rPr>
          <w:rFonts w:ascii="Times New Roman" w:eastAsia="Calibri" w:hAnsi="Times New Roman" w:cs="Times New Roman"/>
          <w:spacing w:val="-4"/>
          <w:sz w:val="20"/>
          <w:szCs w:val="20"/>
        </w:rPr>
        <w:t>субсидий, пожертвований</w:t>
      </w:r>
      <w:r w:rsidR="00003B0C" w:rsidRPr="00C66CB0">
        <w:rPr>
          <w:rFonts w:ascii="Times New Roman" w:eastAsia="Calibri" w:hAnsi="Times New Roman" w:cs="Times New Roman"/>
          <w:spacing w:val="-4"/>
          <w:sz w:val="20"/>
          <w:szCs w:val="20"/>
        </w:rPr>
        <w:t>, а также решает важную кадровую проблему</w:t>
      </w:r>
      <w:r w:rsidR="00003B0C" w:rsidRPr="004672B8">
        <w:rPr>
          <w:rFonts w:ascii="Times New Roman" w:eastAsia="Calibri" w:hAnsi="Times New Roman" w:cs="Times New Roman"/>
          <w:sz w:val="20"/>
          <w:szCs w:val="20"/>
        </w:rPr>
        <w:t xml:space="preserve"> – на время реализации проекта для достижения его результатов возможно п</w:t>
      </w:r>
      <w:r w:rsidR="00494BEB" w:rsidRPr="004672B8">
        <w:rPr>
          <w:rFonts w:ascii="Times New Roman" w:eastAsia="Calibri" w:hAnsi="Times New Roman" w:cs="Times New Roman"/>
          <w:sz w:val="20"/>
          <w:szCs w:val="20"/>
        </w:rPr>
        <w:t xml:space="preserve">ривлечение </w:t>
      </w:r>
      <w:r w:rsidR="00003B0C" w:rsidRPr="004672B8">
        <w:rPr>
          <w:rFonts w:ascii="Times New Roman" w:eastAsia="Calibri" w:hAnsi="Times New Roman" w:cs="Times New Roman"/>
          <w:sz w:val="20"/>
          <w:szCs w:val="20"/>
        </w:rPr>
        <w:t>любых необходимых специалистов как на платной, так и на добровольческой основе.</w:t>
      </w:r>
      <w:r w:rsidR="00531DE9" w:rsidRPr="004672B8">
        <w:rPr>
          <w:rFonts w:ascii="Times New Roman" w:eastAsia="Calibri" w:hAnsi="Times New Roman" w:cs="Times New Roman"/>
          <w:sz w:val="20"/>
          <w:szCs w:val="20"/>
        </w:rPr>
        <w:t xml:space="preserve"> </w:t>
      </w:r>
    </w:p>
    <w:p w14:paraId="70A733B2" w14:textId="60C630EF" w:rsidR="002C04B0" w:rsidRPr="00C66CB0" w:rsidRDefault="002C04B0" w:rsidP="004672B8">
      <w:pPr>
        <w:spacing w:after="0" w:line="240" w:lineRule="auto"/>
        <w:ind w:firstLine="357"/>
        <w:jc w:val="both"/>
        <w:rPr>
          <w:rFonts w:ascii="Times New Roman" w:eastAsia="Calibri" w:hAnsi="Times New Roman" w:cs="Times New Roman"/>
          <w:sz w:val="6"/>
          <w:szCs w:val="6"/>
        </w:rPr>
      </w:pPr>
    </w:p>
    <w:p w14:paraId="16BDF594" w14:textId="2E503796" w:rsidR="006F49D5" w:rsidRPr="004672B8" w:rsidRDefault="005270E0" w:rsidP="006F49D5">
      <w:pPr>
        <w:pBdr>
          <w:top w:val="single" w:sz="18" w:space="1" w:color="002060"/>
          <w:left w:val="single" w:sz="18" w:space="4" w:color="002060"/>
          <w:bottom w:val="single" w:sz="18" w:space="1" w:color="002060"/>
          <w:right w:val="single" w:sz="18" w:space="4" w:color="002060"/>
        </w:pBdr>
        <w:spacing w:after="0"/>
        <w:jc w:val="right"/>
        <w:rPr>
          <w:rFonts w:ascii="Times New Roman" w:hAnsi="Times New Roman" w:cs="Times New Roman"/>
          <w:b/>
          <w:bCs/>
          <w:i/>
          <w:iCs/>
          <w:color w:val="002060"/>
          <w:sz w:val="20"/>
          <w:szCs w:val="20"/>
        </w:rPr>
      </w:pPr>
      <w:r w:rsidRPr="004672B8">
        <w:rPr>
          <w:b/>
          <w:bCs/>
          <w:i/>
          <w:iCs/>
          <w:noProof/>
          <w:color w:val="002060"/>
          <w:sz w:val="20"/>
          <w:szCs w:val="20"/>
          <w:lang w:eastAsia="ru-RU"/>
        </w:rPr>
        <w:lastRenderedPageBreak/>
        <w:drawing>
          <wp:anchor distT="0" distB="0" distL="114300" distR="114300" simplePos="0" relativeHeight="251810816" behindDoc="1" locked="0" layoutInCell="1" allowOverlap="1" wp14:anchorId="484329C2" wp14:editId="6586EDA5">
            <wp:simplePos x="0" y="0"/>
            <wp:positionH relativeFrom="margin">
              <wp:align>left</wp:align>
            </wp:positionH>
            <wp:positionV relativeFrom="paragraph">
              <wp:posOffset>55699</wp:posOffset>
            </wp:positionV>
            <wp:extent cx="607849" cy="468000"/>
            <wp:effectExtent l="0" t="57150" r="135255" b="294005"/>
            <wp:wrapTight wrapText="bothSides">
              <wp:wrapPolygon edited="0">
                <wp:start x="13542" y="-2638"/>
                <wp:lineTo x="1354" y="-879"/>
                <wp:lineTo x="0" y="22860"/>
                <wp:lineTo x="2031" y="28136"/>
                <wp:lineTo x="6771" y="32532"/>
                <wp:lineTo x="7448" y="34290"/>
                <wp:lineTo x="18282" y="34290"/>
                <wp:lineTo x="18959" y="32532"/>
                <wp:lineTo x="25053" y="27256"/>
                <wp:lineTo x="25730" y="14068"/>
                <wp:lineTo x="25730" y="13189"/>
                <wp:lineTo x="21668" y="0"/>
                <wp:lineTo x="21668" y="-2638"/>
                <wp:lineTo x="13542" y="-2638"/>
              </wp:wrapPolygon>
            </wp:wrapTight>
            <wp:docPr id="448" name="Рисунок 448"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849"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49D5" w:rsidRPr="004672B8">
        <w:rPr>
          <w:rFonts w:ascii="Times New Roman" w:hAnsi="Times New Roman" w:cs="Times New Roman"/>
          <w:b/>
          <w:bCs/>
          <w:i/>
          <w:iCs/>
          <w:color w:val="002060"/>
          <w:sz w:val="20"/>
          <w:szCs w:val="20"/>
        </w:rPr>
        <w:t>Социальное проектирование все более активно входит в жизнь общедоступных библиотек Иркутской области</w:t>
      </w:r>
      <w:r w:rsidR="003217DC" w:rsidRPr="004672B8">
        <w:rPr>
          <w:rFonts w:ascii="Times New Roman" w:hAnsi="Times New Roman" w:cs="Times New Roman"/>
          <w:b/>
          <w:bCs/>
          <w:i/>
          <w:iCs/>
          <w:color w:val="002060"/>
          <w:sz w:val="20"/>
          <w:szCs w:val="20"/>
        </w:rPr>
        <w:t xml:space="preserve"> </w:t>
      </w:r>
      <w:r w:rsidR="006F49D5" w:rsidRPr="004672B8">
        <w:rPr>
          <w:rFonts w:ascii="Times New Roman" w:hAnsi="Times New Roman" w:cs="Times New Roman"/>
          <w:b/>
          <w:bCs/>
          <w:i/>
          <w:iCs/>
          <w:color w:val="002060"/>
          <w:sz w:val="20"/>
          <w:szCs w:val="20"/>
        </w:rPr>
        <w:t xml:space="preserve">и для ряда муниципальных </w:t>
      </w:r>
      <w:r w:rsidR="006F49D5" w:rsidRPr="00C66CB0">
        <w:rPr>
          <w:rFonts w:ascii="Times New Roman" w:hAnsi="Times New Roman" w:cs="Times New Roman"/>
          <w:b/>
          <w:bCs/>
          <w:i/>
          <w:iCs/>
          <w:color w:val="002060"/>
          <w:spacing w:val="-6"/>
          <w:sz w:val="20"/>
          <w:szCs w:val="20"/>
        </w:rPr>
        <w:t>библиотек региона становится привычной практикой</w:t>
      </w:r>
      <w:r w:rsidR="006F49D5" w:rsidRPr="004672B8">
        <w:rPr>
          <w:rFonts w:ascii="Times New Roman" w:hAnsi="Times New Roman" w:cs="Times New Roman"/>
          <w:b/>
          <w:bCs/>
          <w:i/>
          <w:iCs/>
          <w:color w:val="002060"/>
          <w:sz w:val="20"/>
          <w:szCs w:val="20"/>
        </w:rPr>
        <w:t xml:space="preserve">. </w:t>
      </w:r>
    </w:p>
    <w:p w14:paraId="3E85053A" w14:textId="10265924" w:rsidR="00C66CB0" w:rsidRPr="004672B8" w:rsidRDefault="006F49D5" w:rsidP="006F49D5">
      <w:pPr>
        <w:pBdr>
          <w:top w:val="single" w:sz="18" w:space="1" w:color="002060"/>
          <w:left w:val="single" w:sz="18" w:space="4" w:color="002060"/>
          <w:bottom w:val="single" w:sz="18" w:space="1" w:color="002060"/>
          <w:right w:val="single" w:sz="18" w:space="4" w:color="002060"/>
        </w:pBdr>
        <w:spacing w:after="0"/>
        <w:jc w:val="right"/>
        <w:rPr>
          <w:rFonts w:ascii="Times New Roman" w:eastAsia="Calibri" w:hAnsi="Times New Roman" w:cs="Times New Roman"/>
          <w:b/>
          <w:bCs/>
          <w:i/>
          <w:iCs/>
          <w:sz w:val="20"/>
          <w:szCs w:val="20"/>
        </w:rPr>
      </w:pPr>
      <w:r w:rsidRPr="004672B8">
        <w:rPr>
          <w:rFonts w:ascii="Times New Roman" w:eastAsia="Calibri" w:hAnsi="Times New Roman" w:cs="Times New Roman"/>
          <w:b/>
          <w:bCs/>
          <w:i/>
          <w:iCs/>
          <w:color w:val="002060"/>
          <w:sz w:val="20"/>
          <w:szCs w:val="20"/>
        </w:rPr>
        <w:t xml:space="preserve">Так, в рамках реализации </w:t>
      </w:r>
      <w:r w:rsidR="003217DC" w:rsidRPr="004672B8">
        <w:rPr>
          <w:rFonts w:ascii="Times New Roman" w:eastAsia="Calibri" w:hAnsi="Times New Roman" w:cs="Times New Roman"/>
          <w:b/>
          <w:bCs/>
          <w:i/>
          <w:iCs/>
          <w:color w:val="002060"/>
          <w:sz w:val="20"/>
          <w:szCs w:val="20"/>
        </w:rPr>
        <w:t>«</w:t>
      </w:r>
      <w:r w:rsidRPr="004672B8">
        <w:rPr>
          <w:rFonts w:ascii="Times New Roman" w:eastAsia="Calibri" w:hAnsi="Times New Roman" w:cs="Times New Roman"/>
          <w:b/>
          <w:bCs/>
          <w:i/>
          <w:iCs/>
          <w:color w:val="002060"/>
          <w:sz w:val="20"/>
          <w:szCs w:val="20"/>
        </w:rPr>
        <w:t>Большого проекта</w:t>
      </w:r>
      <w:r w:rsidR="003217DC" w:rsidRPr="004672B8">
        <w:rPr>
          <w:rFonts w:ascii="Times New Roman" w:eastAsia="Calibri" w:hAnsi="Times New Roman" w:cs="Times New Roman"/>
          <w:b/>
          <w:bCs/>
          <w:i/>
          <w:iCs/>
          <w:color w:val="002060"/>
          <w:sz w:val="20"/>
          <w:szCs w:val="20"/>
        </w:rPr>
        <w:t>»</w:t>
      </w:r>
      <w:r w:rsidRPr="004672B8">
        <w:rPr>
          <w:rFonts w:ascii="Times New Roman" w:eastAsia="Calibri" w:hAnsi="Times New Roman" w:cs="Times New Roman"/>
          <w:b/>
          <w:bCs/>
          <w:i/>
          <w:iCs/>
          <w:color w:val="002060"/>
          <w:sz w:val="20"/>
          <w:szCs w:val="20"/>
        </w:rPr>
        <w:t xml:space="preserve"> в</w:t>
      </w:r>
      <w:r w:rsidR="002C04B0">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2019</w:t>
      </w:r>
      <w:r w:rsidR="002C04B0">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году 28</w:t>
      </w:r>
      <w:r w:rsidR="00A31BF4">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общедоступных библиотек из 15</w:t>
      </w:r>
      <w:r w:rsidR="002C04B0">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муниципальных образований Иркутской области успешно участвовали (напрямую или через ключевых партнеров из НКО) в</w:t>
      </w:r>
      <w:r w:rsidR="002C04B0">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различных конкурсах социальных проектов и стали победителями. Лидерами по социальному проектированию являются библиотеки г. Усть-Илимска</w:t>
      </w:r>
      <w:r w:rsidR="003217DC" w:rsidRPr="004672B8">
        <w:rPr>
          <w:rFonts w:ascii="Times New Roman" w:eastAsia="Calibri" w:hAnsi="Times New Roman" w:cs="Times New Roman"/>
          <w:b/>
          <w:bCs/>
          <w:i/>
          <w:iCs/>
          <w:color w:val="002060"/>
          <w:sz w:val="20"/>
          <w:szCs w:val="20"/>
        </w:rPr>
        <w:t xml:space="preserve">: </w:t>
      </w:r>
      <w:r w:rsidRPr="004672B8">
        <w:rPr>
          <w:rFonts w:ascii="Times New Roman" w:eastAsia="Calibri" w:hAnsi="Times New Roman" w:cs="Times New Roman"/>
          <w:b/>
          <w:bCs/>
          <w:i/>
          <w:iCs/>
          <w:color w:val="002060"/>
          <w:sz w:val="20"/>
          <w:szCs w:val="20"/>
        </w:rPr>
        <w:t>4</w:t>
      </w:r>
      <w:r w:rsidR="00A31BF4">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выигранных проекта на общую сумму более 1 млн руб. Библиотеки Усольского района, г. Черемхов</w:t>
      </w:r>
      <w:r w:rsidR="00EF3EAB" w:rsidRPr="004672B8">
        <w:rPr>
          <w:rFonts w:ascii="Times New Roman" w:eastAsia="Calibri" w:hAnsi="Times New Roman" w:cs="Times New Roman"/>
          <w:b/>
          <w:bCs/>
          <w:i/>
          <w:iCs/>
          <w:color w:val="002060"/>
          <w:sz w:val="20"/>
          <w:szCs w:val="20"/>
        </w:rPr>
        <w:t>о</w:t>
      </w:r>
      <w:r w:rsidRPr="004672B8">
        <w:rPr>
          <w:rFonts w:ascii="Times New Roman" w:eastAsia="Calibri" w:hAnsi="Times New Roman" w:cs="Times New Roman"/>
          <w:b/>
          <w:bCs/>
          <w:i/>
          <w:iCs/>
          <w:color w:val="002060"/>
          <w:sz w:val="20"/>
          <w:szCs w:val="20"/>
        </w:rPr>
        <w:t>, Боханского района, Усть-Кутского и Залари</w:t>
      </w:r>
      <w:r w:rsidR="003217DC" w:rsidRPr="004672B8">
        <w:rPr>
          <w:rFonts w:ascii="Times New Roman" w:eastAsia="Calibri" w:hAnsi="Times New Roman" w:cs="Times New Roman"/>
          <w:b/>
          <w:bCs/>
          <w:i/>
          <w:iCs/>
          <w:color w:val="002060"/>
          <w:sz w:val="20"/>
          <w:szCs w:val="20"/>
        </w:rPr>
        <w:t>н</w:t>
      </w:r>
      <w:r w:rsidRPr="004672B8">
        <w:rPr>
          <w:rFonts w:ascii="Times New Roman" w:eastAsia="Calibri" w:hAnsi="Times New Roman" w:cs="Times New Roman"/>
          <w:b/>
          <w:bCs/>
          <w:i/>
          <w:iCs/>
          <w:color w:val="002060"/>
          <w:sz w:val="20"/>
          <w:szCs w:val="20"/>
        </w:rPr>
        <w:t>ского районов выиграли по два проекта. Библиотеки Братского района, г. Свирска, Баяндаевского, Тулунского, Куйтунского, Усть-Илимского, Слюдянского районов, гг. Тайшет и Ангарск имеют по одному выигранному проекту. Проекты библиотек Братского и Тулунского районов охватывают своей деятельностью сразу несколько территорий, т.</w:t>
      </w:r>
      <w:r w:rsidR="003217DC" w:rsidRPr="004672B8">
        <w:rPr>
          <w:rFonts w:ascii="Times New Roman" w:eastAsia="Calibri" w:hAnsi="Times New Roman" w:cs="Times New Roman"/>
          <w:b/>
          <w:bCs/>
          <w:i/>
          <w:iCs/>
          <w:color w:val="002060"/>
          <w:sz w:val="20"/>
          <w:szCs w:val="20"/>
        </w:rPr>
        <w:t xml:space="preserve"> </w:t>
      </w:r>
      <w:r w:rsidRPr="004672B8">
        <w:rPr>
          <w:rFonts w:ascii="Times New Roman" w:eastAsia="Calibri" w:hAnsi="Times New Roman" w:cs="Times New Roman"/>
          <w:b/>
          <w:bCs/>
          <w:i/>
          <w:iCs/>
          <w:color w:val="002060"/>
          <w:sz w:val="20"/>
          <w:szCs w:val="20"/>
        </w:rPr>
        <w:t>е. являются, по сути, сетевыми. По предварительным подсчетам, благополучателями в рамках проектной деятельности библиотек в</w:t>
      </w:r>
      <w:r w:rsidR="00A31BF4">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2019 году стали не менее 150</w:t>
      </w:r>
      <w:r w:rsidR="002C04B0">
        <w:rPr>
          <w:rFonts w:ascii="Times New Roman" w:eastAsia="Calibri" w:hAnsi="Times New Roman" w:cs="Times New Roman"/>
          <w:b/>
          <w:bCs/>
          <w:i/>
          <w:iCs/>
          <w:color w:val="002060"/>
          <w:sz w:val="20"/>
          <w:szCs w:val="20"/>
        </w:rPr>
        <w:t> </w:t>
      </w:r>
      <w:r w:rsidRPr="004672B8">
        <w:rPr>
          <w:rFonts w:ascii="Times New Roman" w:eastAsia="Calibri" w:hAnsi="Times New Roman" w:cs="Times New Roman"/>
          <w:b/>
          <w:bCs/>
          <w:i/>
          <w:iCs/>
          <w:color w:val="002060"/>
          <w:sz w:val="20"/>
          <w:szCs w:val="20"/>
        </w:rPr>
        <w:t xml:space="preserve">000 жителей Иркутской области.  </w:t>
      </w:r>
    </w:p>
    <w:p w14:paraId="1397C746" w14:textId="14A5A364" w:rsidR="006F49D5" w:rsidRPr="002C04B0" w:rsidRDefault="006F49D5" w:rsidP="002C04B0">
      <w:pPr>
        <w:spacing w:after="0" w:line="240" w:lineRule="auto"/>
        <w:ind w:firstLine="357"/>
        <w:jc w:val="both"/>
        <w:rPr>
          <w:rFonts w:ascii="Times New Roman" w:eastAsia="Calibri" w:hAnsi="Times New Roman" w:cs="Times New Roman"/>
          <w:sz w:val="20"/>
          <w:szCs w:val="20"/>
        </w:rPr>
      </w:pPr>
      <w:r w:rsidRPr="002C04B0">
        <w:rPr>
          <w:rFonts w:ascii="Times New Roman" w:eastAsia="Calibri" w:hAnsi="Times New Roman" w:cs="Times New Roman"/>
          <w:sz w:val="20"/>
          <w:szCs w:val="20"/>
        </w:rPr>
        <w:t xml:space="preserve">Для обеспечения успешности при </w:t>
      </w:r>
      <w:r w:rsidR="002C04B0">
        <w:rPr>
          <w:rFonts w:ascii="Times New Roman" w:eastAsia="Calibri" w:hAnsi="Times New Roman" w:cs="Times New Roman"/>
          <w:sz w:val="20"/>
          <w:szCs w:val="20"/>
        </w:rPr>
        <w:t>внедрении проектного подхода в </w:t>
      </w:r>
      <w:r w:rsidR="00F601CA" w:rsidRPr="002C04B0">
        <w:rPr>
          <w:rFonts w:ascii="Times New Roman" w:eastAsia="Calibri" w:hAnsi="Times New Roman" w:cs="Times New Roman"/>
          <w:sz w:val="20"/>
          <w:szCs w:val="20"/>
        </w:rPr>
        <w:t xml:space="preserve">свою деятельность </w:t>
      </w:r>
      <w:r w:rsidRPr="002C04B0">
        <w:rPr>
          <w:rFonts w:ascii="Times New Roman" w:eastAsia="Calibri" w:hAnsi="Times New Roman" w:cs="Times New Roman"/>
          <w:sz w:val="20"/>
          <w:szCs w:val="20"/>
        </w:rPr>
        <w:t>библиотеки должны придерживаться следующих принципов:</w:t>
      </w:r>
    </w:p>
    <w:p w14:paraId="40C48F50" w14:textId="62FDF3E1" w:rsidR="006F49D5" w:rsidRPr="002C04B0" w:rsidRDefault="00F601CA" w:rsidP="002C04B0">
      <w:pPr>
        <w:pStyle w:val="aa"/>
        <w:numPr>
          <w:ilvl w:val="0"/>
          <w:numId w:val="3"/>
        </w:numPr>
        <w:spacing w:after="0" w:line="240" w:lineRule="auto"/>
        <w:ind w:left="0" w:firstLine="357"/>
        <w:jc w:val="both"/>
        <w:rPr>
          <w:rFonts w:ascii="Times New Roman" w:eastAsia="Calibri" w:hAnsi="Times New Roman" w:cs="Times New Roman"/>
          <w:sz w:val="20"/>
          <w:szCs w:val="20"/>
        </w:rPr>
      </w:pPr>
      <w:r w:rsidRPr="002C04B0">
        <w:rPr>
          <w:rFonts w:ascii="Times New Roman" w:eastAsia="Calibri" w:hAnsi="Times New Roman" w:cs="Times New Roman"/>
          <w:b/>
          <w:bCs/>
          <w:i/>
          <w:iCs/>
          <w:sz w:val="20"/>
          <w:szCs w:val="20"/>
        </w:rPr>
        <w:t>Принцип с</w:t>
      </w:r>
      <w:r w:rsidR="006F49D5" w:rsidRPr="002C04B0">
        <w:rPr>
          <w:rFonts w:ascii="Times New Roman" w:eastAsia="Calibri" w:hAnsi="Times New Roman" w:cs="Times New Roman"/>
          <w:b/>
          <w:bCs/>
          <w:i/>
          <w:iCs/>
          <w:sz w:val="20"/>
          <w:szCs w:val="20"/>
        </w:rPr>
        <w:t>оциально</w:t>
      </w:r>
      <w:r w:rsidRPr="002C04B0">
        <w:rPr>
          <w:rFonts w:ascii="Times New Roman" w:eastAsia="Calibri" w:hAnsi="Times New Roman" w:cs="Times New Roman"/>
          <w:b/>
          <w:bCs/>
          <w:i/>
          <w:iCs/>
          <w:sz w:val="20"/>
          <w:szCs w:val="20"/>
        </w:rPr>
        <w:t>го</w:t>
      </w:r>
      <w:r w:rsidR="006F49D5" w:rsidRPr="002C04B0">
        <w:rPr>
          <w:rFonts w:ascii="Times New Roman" w:eastAsia="Calibri" w:hAnsi="Times New Roman" w:cs="Times New Roman"/>
          <w:b/>
          <w:bCs/>
          <w:i/>
          <w:iCs/>
          <w:sz w:val="20"/>
          <w:szCs w:val="20"/>
        </w:rPr>
        <w:t xml:space="preserve"> партнерств</w:t>
      </w:r>
      <w:r w:rsidRPr="002C04B0">
        <w:rPr>
          <w:rFonts w:ascii="Times New Roman" w:eastAsia="Calibri" w:hAnsi="Times New Roman" w:cs="Times New Roman"/>
          <w:b/>
          <w:bCs/>
          <w:i/>
          <w:iCs/>
          <w:sz w:val="20"/>
          <w:szCs w:val="20"/>
        </w:rPr>
        <w:t>а</w:t>
      </w:r>
      <w:r w:rsidR="006F49D5" w:rsidRPr="002C04B0">
        <w:rPr>
          <w:rFonts w:ascii="Times New Roman" w:eastAsia="Calibri" w:hAnsi="Times New Roman" w:cs="Times New Roman"/>
          <w:sz w:val="20"/>
          <w:szCs w:val="20"/>
        </w:rPr>
        <w:t>: при создании и реализации социально ориентированных проектов следует расширять партнерское взаимодействие, привлекая в проектную деятельность библиотек руководителей и специалистов из различных сфер – государственных и общественных организаций, бизнес-структур и т.</w:t>
      </w:r>
      <w:r w:rsidR="003C3722" w:rsidRPr="002C04B0">
        <w:rPr>
          <w:rFonts w:ascii="Times New Roman" w:eastAsia="Calibri" w:hAnsi="Times New Roman" w:cs="Times New Roman"/>
          <w:sz w:val="20"/>
          <w:szCs w:val="20"/>
        </w:rPr>
        <w:t> </w:t>
      </w:r>
      <w:r w:rsidR="006F49D5" w:rsidRPr="002C04B0">
        <w:rPr>
          <w:rFonts w:ascii="Times New Roman" w:eastAsia="Calibri" w:hAnsi="Times New Roman" w:cs="Times New Roman"/>
          <w:sz w:val="20"/>
          <w:szCs w:val="20"/>
        </w:rPr>
        <w:t>д.</w:t>
      </w:r>
      <w:r w:rsidRPr="002C04B0">
        <w:rPr>
          <w:rFonts w:ascii="Times New Roman" w:eastAsia="Calibri" w:hAnsi="Times New Roman" w:cs="Times New Roman"/>
          <w:sz w:val="20"/>
          <w:szCs w:val="20"/>
        </w:rPr>
        <w:t>, а также представителей целевых групп;</w:t>
      </w:r>
    </w:p>
    <w:p w14:paraId="4FBAC375" w14:textId="65EDE69C" w:rsidR="006F49D5" w:rsidRPr="002C04B0" w:rsidRDefault="00F601CA" w:rsidP="002C04B0">
      <w:pPr>
        <w:pStyle w:val="aa"/>
        <w:numPr>
          <w:ilvl w:val="0"/>
          <w:numId w:val="3"/>
        </w:numPr>
        <w:spacing w:after="0" w:line="240" w:lineRule="auto"/>
        <w:ind w:left="0" w:firstLine="357"/>
        <w:jc w:val="both"/>
        <w:rPr>
          <w:rFonts w:ascii="Times New Roman" w:eastAsia="Calibri" w:hAnsi="Times New Roman" w:cs="Times New Roman"/>
          <w:sz w:val="20"/>
          <w:szCs w:val="20"/>
        </w:rPr>
      </w:pPr>
      <w:r w:rsidRPr="002C04B0">
        <w:rPr>
          <w:rFonts w:ascii="Times New Roman" w:eastAsia="Calibri" w:hAnsi="Times New Roman" w:cs="Times New Roman"/>
          <w:b/>
          <w:bCs/>
          <w:i/>
          <w:iCs/>
          <w:sz w:val="20"/>
          <w:szCs w:val="20"/>
        </w:rPr>
        <w:t>Принцип с</w:t>
      </w:r>
      <w:r w:rsidR="006F49D5" w:rsidRPr="002C04B0">
        <w:rPr>
          <w:rFonts w:ascii="Times New Roman" w:eastAsia="Calibri" w:hAnsi="Times New Roman" w:cs="Times New Roman"/>
          <w:b/>
          <w:bCs/>
          <w:i/>
          <w:iCs/>
          <w:sz w:val="20"/>
          <w:szCs w:val="20"/>
        </w:rPr>
        <w:t>отрудничеств</w:t>
      </w:r>
      <w:r w:rsidRPr="002C04B0">
        <w:rPr>
          <w:rFonts w:ascii="Times New Roman" w:eastAsia="Calibri" w:hAnsi="Times New Roman" w:cs="Times New Roman"/>
          <w:b/>
          <w:bCs/>
          <w:i/>
          <w:iCs/>
          <w:sz w:val="20"/>
          <w:szCs w:val="20"/>
        </w:rPr>
        <w:t>а</w:t>
      </w:r>
      <w:r w:rsidR="006F49D5" w:rsidRPr="002C04B0">
        <w:rPr>
          <w:rFonts w:ascii="Times New Roman" w:eastAsia="Calibri" w:hAnsi="Times New Roman" w:cs="Times New Roman"/>
          <w:b/>
          <w:bCs/>
          <w:i/>
          <w:iCs/>
          <w:sz w:val="20"/>
          <w:szCs w:val="20"/>
        </w:rPr>
        <w:t xml:space="preserve"> с целевой группой</w:t>
      </w:r>
      <w:r w:rsidR="006F49D5" w:rsidRPr="002C04B0">
        <w:rPr>
          <w:rFonts w:ascii="Times New Roman" w:eastAsia="Calibri" w:hAnsi="Times New Roman" w:cs="Times New Roman"/>
          <w:sz w:val="20"/>
          <w:szCs w:val="20"/>
        </w:rPr>
        <w:t>: для успеха проекта библиотекам необходимо обеспечить активное вовлечение благополучателей как в процессы разработки проекта, так и в процессы реализации проектной деятельности;</w:t>
      </w:r>
    </w:p>
    <w:p w14:paraId="4AE93FB6" w14:textId="12605E39" w:rsidR="006F49D5" w:rsidRPr="002C04B0" w:rsidRDefault="00F601CA" w:rsidP="002C04B0">
      <w:pPr>
        <w:pStyle w:val="aa"/>
        <w:numPr>
          <w:ilvl w:val="0"/>
          <w:numId w:val="3"/>
        </w:numPr>
        <w:spacing w:after="0" w:line="240" w:lineRule="auto"/>
        <w:ind w:left="0" w:firstLine="357"/>
        <w:jc w:val="both"/>
        <w:rPr>
          <w:rFonts w:ascii="Times New Roman" w:eastAsia="Calibri" w:hAnsi="Times New Roman" w:cs="Times New Roman"/>
          <w:sz w:val="20"/>
          <w:szCs w:val="20"/>
        </w:rPr>
      </w:pPr>
      <w:r w:rsidRPr="002C04B0">
        <w:rPr>
          <w:rFonts w:ascii="Times New Roman" w:eastAsia="Calibri" w:hAnsi="Times New Roman" w:cs="Times New Roman"/>
          <w:b/>
          <w:bCs/>
          <w:i/>
          <w:iCs/>
          <w:sz w:val="20"/>
          <w:szCs w:val="20"/>
        </w:rPr>
        <w:t>Принцип с</w:t>
      </w:r>
      <w:r w:rsidR="006F49D5" w:rsidRPr="002C04B0">
        <w:rPr>
          <w:rFonts w:ascii="Times New Roman" w:eastAsia="Calibri" w:hAnsi="Times New Roman" w:cs="Times New Roman"/>
          <w:b/>
          <w:bCs/>
          <w:i/>
          <w:iCs/>
          <w:sz w:val="20"/>
          <w:szCs w:val="20"/>
        </w:rPr>
        <w:t>пецифичност</w:t>
      </w:r>
      <w:r w:rsidRPr="002C04B0">
        <w:rPr>
          <w:rFonts w:ascii="Times New Roman" w:eastAsia="Calibri" w:hAnsi="Times New Roman" w:cs="Times New Roman"/>
          <w:b/>
          <w:bCs/>
          <w:i/>
          <w:iCs/>
          <w:sz w:val="20"/>
          <w:szCs w:val="20"/>
        </w:rPr>
        <w:t>и</w:t>
      </w:r>
      <w:r w:rsidR="006F49D5" w:rsidRPr="002C04B0">
        <w:rPr>
          <w:rFonts w:ascii="Times New Roman" w:eastAsia="Calibri" w:hAnsi="Times New Roman" w:cs="Times New Roman"/>
          <w:b/>
          <w:bCs/>
          <w:i/>
          <w:iCs/>
          <w:sz w:val="20"/>
          <w:szCs w:val="20"/>
        </w:rPr>
        <w:t xml:space="preserve"> и конкретност</w:t>
      </w:r>
      <w:r w:rsidRPr="002C04B0">
        <w:rPr>
          <w:rFonts w:ascii="Times New Roman" w:eastAsia="Calibri" w:hAnsi="Times New Roman" w:cs="Times New Roman"/>
          <w:b/>
          <w:bCs/>
          <w:i/>
          <w:iCs/>
          <w:sz w:val="20"/>
          <w:szCs w:val="20"/>
        </w:rPr>
        <w:t>и</w:t>
      </w:r>
      <w:r w:rsidR="006F49D5" w:rsidRPr="002C04B0">
        <w:rPr>
          <w:rFonts w:ascii="Times New Roman" w:eastAsia="Calibri" w:hAnsi="Times New Roman" w:cs="Times New Roman"/>
          <w:sz w:val="20"/>
          <w:szCs w:val="20"/>
        </w:rPr>
        <w:t xml:space="preserve">: при определении стратегии проектной деятельности и планировании проектных мероприятий библиотекам следует ориентироваться на особенности ситуации </w:t>
      </w:r>
      <w:r w:rsidR="003C3722" w:rsidRPr="002C04B0">
        <w:rPr>
          <w:rFonts w:ascii="Times New Roman" w:eastAsia="Calibri" w:hAnsi="Times New Roman" w:cs="Times New Roman"/>
          <w:sz w:val="20"/>
          <w:szCs w:val="20"/>
        </w:rPr>
        <w:t>на</w:t>
      </w:r>
      <w:r w:rsidR="006F49D5" w:rsidRPr="002C04B0">
        <w:rPr>
          <w:rFonts w:ascii="Times New Roman" w:eastAsia="Calibri" w:hAnsi="Times New Roman" w:cs="Times New Roman"/>
          <w:sz w:val="20"/>
          <w:szCs w:val="20"/>
        </w:rPr>
        <w:t xml:space="preserve"> своих территориях</w:t>
      </w:r>
      <w:r w:rsidRPr="002C04B0">
        <w:rPr>
          <w:rFonts w:ascii="Times New Roman" w:eastAsia="Calibri" w:hAnsi="Times New Roman" w:cs="Times New Roman"/>
          <w:sz w:val="20"/>
          <w:szCs w:val="20"/>
        </w:rPr>
        <w:t>;</w:t>
      </w:r>
    </w:p>
    <w:p w14:paraId="713E0BA5" w14:textId="50DDD06A" w:rsidR="006F49D5" w:rsidRPr="002C04B0" w:rsidRDefault="00F601CA" w:rsidP="002C04B0">
      <w:pPr>
        <w:pStyle w:val="aa"/>
        <w:numPr>
          <w:ilvl w:val="0"/>
          <w:numId w:val="3"/>
        </w:numPr>
        <w:spacing w:after="0" w:line="240" w:lineRule="auto"/>
        <w:ind w:left="0" w:firstLine="357"/>
        <w:jc w:val="both"/>
        <w:rPr>
          <w:rFonts w:ascii="Times New Roman" w:eastAsia="Calibri" w:hAnsi="Times New Roman" w:cs="Times New Roman"/>
          <w:sz w:val="20"/>
          <w:szCs w:val="20"/>
        </w:rPr>
      </w:pPr>
      <w:r w:rsidRPr="002C04B0">
        <w:rPr>
          <w:rFonts w:ascii="Times New Roman" w:eastAsia="Calibri" w:hAnsi="Times New Roman" w:cs="Times New Roman"/>
          <w:b/>
          <w:bCs/>
          <w:i/>
          <w:iCs/>
          <w:sz w:val="20"/>
          <w:szCs w:val="20"/>
        </w:rPr>
        <w:lastRenderedPageBreak/>
        <w:t>Принцип о</w:t>
      </w:r>
      <w:r w:rsidR="006F49D5" w:rsidRPr="002C04B0">
        <w:rPr>
          <w:rFonts w:ascii="Times New Roman" w:eastAsia="Calibri" w:hAnsi="Times New Roman" w:cs="Times New Roman"/>
          <w:b/>
          <w:bCs/>
          <w:i/>
          <w:iCs/>
          <w:sz w:val="20"/>
          <w:szCs w:val="20"/>
        </w:rPr>
        <w:t>риентаци</w:t>
      </w:r>
      <w:r w:rsidRPr="002C04B0">
        <w:rPr>
          <w:rFonts w:ascii="Times New Roman" w:eastAsia="Calibri" w:hAnsi="Times New Roman" w:cs="Times New Roman"/>
          <w:b/>
          <w:bCs/>
          <w:i/>
          <w:iCs/>
          <w:sz w:val="20"/>
          <w:szCs w:val="20"/>
        </w:rPr>
        <w:t>и</w:t>
      </w:r>
      <w:r w:rsidR="006F49D5" w:rsidRPr="002C04B0">
        <w:rPr>
          <w:rFonts w:ascii="Times New Roman" w:eastAsia="Calibri" w:hAnsi="Times New Roman" w:cs="Times New Roman"/>
          <w:b/>
          <w:bCs/>
          <w:i/>
          <w:iCs/>
          <w:sz w:val="20"/>
          <w:szCs w:val="20"/>
        </w:rPr>
        <w:t xml:space="preserve"> на потребности целевых групп: </w:t>
      </w:r>
      <w:r w:rsidR="006F49D5" w:rsidRPr="002C04B0">
        <w:rPr>
          <w:rFonts w:ascii="Times New Roman" w:eastAsia="Calibri" w:hAnsi="Times New Roman" w:cs="Times New Roman"/>
          <w:sz w:val="20"/>
          <w:szCs w:val="20"/>
        </w:rPr>
        <w:t>цель любого социального проекта должна быть представлена как решение проблемы целевой группы, а задачи</w:t>
      </w:r>
      <w:r w:rsidR="003C3722" w:rsidRPr="002C04B0">
        <w:rPr>
          <w:rFonts w:ascii="Times New Roman" w:eastAsia="Calibri" w:hAnsi="Times New Roman" w:cs="Times New Roman"/>
          <w:sz w:val="20"/>
          <w:szCs w:val="20"/>
        </w:rPr>
        <w:t> </w:t>
      </w:r>
      <w:r w:rsidR="006F49D5" w:rsidRPr="002C04B0">
        <w:rPr>
          <w:rFonts w:ascii="Times New Roman" w:eastAsia="Calibri" w:hAnsi="Times New Roman" w:cs="Times New Roman"/>
          <w:sz w:val="20"/>
          <w:szCs w:val="20"/>
        </w:rPr>
        <w:t>– как удовлетворение потребностей целевых групп, которые возникли в связи с существующей проблемой;</w:t>
      </w:r>
    </w:p>
    <w:p w14:paraId="7451B3AC" w14:textId="33625452" w:rsidR="006F49D5" w:rsidRPr="002C04B0" w:rsidRDefault="00F601CA" w:rsidP="002C04B0">
      <w:pPr>
        <w:pStyle w:val="aa"/>
        <w:numPr>
          <w:ilvl w:val="0"/>
          <w:numId w:val="3"/>
        </w:numPr>
        <w:spacing w:after="0" w:line="240" w:lineRule="auto"/>
        <w:ind w:left="0" w:firstLine="357"/>
        <w:jc w:val="both"/>
        <w:rPr>
          <w:rFonts w:ascii="Times New Roman" w:eastAsia="Calibri" w:hAnsi="Times New Roman" w:cs="Times New Roman"/>
          <w:sz w:val="20"/>
          <w:szCs w:val="20"/>
        </w:rPr>
      </w:pPr>
      <w:r w:rsidRPr="002C04B0">
        <w:rPr>
          <w:rFonts w:ascii="Times New Roman" w:eastAsia="Calibri" w:hAnsi="Times New Roman" w:cs="Times New Roman"/>
          <w:b/>
          <w:bCs/>
          <w:i/>
          <w:iCs/>
          <w:sz w:val="20"/>
          <w:szCs w:val="20"/>
        </w:rPr>
        <w:t>Принцип а</w:t>
      </w:r>
      <w:r w:rsidR="006F49D5" w:rsidRPr="002C04B0">
        <w:rPr>
          <w:rFonts w:ascii="Times New Roman" w:eastAsia="Calibri" w:hAnsi="Times New Roman" w:cs="Times New Roman"/>
          <w:b/>
          <w:bCs/>
          <w:i/>
          <w:iCs/>
          <w:sz w:val="20"/>
          <w:szCs w:val="20"/>
        </w:rPr>
        <w:t>ктивнос</w:t>
      </w:r>
      <w:r w:rsidRPr="002C04B0">
        <w:rPr>
          <w:rFonts w:ascii="Times New Roman" w:eastAsia="Calibri" w:hAnsi="Times New Roman" w:cs="Times New Roman"/>
          <w:b/>
          <w:bCs/>
          <w:i/>
          <w:iCs/>
          <w:sz w:val="20"/>
          <w:szCs w:val="20"/>
        </w:rPr>
        <w:t>ти</w:t>
      </w:r>
      <w:r w:rsidR="006F49D5" w:rsidRPr="002C04B0">
        <w:rPr>
          <w:rFonts w:ascii="Times New Roman" w:eastAsia="Calibri" w:hAnsi="Times New Roman" w:cs="Times New Roman"/>
          <w:b/>
          <w:bCs/>
          <w:i/>
          <w:iCs/>
          <w:sz w:val="20"/>
          <w:szCs w:val="20"/>
        </w:rPr>
        <w:t xml:space="preserve"> и инициативност</w:t>
      </w:r>
      <w:r w:rsidRPr="002C04B0">
        <w:rPr>
          <w:rFonts w:ascii="Times New Roman" w:eastAsia="Calibri" w:hAnsi="Times New Roman" w:cs="Times New Roman"/>
          <w:b/>
          <w:bCs/>
          <w:i/>
          <w:iCs/>
          <w:sz w:val="20"/>
          <w:szCs w:val="20"/>
        </w:rPr>
        <w:t>и</w:t>
      </w:r>
      <w:r w:rsidR="006F49D5" w:rsidRPr="002C04B0">
        <w:rPr>
          <w:rFonts w:ascii="Times New Roman" w:eastAsia="Calibri" w:hAnsi="Times New Roman" w:cs="Times New Roman"/>
          <w:sz w:val="20"/>
          <w:szCs w:val="20"/>
        </w:rPr>
        <w:t xml:space="preserve">: библиотеки, опираясь на выбранную стратегию и учитывая ситуацию и потребности благополучателей </w:t>
      </w:r>
      <w:r w:rsidR="003C3722" w:rsidRPr="002C04B0">
        <w:rPr>
          <w:rFonts w:ascii="Times New Roman" w:eastAsia="Calibri" w:hAnsi="Times New Roman" w:cs="Times New Roman"/>
          <w:sz w:val="20"/>
          <w:szCs w:val="20"/>
        </w:rPr>
        <w:t>на</w:t>
      </w:r>
      <w:r w:rsidR="006F49D5" w:rsidRPr="002C04B0">
        <w:rPr>
          <w:rFonts w:ascii="Times New Roman" w:eastAsia="Calibri" w:hAnsi="Times New Roman" w:cs="Times New Roman"/>
          <w:sz w:val="20"/>
          <w:szCs w:val="20"/>
        </w:rPr>
        <w:t xml:space="preserve"> территориях, сами инициируют проектную деятельность, сохраняя за собой право обращаться за содействием в ее реализации к куратору подпроекта и опорной библиотеке;</w:t>
      </w:r>
    </w:p>
    <w:p w14:paraId="7D66BBB3" w14:textId="4CA4EFF2" w:rsidR="006F49D5" w:rsidRPr="002C04B0" w:rsidRDefault="00F601CA" w:rsidP="002C04B0">
      <w:pPr>
        <w:pStyle w:val="aa"/>
        <w:numPr>
          <w:ilvl w:val="0"/>
          <w:numId w:val="3"/>
        </w:numPr>
        <w:spacing w:after="0" w:line="240" w:lineRule="auto"/>
        <w:ind w:left="0" w:firstLine="357"/>
        <w:jc w:val="both"/>
        <w:rPr>
          <w:rFonts w:ascii="Times New Roman" w:hAnsi="Times New Roman" w:cs="Times New Roman"/>
          <w:sz w:val="20"/>
          <w:szCs w:val="20"/>
        </w:rPr>
      </w:pPr>
      <w:r w:rsidRPr="002C04B0">
        <w:rPr>
          <w:rFonts w:ascii="Times New Roman" w:eastAsia="Calibri" w:hAnsi="Times New Roman" w:cs="Times New Roman"/>
          <w:b/>
          <w:bCs/>
          <w:i/>
          <w:iCs/>
          <w:sz w:val="20"/>
          <w:szCs w:val="20"/>
        </w:rPr>
        <w:t>Принцип о</w:t>
      </w:r>
      <w:r w:rsidR="006F49D5" w:rsidRPr="002C04B0">
        <w:rPr>
          <w:rFonts w:ascii="Times New Roman" w:eastAsia="Calibri" w:hAnsi="Times New Roman" w:cs="Times New Roman"/>
          <w:b/>
          <w:bCs/>
          <w:i/>
          <w:iCs/>
          <w:sz w:val="20"/>
          <w:szCs w:val="20"/>
        </w:rPr>
        <w:t>риентаци</w:t>
      </w:r>
      <w:r w:rsidR="00CE3DA1" w:rsidRPr="002C04B0">
        <w:rPr>
          <w:rFonts w:ascii="Times New Roman" w:eastAsia="Calibri" w:hAnsi="Times New Roman" w:cs="Times New Roman"/>
          <w:b/>
          <w:bCs/>
          <w:i/>
          <w:iCs/>
          <w:sz w:val="20"/>
          <w:szCs w:val="20"/>
        </w:rPr>
        <w:t>и</w:t>
      </w:r>
      <w:r w:rsidR="006F49D5" w:rsidRPr="002C04B0">
        <w:rPr>
          <w:rFonts w:ascii="Times New Roman" w:eastAsia="Calibri" w:hAnsi="Times New Roman" w:cs="Times New Roman"/>
          <w:b/>
          <w:bCs/>
          <w:i/>
          <w:iCs/>
          <w:sz w:val="20"/>
          <w:szCs w:val="20"/>
        </w:rPr>
        <w:t xml:space="preserve"> на развитие собственных ресурсов: </w:t>
      </w:r>
      <w:r w:rsidR="006F49D5" w:rsidRPr="002C04B0">
        <w:rPr>
          <w:rFonts w:ascii="Times New Roman" w:eastAsia="Calibri" w:hAnsi="Times New Roman" w:cs="Times New Roman"/>
          <w:sz w:val="20"/>
          <w:szCs w:val="20"/>
        </w:rPr>
        <w:t>библиотекам следует анализировать собственные ресурсы и строить свою проектную деятельность таким образом, чтобы она, напрямую решая проблемы незащищенных слоев населения, при этом опосредованно работала на развитие ресурсов библиотек</w:t>
      </w:r>
      <w:r w:rsidR="00CE3DA1" w:rsidRPr="002C04B0">
        <w:rPr>
          <w:rFonts w:ascii="Times New Roman" w:eastAsia="Calibri" w:hAnsi="Times New Roman" w:cs="Times New Roman"/>
          <w:sz w:val="20"/>
          <w:szCs w:val="20"/>
        </w:rPr>
        <w:t>и</w:t>
      </w:r>
      <w:r w:rsidR="003C3722" w:rsidRPr="002C04B0">
        <w:rPr>
          <w:rFonts w:ascii="Times New Roman" w:eastAsia="Calibri" w:hAnsi="Times New Roman" w:cs="Times New Roman"/>
          <w:sz w:val="20"/>
          <w:szCs w:val="20"/>
        </w:rPr>
        <w:t xml:space="preserve"> –</w:t>
      </w:r>
      <w:r w:rsidR="006F49D5" w:rsidRPr="002C04B0">
        <w:rPr>
          <w:rFonts w:ascii="Times New Roman" w:eastAsia="Calibri" w:hAnsi="Times New Roman" w:cs="Times New Roman"/>
          <w:sz w:val="20"/>
          <w:szCs w:val="20"/>
        </w:rPr>
        <w:t xml:space="preserve"> как материальных, так и нематериальных, создавая условия для усиления организационных, методических, кадровых </w:t>
      </w:r>
      <w:r w:rsidRPr="002C04B0">
        <w:rPr>
          <w:rFonts w:ascii="Times New Roman" w:eastAsia="Calibri" w:hAnsi="Times New Roman" w:cs="Times New Roman"/>
          <w:sz w:val="20"/>
          <w:szCs w:val="20"/>
        </w:rPr>
        <w:t xml:space="preserve">и </w:t>
      </w:r>
      <w:r w:rsidR="006F49D5" w:rsidRPr="002C04B0">
        <w:rPr>
          <w:rFonts w:ascii="Times New Roman" w:eastAsia="Calibri" w:hAnsi="Times New Roman" w:cs="Times New Roman"/>
          <w:sz w:val="20"/>
          <w:szCs w:val="20"/>
        </w:rPr>
        <w:t>иных возможностей библиотек</w:t>
      </w:r>
      <w:r w:rsidRPr="002C04B0">
        <w:rPr>
          <w:rFonts w:ascii="Times New Roman" w:eastAsia="Calibri" w:hAnsi="Times New Roman" w:cs="Times New Roman"/>
          <w:sz w:val="20"/>
          <w:szCs w:val="20"/>
        </w:rPr>
        <w:t>и</w:t>
      </w:r>
      <w:r w:rsidR="006F49D5" w:rsidRPr="002C04B0">
        <w:rPr>
          <w:rFonts w:ascii="Times New Roman" w:eastAsia="Calibri" w:hAnsi="Times New Roman" w:cs="Times New Roman"/>
          <w:sz w:val="20"/>
          <w:szCs w:val="20"/>
        </w:rPr>
        <w:t xml:space="preserve"> как полноценного участника процессов социально-экономического развития </w:t>
      </w:r>
      <w:r w:rsidR="003C3722" w:rsidRPr="002C04B0">
        <w:rPr>
          <w:rFonts w:ascii="Times New Roman" w:eastAsia="Calibri" w:hAnsi="Times New Roman" w:cs="Times New Roman"/>
          <w:sz w:val="20"/>
          <w:szCs w:val="20"/>
        </w:rPr>
        <w:t>на</w:t>
      </w:r>
      <w:r w:rsidR="006F49D5" w:rsidRPr="002C04B0">
        <w:rPr>
          <w:rFonts w:ascii="Times New Roman" w:eastAsia="Calibri" w:hAnsi="Times New Roman" w:cs="Times New Roman"/>
          <w:sz w:val="20"/>
          <w:szCs w:val="20"/>
        </w:rPr>
        <w:t xml:space="preserve"> своих территориях.</w:t>
      </w:r>
    </w:p>
    <w:p w14:paraId="693BC9B8" w14:textId="6581B9F6" w:rsidR="006F49D5" w:rsidRDefault="003375A8" w:rsidP="002C04B0">
      <w:pPr>
        <w:spacing w:after="0" w:line="240" w:lineRule="auto"/>
        <w:ind w:firstLine="357"/>
        <w:jc w:val="both"/>
        <w:rPr>
          <w:rFonts w:ascii="Times New Roman" w:hAnsi="Times New Roman" w:cs="Times New Roman"/>
          <w:sz w:val="20"/>
          <w:szCs w:val="20"/>
        </w:rPr>
      </w:pPr>
      <w:r w:rsidRPr="002C04B0">
        <w:rPr>
          <w:rFonts w:ascii="Times New Roman" w:hAnsi="Times New Roman" w:cs="Times New Roman"/>
          <w:sz w:val="20"/>
          <w:szCs w:val="20"/>
        </w:rPr>
        <w:t>При создании проектов используется пошаговая казуальная методология, то есть все элементы п</w:t>
      </w:r>
      <w:r w:rsidR="002C04B0">
        <w:rPr>
          <w:rFonts w:ascii="Times New Roman" w:hAnsi="Times New Roman" w:cs="Times New Roman"/>
          <w:sz w:val="20"/>
          <w:szCs w:val="20"/>
        </w:rPr>
        <w:t>роекта создаются и включаются в </w:t>
      </w:r>
      <w:r w:rsidRPr="002C04B0">
        <w:rPr>
          <w:rFonts w:ascii="Times New Roman" w:hAnsi="Times New Roman" w:cs="Times New Roman"/>
          <w:sz w:val="20"/>
          <w:szCs w:val="20"/>
        </w:rPr>
        <w:t>проектную конструкцию</w:t>
      </w:r>
      <w:r w:rsidR="00CE3DA1" w:rsidRPr="002C04B0">
        <w:rPr>
          <w:rFonts w:ascii="Times New Roman" w:hAnsi="Times New Roman" w:cs="Times New Roman"/>
          <w:sz w:val="20"/>
          <w:szCs w:val="20"/>
        </w:rPr>
        <w:t xml:space="preserve">, опираясь на </w:t>
      </w:r>
      <w:r w:rsidRPr="002C04B0">
        <w:rPr>
          <w:rFonts w:ascii="Times New Roman" w:hAnsi="Times New Roman" w:cs="Times New Roman"/>
          <w:sz w:val="20"/>
          <w:szCs w:val="20"/>
        </w:rPr>
        <w:t>причинно-следственны</w:t>
      </w:r>
      <w:r w:rsidR="00CE3DA1" w:rsidRPr="002C04B0">
        <w:rPr>
          <w:rFonts w:ascii="Times New Roman" w:hAnsi="Times New Roman" w:cs="Times New Roman"/>
          <w:sz w:val="20"/>
          <w:szCs w:val="20"/>
        </w:rPr>
        <w:t>е</w:t>
      </w:r>
      <w:r w:rsidRPr="002C04B0">
        <w:rPr>
          <w:rFonts w:ascii="Times New Roman" w:hAnsi="Times New Roman" w:cs="Times New Roman"/>
          <w:sz w:val="20"/>
          <w:szCs w:val="20"/>
        </w:rPr>
        <w:t xml:space="preserve"> связ</w:t>
      </w:r>
      <w:r w:rsidR="00CE3DA1" w:rsidRPr="002C04B0">
        <w:rPr>
          <w:rFonts w:ascii="Times New Roman" w:hAnsi="Times New Roman" w:cs="Times New Roman"/>
          <w:sz w:val="20"/>
          <w:szCs w:val="20"/>
        </w:rPr>
        <w:t>и и</w:t>
      </w:r>
      <w:r w:rsidR="006A3218">
        <w:rPr>
          <w:rFonts w:ascii="Times New Roman" w:hAnsi="Times New Roman" w:cs="Times New Roman"/>
          <w:sz w:val="20"/>
          <w:szCs w:val="20"/>
        </w:rPr>
        <w:t> </w:t>
      </w:r>
      <w:r w:rsidR="00E44FBA" w:rsidRPr="002C04B0">
        <w:rPr>
          <w:rFonts w:ascii="Times New Roman" w:hAnsi="Times New Roman" w:cs="Times New Roman"/>
          <w:sz w:val="20"/>
          <w:szCs w:val="20"/>
        </w:rPr>
        <w:t xml:space="preserve">подчиняясь </w:t>
      </w:r>
      <w:r w:rsidRPr="002C04B0">
        <w:rPr>
          <w:rFonts w:ascii="Times New Roman" w:hAnsi="Times New Roman" w:cs="Times New Roman"/>
          <w:sz w:val="20"/>
          <w:szCs w:val="20"/>
        </w:rPr>
        <w:t>закон</w:t>
      </w:r>
      <w:r w:rsidR="00E44FBA" w:rsidRPr="002C04B0">
        <w:rPr>
          <w:rFonts w:ascii="Times New Roman" w:hAnsi="Times New Roman" w:cs="Times New Roman"/>
          <w:sz w:val="20"/>
          <w:szCs w:val="20"/>
        </w:rPr>
        <w:t>ам</w:t>
      </w:r>
      <w:r w:rsidR="00CE3DA1" w:rsidRPr="002C04B0">
        <w:rPr>
          <w:rFonts w:ascii="Times New Roman" w:hAnsi="Times New Roman" w:cs="Times New Roman"/>
          <w:sz w:val="20"/>
          <w:szCs w:val="20"/>
        </w:rPr>
        <w:t xml:space="preserve"> </w:t>
      </w:r>
      <w:r w:rsidRPr="002C04B0">
        <w:rPr>
          <w:rFonts w:ascii="Times New Roman" w:hAnsi="Times New Roman" w:cs="Times New Roman"/>
          <w:sz w:val="20"/>
          <w:szCs w:val="20"/>
        </w:rPr>
        <w:t>логики</w:t>
      </w:r>
      <w:r w:rsidR="006F49D5" w:rsidRPr="002C04B0">
        <w:rPr>
          <w:rFonts w:ascii="Times New Roman" w:hAnsi="Times New Roman" w:cs="Times New Roman"/>
          <w:sz w:val="20"/>
          <w:szCs w:val="20"/>
        </w:rPr>
        <w:t xml:space="preserve">. Схематично </w:t>
      </w:r>
      <w:r w:rsidR="00CE3DA1" w:rsidRPr="002C04B0">
        <w:rPr>
          <w:rFonts w:ascii="Times New Roman" w:hAnsi="Times New Roman" w:cs="Times New Roman"/>
          <w:sz w:val="20"/>
          <w:szCs w:val="20"/>
        </w:rPr>
        <w:t>процесс конструирования основы проекта, котор</w:t>
      </w:r>
      <w:r w:rsidR="003C3722" w:rsidRPr="002C04B0">
        <w:rPr>
          <w:rFonts w:ascii="Times New Roman" w:hAnsi="Times New Roman" w:cs="Times New Roman"/>
          <w:sz w:val="20"/>
          <w:szCs w:val="20"/>
        </w:rPr>
        <w:t>ый</w:t>
      </w:r>
      <w:r w:rsidR="00CE3DA1" w:rsidRPr="002C04B0">
        <w:rPr>
          <w:rFonts w:ascii="Times New Roman" w:hAnsi="Times New Roman" w:cs="Times New Roman"/>
          <w:sz w:val="20"/>
          <w:szCs w:val="20"/>
        </w:rPr>
        <w:t xml:space="preserve"> называется </w:t>
      </w:r>
      <w:r w:rsidR="00CE3DA1" w:rsidRPr="002C04B0">
        <w:rPr>
          <w:rFonts w:ascii="Times New Roman" w:hAnsi="Times New Roman" w:cs="Times New Roman"/>
          <w:b/>
          <w:bCs/>
          <w:i/>
          <w:iCs/>
          <w:sz w:val="20"/>
          <w:szCs w:val="20"/>
        </w:rPr>
        <w:t>логической матрицей или логфреймом</w:t>
      </w:r>
      <w:r w:rsidR="00CE3DA1" w:rsidRPr="002C04B0">
        <w:rPr>
          <w:rFonts w:ascii="Times New Roman" w:hAnsi="Times New Roman" w:cs="Times New Roman"/>
          <w:sz w:val="20"/>
          <w:szCs w:val="20"/>
        </w:rPr>
        <w:t xml:space="preserve"> проекта, </w:t>
      </w:r>
      <w:r w:rsidR="006F49D5" w:rsidRPr="002C04B0">
        <w:rPr>
          <w:rFonts w:ascii="Times New Roman" w:hAnsi="Times New Roman" w:cs="Times New Roman"/>
          <w:sz w:val="20"/>
          <w:szCs w:val="20"/>
        </w:rPr>
        <w:t xml:space="preserve">можно представить </w:t>
      </w:r>
      <w:r w:rsidR="00CE3DA1" w:rsidRPr="002C04B0">
        <w:rPr>
          <w:rFonts w:ascii="Times New Roman" w:hAnsi="Times New Roman" w:cs="Times New Roman"/>
          <w:sz w:val="20"/>
          <w:szCs w:val="20"/>
        </w:rPr>
        <w:t xml:space="preserve">следующим образом </w:t>
      </w:r>
      <w:r w:rsidRPr="002C04B0">
        <w:rPr>
          <w:rFonts w:ascii="Times New Roman" w:hAnsi="Times New Roman" w:cs="Times New Roman"/>
          <w:sz w:val="20"/>
          <w:szCs w:val="20"/>
        </w:rPr>
        <w:t xml:space="preserve">(рис. </w:t>
      </w:r>
      <w:r w:rsidR="00E44FBA" w:rsidRPr="002C04B0">
        <w:rPr>
          <w:rFonts w:ascii="Times New Roman" w:hAnsi="Times New Roman" w:cs="Times New Roman"/>
          <w:sz w:val="20"/>
          <w:szCs w:val="20"/>
        </w:rPr>
        <w:t>5</w:t>
      </w:r>
      <w:r w:rsidRPr="002C04B0">
        <w:rPr>
          <w:rFonts w:ascii="Times New Roman" w:hAnsi="Times New Roman" w:cs="Times New Roman"/>
          <w:sz w:val="20"/>
          <w:szCs w:val="20"/>
        </w:rPr>
        <w:t>)</w:t>
      </w:r>
      <w:r w:rsidR="006F49D5" w:rsidRPr="002C04B0">
        <w:rPr>
          <w:rFonts w:ascii="Times New Roman" w:hAnsi="Times New Roman" w:cs="Times New Roman"/>
          <w:sz w:val="20"/>
          <w:szCs w:val="20"/>
        </w:rPr>
        <w:t xml:space="preserve">: </w:t>
      </w:r>
      <w:bookmarkStart w:id="7" w:name="_Hlk49174428"/>
      <w:r w:rsidR="006F49D5" w:rsidRPr="002C04B0">
        <w:rPr>
          <w:rFonts w:ascii="Times New Roman" w:hAnsi="Times New Roman" w:cs="Times New Roman"/>
          <w:sz w:val="20"/>
          <w:szCs w:val="20"/>
        </w:rPr>
        <w:t>сначала определяется проблема</w:t>
      </w:r>
      <w:r w:rsidR="008C44A6" w:rsidRPr="002C04B0">
        <w:rPr>
          <w:rFonts w:ascii="Times New Roman" w:hAnsi="Times New Roman" w:cs="Times New Roman"/>
          <w:sz w:val="20"/>
          <w:szCs w:val="20"/>
        </w:rPr>
        <w:t xml:space="preserve">, </w:t>
      </w:r>
      <w:r w:rsidR="006F49D5" w:rsidRPr="002C04B0">
        <w:rPr>
          <w:rFonts w:ascii="Times New Roman" w:hAnsi="Times New Roman" w:cs="Times New Roman"/>
          <w:sz w:val="20"/>
          <w:szCs w:val="20"/>
        </w:rPr>
        <w:t xml:space="preserve">целевая группа и ее потребности, затем цель (как «положительный перевертыш» проблемы), задачи (как ожидаемые изменения в целевой группе), планируемые </w:t>
      </w:r>
      <w:r w:rsidR="006A3218">
        <w:rPr>
          <w:rFonts w:ascii="Times New Roman" w:hAnsi="Times New Roman" w:cs="Times New Roman"/>
          <w:sz w:val="20"/>
          <w:szCs w:val="20"/>
        </w:rPr>
        <w:t>результаты и </w:t>
      </w:r>
      <w:r w:rsidR="006F49D5" w:rsidRPr="002C04B0">
        <w:rPr>
          <w:rFonts w:ascii="Times New Roman" w:hAnsi="Times New Roman" w:cs="Times New Roman"/>
          <w:sz w:val="20"/>
          <w:szCs w:val="20"/>
        </w:rPr>
        <w:t xml:space="preserve">показатели </w:t>
      </w:r>
      <w:r w:rsidRPr="002C04B0">
        <w:rPr>
          <w:rFonts w:ascii="Times New Roman" w:hAnsi="Times New Roman" w:cs="Times New Roman"/>
          <w:sz w:val="20"/>
          <w:szCs w:val="20"/>
        </w:rPr>
        <w:t xml:space="preserve">их </w:t>
      </w:r>
      <w:r w:rsidR="006F49D5" w:rsidRPr="002C04B0">
        <w:rPr>
          <w:rFonts w:ascii="Times New Roman" w:hAnsi="Times New Roman" w:cs="Times New Roman"/>
          <w:sz w:val="20"/>
          <w:szCs w:val="20"/>
        </w:rPr>
        <w:t>достижения (количественные и качественные), мероприятия (как действия, необходимые для достижения результатов и решения задач) и, наконец, бюджет</w:t>
      </w:r>
      <w:r w:rsidR="00CE3DA1" w:rsidRPr="002C04B0">
        <w:rPr>
          <w:rFonts w:ascii="Times New Roman" w:hAnsi="Times New Roman" w:cs="Times New Roman"/>
          <w:sz w:val="20"/>
          <w:szCs w:val="20"/>
        </w:rPr>
        <w:t xml:space="preserve"> (как документ, объединяющий необходимые ресурсы для ор</w:t>
      </w:r>
      <w:r w:rsidR="006A3218">
        <w:rPr>
          <w:rFonts w:ascii="Times New Roman" w:hAnsi="Times New Roman" w:cs="Times New Roman"/>
          <w:sz w:val="20"/>
          <w:szCs w:val="20"/>
        </w:rPr>
        <w:t>ганизации мероприятий проекта и </w:t>
      </w:r>
      <w:r w:rsidR="00CE3DA1" w:rsidRPr="002C04B0">
        <w:rPr>
          <w:rFonts w:ascii="Times New Roman" w:hAnsi="Times New Roman" w:cs="Times New Roman"/>
          <w:sz w:val="20"/>
          <w:szCs w:val="20"/>
        </w:rPr>
        <w:t>достижения его результатов)</w:t>
      </w:r>
      <w:r w:rsidR="006F49D5" w:rsidRPr="002C04B0">
        <w:rPr>
          <w:rFonts w:ascii="Times New Roman" w:hAnsi="Times New Roman" w:cs="Times New Roman"/>
          <w:sz w:val="20"/>
          <w:szCs w:val="20"/>
        </w:rPr>
        <w:t xml:space="preserve">. </w:t>
      </w:r>
      <w:bookmarkEnd w:id="7"/>
      <w:r w:rsidR="002C04B0">
        <w:rPr>
          <w:rFonts w:ascii="Times New Roman" w:hAnsi="Times New Roman" w:cs="Times New Roman"/>
          <w:sz w:val="20"/>
          <w:szCs w:val="20"/>
        </w:rPr>
        <w:t>Бюджет – финишный «кирпичик» в </w:t>
      </w:r>
      <w:r w:rsidR="006F49D5" w:rsidRPr="002C04B0">
        <w:rPr>
          <w:rFonts w:ascii="Times New Roman" w:hAnsi="Times New Roman" w:cs="Times New Roman"/>
          <w:sz w:val="20"/>
          <w:szCs w:val="20"/>
        </w:rPr>
        <w:t xml:space="preserve">конструкции проекта, он составляется в последнюю очередь, когда уже понятно, что будет сделано в рамках проекта и какие ресурсы для этого понадобятся. </w:t>
      </w:r>
      <w:r w:rsidR="008C44A6" w:rsidRPr="002C04B0">
        <w:rPr>
          <w:rFonts w:ascii="Times New Roman" w:hAnsi="Times New Roman" w:cs="Times New Roman"/>
          <w:sz w:val="20"/>
          <w:szCs w:val="20"/>
        </w:rPr>
        <w:t xml:space="preserve">Никогда </w:t>
      </w:r>
      <w:r w:rsidR="006F49D5" w:rsidRPr="002C04B0">
        <w:rPr>
          <w:rFonts w:ascii="Times New Roman" w:hAnsi="Times New Roman" w:cs="Times New Roman"/>
          <w:sz w:val="20"/>
          <w:szCs w:val="20"/>
        </w:rPr>
        <w:t>не следует начинать социальное проектирование с составления бюджета, это будет ошибкой, имеющей стратегические последствия.</w:t>
      </w:r>
    </w:p>
    <w:p w14:paraId="400D411E" w14:textId="5DAEDDFA" w:rsidR="002C04B0" w:rsidRDefault="002C04B0" w:rsidP="002C04B0">
      <w:pPr>
        <w:spacing w:after="0" w:line="240" w:lineRule="auto"/>
        <w:ind w:firstLine="357"/>
        <w:jc w:val="both"/>
        <w:rPr>
          <w:rFonts w:ascii="Times New Roman" w:hAnsi="Times New Roman" w:cs="Times New Roman"/>
          <w:sz w:val="20"/>
          <w:szCs w:val="20"/>
        </w:rPr>
      </w:pPr>
    </w:p>
    <w:p w14:paraId="458F1683" w14:textId="4BFE0368" w:rsidR="002C04B0" w:rsidRDefault="00C66CB0" w:rsidP="002C04B0">
      <w:pPr>
        <w:spacing w:after="0" w:line="240" w:lineRule="auto"/>
        <w:ind w:firstLine="357"/>
        <w:jc w:val="both"/>
        <w:rPr>
          <w:rFonts w:ascii="Times New Roman" w:hAnsi="Times New Roman" w:cs="Times New Roman"/>
          <w:sz w:val="20"/>
          <w:szCs w:val="20"/>
        </w:rPr>
      </w:pPr>
      <w:r>
        <w:rPr>
          <w:rFonts w:ascii="Times New Roman" w:hAnsi="Times New Roman" w:cs="Times New Roman"/>
          <w:noProof/>
          <w:sz w:val="24"/>
          <w:szCs w:val="24"/>
          <w:lang w:eastAsia="ru-RU"/>
        </w:rPr>
        <w:lastRenderedPageBreak/>
        <w:drawing>
          <wp:anchor distT="0" distB="0" distL="114300" distR="114300" simplePos="0" relativeHeight="251829248" behindDoc="1" locked="0" layoutInCell="1" allowOverlap="1" wp14:anchorId="59568E0B" wp14:editId="43CE3C6E">
            <wp:simplePos x="0" y="0"/>
            <wp:positionH relativeFrom="margin">
              <wp:align>right</wp:align>
            </wp:positionH>
            <wp:positionV relativeFrom="paragraph">
              <wp:posOffset>7620</wp:posOffset>
            </wp:positionV>
            <wp:extent cx="3695700" cy="3180080"/>
            <wp:effectExtent l="0" t="0" r="0" b="0"/>
            <wp:wrapTight wrapText="bothSides">
              <wp:wrapPolygon edited="0">
                <wp:start x="2449" y="0"/>
                <wp:lineTo x="1893" y="388"/>
                <wp:lineTo x="1225" y="1553"/>
                <wp:lineTo x="1225" y="2329"/>
                <wp:lineTo x="1670" y="4917"/>
                <wp:lineTo x="2115" y="7117"/>
                <wp:lineTo x="3006" y="8540"/>
                <wp:lineTo x="3452" y="8540"/>
                <wp:lineTo x="9130" y="14751"/>
                <wp:lineTo x="11468" y="16821"/>
                <wp:lineTo x="11579" y="17468"/>
                <wp:lineTo x="14920" y="18891"/>
                <wp:lineTo x="16367" y="19021"/>
                <wp:lineTo x="17369" y="19668"/>
                <wp:lineTo x="20041" y="19668"/>
                <wp:lineTo x="20264" y="19409"/>
                <wp:lineTo x="21266" y="18891"/>
                <wp:lineTo x="21489" y="16821"/>
                <wp:lineTo x="21489" y="15786"/>
                <wp:lineTo x="20932" y="15010"/>
                <wp:lineTo x="20153" y="14751"/>
                <wp:lineTo x="18594" y="12681"/>
                <wp:lineTo x="19373" y="5435"/>
                <wp:lineTo x="17926" y="5046"/>
                <wp:lineTo x="9798" y="4399"/>
                <wp:lineTo x="9909" y="3882"/>
                <wp:lineTo x="8796" y="3105"/>
                <wp:lineTo x="6903" y="2329"/>
                <wp:lineTo x="7014" y="1682"/>
                <wp:lineTo x="6235" y="388"/>
                <wp:lineTo x="5678" y="0"/>
                <wp:lineTo x="2449"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3180080"/>
                    </a:xfrm>
                    <a:prstGeom prst="rect">
                      <a:avLst/>
                    </a:prstGeom>
                    <a:noFill/>
                  </pic:spPr>
                </pic:pic>
              </a:graphicData>
            </a:graphic>
            <wp14:sizeRelH relativeFrom="page">
              <wp14:pctWidth>0</wp14:pctWidth>
            </wp14:sizeRelH>
            <wp14:sizeRelV relativeFrom="page">
              <wp14:pctHeight>0</wp14:pctHeight>
            </wp14:sizeRelV>
          </wp:anchor>
        </w:drawing>
      </w:r>
    </w:p>
    <w:p w14:paraId="1D5F78FB" w14:textId="78DCDC58" w:rsidR="002C04B0" w:rsidRDefault="002C04B0" w:rsidP="002C04B0">
      <w:pPr>
        <w:spacing w:after="0" w:line="240" w:lineRule="auto"/>
        <w:ind w:firstLine="357"/>
        <w:jc w:val="both"/>
        <w:rPr>
          <w:rFonts w:ascii="Times New Roman" w:hAnsi="Times New Roman" w:cs="Times New Roman"/>
          <w:sz w:val="20"/>
          <w:szCs w:val="20"/>
        </w:rPr>
      </w:pPr>
    </w:p>
    <w:p w14:paraId="72B10368" w14:textId="77777777" w:rsidR="002C04B0" w:rsidRDefault="002C04B0" w:rsidP="002C04B0">
      <w:pPr>
        <w:spacing w:after="0" w:line="240" w:lineRule="auto"/>
        <w:ind w:firstLine="357"/>
        <w:jc w:val="both"/>
        <w:rPr>
          <w:rFonts w:ascii="Times New Roman" w:hAnsi="Times New Roman" w:cs="Times New Roman"/>
          <w:sz w:val="20"/>
          <w:szCs w:val="20"/>
        </w:rPr>
      </w:pPr>
    </w:p>
    <w:p w14:paraId="0BDC9EE7" w14:textId="77777777" w:rsidR="002C04B0" w:rsidRDefault="002C04B0" w:rsidP="002C04B0">
      <w:pPr>
        <w:spacing w:after="0" w:line="240" w:lineRule="auto"/>
        <w:ind w:firstLine="357"/>
        <w:jc w:val="both"/>
        <w:rPr>
          <w:rFonts w:ascii="Times New Roman" w:hAnsi="Times New Roman" w:cs="Times New Roman"/>
          <w:sz w:val="20"/>
          <w:szCs w:val="20"/>
        </w:rPr>
      </w:pPr>
    </w:p>
    <w:p w14:paraId="29C8A99C" w14:textId="77777777" w:rsidR="002C04B0" w:rsidRDefault="002C04B0" w:rsidP="002C04B0">
      <w:pPr>
        <w:spacing w:after="0" w:line="240" w:lineRule="auto"/>
        <w:ind w:firstLine="357"/>
        <w:jc w:val="both"/>
        <w:rPr>
          <w:rFonts w:ascii="Times New Roman" w:hAnsi="Times New Roman" w:cs="Times New Roman"/>
          <w:sz w:val="20"/>
          <w:szCs w:val="20"/>
        </w:rPr>
      </w:pPr>
    </w:p>
    <w:p w14:paraId="121F872A" w14:textId="77777777" w:rsidR="002C04B0" w:rsidRDefault="002C04B0" w:rsidP="002C04B0">
      <w:pPr>
        <w:spacing w:after="0" w:line="240" w:lineRule="auto"/>
        <w:ind w:firstLine="357"/>
        <w:jc w:val="both"/>
        <w:rPr>
          <w:rFonts w:ascii="Times New Roman" w:hAnsi="Times New Roman" w:cs="Times New Roman"/>
          <w:sz w:val="20"/>
          <w:szCs w:val="20"/>
        </w:rPr>
      </w:pPr>
    </w:p>
    <w:p w14:paraId="5E91004B" w14:textId="77777777" w:rsidR="002C04B0" w:rsidRDefault="002C04B0" w:rsidP="002C04B0">
      <w:pPr>
        <w:spacing w:after="0" w:line="240" w:lineRule="auto"/>
        <w:ind w:firstLine="357"/>
        <w:jc w:val="both"/>
        <w:rPr>
          <w:rFonts w:ascii="Times New Roman" w:hAnsi="Times New Roman" w:cs="Times New Roman"/>
          <w:sz w:val="20"/>
          <w:szCs w:val="20"/>
        </w:rPr>
      </w:pPr>
    </w:p>
    <w:p w14:paraId="7BC51343" w14:textId="77777777" w:rsidR="002C04B0" w:rsidRDefault="002C04B0" w:rsidP="002C04B0">
      <w:pPr>
        <w:spacing w:after="0" w:line="240" w:lineRule="auto"/>
        <w:ind w:firstLine="357"/>
        <w:jc w:val="both"/>
        <w:rPr>
          <w:rFonts w:ascii="Times New Roman" w:hAnsi="Times New Roman" w:cs="Times New Roman"/>
          <w:sz w:val="20"/>
          <w:szCs w:val="20"/>
        </w:rPr>
      </w:pPr>
    </w:p>
    <w:p w14:paraId="5280DF42" w14:textId="77777777" w:rsidR="002C04B0" w:rsidRDefault="002C04B0" w:rsidP="002C04B0">
      <w:pPr>
        <w:spacing w:after="0" w:line="240" w:lineRule="auto"/>
        <w:ind w:firstLine="357"/>
        <w:jc w:val="both"/>
        <w:rPr>
          <w:rFonts w:ascii="Times New Roman" w:hAnsi="Times New Roman" w:cs="Times New Roman"/>
          <w:sz w:val="20"/>
          <w:szCs w:val="20"/>
        </w:rPr>
      </w:pPr>
    </w:p>
    <w:p w14:paraId="3501D2CD" w14:textId="77777777" w:rsidR="002C04B0" w:rsidRDefault="002C04B0" w:rsidP="002C04B0">
      <w:pPr>
        <w:spacing w:after="0" w:line="240" w:lineRule="auto"/>
        <w:ind w:firstLine="357"/>
        <w:jc w:val="both"/>
        <w:rPr>
          <w:rFonts w:ascii="Times New Roman" w:hAnsi="Times New Roman" w:cs="Times New Roman"/>
          <w:sz w:val="20"/>
          <w:szCs w:val="20"/>
        </w:rPr>
      </w:pPr>
    </w:p>
    <w:p w14:paraId="2200C490" w14:textId="77777777" w:rsidR="002C04B0" w:rsidRDefault="002C04B0" w:rsidP="002C04B0">
      <w:pPr>
        <w:spacing w:after="0" w:line="240" w:lineRule="auto"/>
        <w:ind w:firstLine="357"/>
        <w:jc w:val="both"/>
        <w:rPr>
          <w:rFonts w:ascii="Times New Roman" w:hAnsi="Times New Roman" w:cs="Times New Roman"/>
          <w:sz w:val="20"/>
          <w:szCs w:val="20"/>
        </w:rPr>
      </w:pPr>
    </w:p>
    <w:p w14:paraId="128183BC" w14:textId="77777777" w:rsidR="002C04B0" w:rsidRDefault="002C04B0" w:rsidP="002C04B0">
      <w:pPr>
        <w:spacing w:after="0" w:line="240" w:lineRule="auto"/>
        <w:ind w:firstLine="357"/>
        <w:jc w:val="both"/>
        <w:rPr>
          <w:rFonts w:ascii="Times New Roman" w:hAnsi="Times New Roman" w:cs="Times New Roman"/>
          <w:sz w:val="20"/>
          <w:szCs w:val="20"/>
        </w:rPr>
      </w:pPr>
    </w:p>
    <w:p w14:paraId="0DA77859" w14:textId="77777777" w:rsidR="002C04B0" w:rsidRDefault="002C04B0" w:rsidP="002C04B0">
      <w:pPr>
        <w:spacing w:after="0" w:line="240" w:lineRule="auto"/>
        <w:ind w:firstLine="357"/>
        <w:jc w:val="both"/>
        <w:rPr>
          <w:rFonts w:ascii="Times New Roman" w:hAnsi="Times New Roman" w:cs="Times New Roman"/>
          <w:sz w:val="20"/>
          <w:szCs w:val="20"/>
        </w:rPr>
      </w:pPr>
    </w:p>
    <w:p w14:paraId="6CC0B8E2" w14:textId="77777777" w:rsidR="002C04B0" w:rsidRDefault="002C04B0" w:rsidP="002C04B0">
      <w:pPr>
        <w:spacing w:after="0" w:line="240" w:lineRule="auto"/>
        <w:ind w:firstLine="357"/>
        <w:jc w:val="both"/>
        <w:rPr>
          <w:rFonts w:ascii="Times New Roman" w:hAnsi="Times New Roman" w:cs="Times New Roman"/>
          <w:sz w:val="20"/>
          <w:szCs w:val="20"/>
        </w:rPr>
      </w:pPr>
    </w:p>
    <w:p w14:paraId="3881AC0A" w14:textId="77777777" w:rsidR="002C04B0" w:rsidRDefault="002C04B0" w:rsidP="002C04B0">
      <w:pPr>
        <w:spacing w:after="0" w:line="240" w:lineRule="auto"/>
        <w:ind w:firstLine="357"/>
        <w:jc w:val="both"/>
        <w:rPr>
          <w:rFonts w:ascii="Times New Roman" w:hAnsi="Times New Roman" w:cs="Times New Roman"/>
          <w:sz w:val="20"/>
          <w:szCs w:val="20"/>
        </w:rPr>
      </w:pPr>
    </w:p>
    <w:p w14:paraId="61B1D1E0" w14:textId="77777777" w:rsidR="002C04B0" w:rsidRDefault="002C04B0" w:rsidP="002C04B0">
      <w:pPr>
        <w:spacing w:after="0" w:line="240" w:lineRule="auto"/>
        <w:ind w:firstLine="357"/>
        <w:jc w:val="both"/>
        <w:rPr>
          <w:rFonts w:ascii="Times New Roman" w:hAnsi="Times New Roman" w:cs="Times New Roman"/>
          <w:sz w:val="20"/>
          <w:szCs w:val="20"/>
        </w:rPr>
      </w:pPr>
    </w:p>
    <w:p w14:paraId="7DCD5AD5" w14:textId="77777777" w:rsidR="002C04B0" w:rsidRDefault="002C04B0" w:rsidP="002C04B0">
      <w:pPr>
        <w:spacing w:after="0" w:line="240" w:lineRule="auto"/>
        <w:ind w:firstLine="357"/>
        <w:jc w:val="both"/>
        <w:rPr>
          <w:rFonts w:ascii="Times New Roman" w:hAnsi="Times New Roman" w:cs="Times New Roman"/>
          <w:sz w:val="20"/>
          <w:szCs w:val="20"/>
        </w:rPr>
      </w:pPr>
    </w:p>
    <w:p w14:paraId="4A22A320" w14:textId="77777777" w:rsidR="002C04B0" w:rsidRDefault="002C04B0" w:rsidP="002C04B0">
      <w:pPr>
        <w:spacing w:after="0" w:line="240" w:lineRule="auto"/>
        <w:ind w:firstLine="357"/>
        <w:jc w:val="both"/>
        <w:rPr>
          <w:rFonts w:ascii="Times New Roman" w:hAnsi="Times New Roman" w:cs="Times New Roman"/>
          <w:sz w:val="20"/>
          <w:szCs w:val="20"/>
        </w:rPr>
      </w:pPr>
    </w:p>
    <w:p w14:paraId="2DD8E54F" w14:textId="77777777" w:rsidR="002C04B0" w:rsidRDefault="002C04B0" w:rsidP="002C04B0">
      <w:pPr>
        <w:spacing w:after="0" w:line="240" w:lineRule="auto"/>
        <w:ind w:firstLine="357"/>
        <w:jc w:val="both"/>
        <w:rPr>
          <w:rFonts w:ascii="Times New Roman" w:hAnsi="Times New Roman" w:cs="Times New Roman"/>
          <w:sz w:val="20"/>
          <w:szCs w:val="20"/>
        </w:rPr>
      </w:pPr>
    </w:p>
    <w:p w14:paraId="74E1C3A4" w14:textId="77777777" w:rsidR="002C04B0" w:rsidRDefault="002C04B0" w:rsidP="002C04B0">
      <w:pPr>
        <w:spacing w:after="0" w:line="240" w:lineRule="auto"/>
        <w:ind w:firstLine="357"/>
        <w:jc w:val="both"/>
        <w:rPr>
          <w:rFonts w:ascii="Times New Roman" w:hAnsi="Times New Roman" w:cs="Times New Roman"/>
          <w:sz w:val="20"/>
          <w:szCs w:val="20"/>
        </w:rPr>
      </w:pPr>
    </w:p>
    <w:p w14:paraId="141B5069" w14:textId="77777777" w:rsidR="002C04B0" w:rsidRDefault="002C04B0" w:rsidP="002C04B0">
      <w:pPr>
        <w:spacing w:after="0" w:line="240" w:lineRule="auto"/>
        <w:ind w:firstLine="357"/>
        <w:jc w:val="both"/>
        <w:rPr>
          <w:rFonts w:ascii="Times New Roman" w:hAnsi="Times New Roman" w:cs="Times New Roman"/>
          <w:sz w:val="20"/>
          <w:szCs w:val="20"/>
        </w:rPr>
      </w:pPr>
    </w:p>
    <w:p w14:paraId="76E879EC" w14:textId="77777777" w:rsidR="002C04B0" w:rsidRDefault="002C04B0" w:rsidP="002C04B0">
      <w:pPr>
        <w:spacing w:after="0" w:line="240" w:lineRule="auto"/>
        <w:ind w:firstLine="357"/>
        <w:jc w:val="both"/>
        <w:rPr>
          <w:rFonts w:ascii="Times New Roman" w:hAnsi="Times New Roman" w:cs="Times New Roman"/>
          <w:sz w:val="20"/>
          <w:szCs w:val="20"/>
        </w:rPr>
      </w:pPr>
    </w:p>
    <w:p w14:paraId="159D7332" w14:textId="77777777" w:rsidR="002C04B0" w:rsidRDefault="00E44FBA" w:rsidP="002C04B0">
      <w:pPr>
        <w:spacing w:after="0" w:line="240" w:lineRule="auto"/>
        <w:jc w:val="center"/>
        <w:rPr>
          <w:rFonts w:ascii="Times New Roman" w:eastAsia="Calibri" w:hAnsi="Times New Roman" w:cs="Times New Roman"/>
          <w:bCs/>
          <w:i/>
          <w:sz w:val="18"/>
          <w:szCs w:val="18"/>
        </w:rPr>
      </w:pPr>
      <w:r w:rsidRPr="002C04B0">
        <w:rPr>
          <w:rFonts w:ascii="Times New Roman" w:eastAsia="Calibri" w:hAnsi="Times New Roman" w:cs="Times New Roman"/>
          <w:bCs/>
          <w:i/>
          <w:sz w:val="18"/>
          <w:szCs w:val="18"/>
        </w:rPr>
        <w:t>Рис</w:t>
      </w:r>
      <w:r w:rsidR="002C04B0" w:rsidRPr="002C04B0">
        <w:rPr>
          <w:rFonts w:ascii="Times New Roman" w:eastAsia="Calibri" w:hAnsi="Times New Roman" w:cs="Times New Roman"/>
          <w:bCs/>
          <w:i/>
          <w:sz w:val="18"/>
          <w:szCs w:val="18"/>
        </w:rPr>
        <w:t>.</w:t>
      </w:r>
      <w:r w:rsidRPr="002C04B0">
        <w:rPr>
          <w:rFonts w:ascii="Times New Roman" w:eastAsia="Calibri" w:hAnsi="Times New Roman" w:cs="Times New Roman"/>
          <w:bCs/>
          <w:i/>
          <w:sz w:val="18"/>
          <w:szCs w:val="18"/>
        </w:rPr>
        <w:t xml:space="preserve"> 5. Порядок конструирования социального проекта</w:t>
      </w:r>
      <w:r w:rsidR="008151B9" w:rsidRPr="002C04B0">
        <w:rPr>
          <w:rFonts w:ascii="Times New Roman" w:eastAsia="Calibri" w:hAnsi="Times New Roman" w:cs="Times New Roman"/>
          <w:bCs/>
          <w:i/>
          <w:sz w:val="18"/>
          <w:szCs w:val="18"/>
        </w:rPr>
        <w:t xml:space="preserve"> </w:t>
      </w:r>
    </w:p>
    <w:p w14:paraId="76981F22" w14:textId="5458EF59" w:rsidR="00E44FBA" w:rsidRPr="002C04B0" w:rsidRDefault="008151B9" w:rsidP="002C04B0">
      <w:pPr>
        <w:spacing w:after="0" w:line="240" w:lineRule="auto"/>
        <w:jc w:val="center"/>
        <w:rPr>
          <w:rFonts w:ascii="Times New Roman" w:eastAsia="Calibri" w:hAnsi="Times New Roman" w:cs="Times New Roman"/>
          <w:bCs/>
          <w:i/>
          <w:sz w:val="18"/>
          <w:szCs w:val="18"/>
        </w:rPr>
      </w:pPr>
      <w:r w:rsidRPr="002C04B0">
        <w:rPr>
          <w:rFonts w:ascii="Times New Roman" w:eastAsia="Calibri" w:hAnsi="Times New Roman" w:cs="Times New Roman"/>
          <w:bCs/>
          <w:i/>
          <w:sz w:val="18"/>
          <w:szCs w:val="18"/>
        </w:rPr>
        <w:t>(логическая матрица проекта)</w:t>
      </w:r>
    </w:p>
    <w:p w14:paraId="636B950C" w14:textId="5E940679" w:rsidR="00E44FBA" w:rsidRPr="00C66CB0" w:rsidRDefault="00E44FBA" w:rsidP="00CE3DA1">
      <w:pPr>
        <w:jc w:val="both"/>
        <w:rPr>
          <w:rFonts w:ascii="Times New Roman" w:hAnsi="Times New Roman" w:cs="Times New Roman"/>
          <w:sz w:val="6"/>
          <w:szCs w:val="6"/>
        </w:rPr>
      </w:pPr>
    </w:p>
    <w:p w14:paraId="0263A180" w14:textId="3AF22AFC" w:rsidR="00E44FBA" w:rsidRPr="002C04B0" w:rsidRDefault="00E44FBA" w:rsidP="00BB4375">
      <w:pPr>
        <w:spacing w:after="0" w:line="240" w:lineRule="auto"/>
        <w:ind w:firstLine="357"/>
        <w:jc w:val="both"/>
        <w:rPr>
          <w:rFonts w:ascii="Times New Roman" w:hAnsi="Times New Roman" w:cs="Times New Roman"/>
          <w:sz w:val="20"/>
          <w:szCs w:val="20"/>
        </w:rPr>
      </w:pPr>
      <w:r w:rsidRPr="002C04B0">
        <w:rPr>
          <w:rFonts w:ascii="Times New Roman" w:hAnsi="Times New Roman" w:cs="Times New Roman"/>
          <w:sz w:val="20"/>
          <w:szCs w:val="20"/>
        </w:rPr>
        <w:t xml:space="preserve">Безусловно, следует также подумать о проектной команде – кто, когда и какими силами сможет реализовать задуманные в проекте мероприятия, получить проектные продукты и гарантировать их качество. Подбор проектной команды на стадии проектирования – важнейшая задача. Вполне вероятно, что для успешной реализации проекта потребуются специалисты, работающие в других организациях, поэтому так важно заблаговременно заручиться их согласием. </w:t>
      </w:r>
    </w:p>
    <w:p w14:paraId="2DA3DD0A" w14:textId="1AAE6C01" w:rsidR="00E44FBA" w:rsidRDefault="00E44FBA" w:rsidP="00BB4375">
      <w:pPr>
        <w:spacing w:after="0" w:line="240" w:lineRule="auto"/>
        <w:ind w:firstLine="357"/>
        <w:jc w:val="both"/>
        <w:rPr>
          <w:rFonts w:ascii="Times New Roman" w:hAnsi="Times New Roman" w:cs="Times New Roman"/>
          <w:sz w:val="20"/>
          <w:szCs w:val="20"/>
        </w:rPr>
      </w:pPr>
      <w:r w:rsidRPr="002C04B0">
        <w:rPr>
          <w:rFonts w:ascii="Times New Roman" w:hAnsi="Times New Roman" w:cs="Times New Roman"/>
          <w:sz w:val="20"/>
          <w:szCs w:val="20"/>
        </w:rPr>
        <w:t>Немаловажным элементом проекта является и календарный план его реализации. В нем должно быть учтено все: возможности целевых групп в определенное время получить услуги проекта, возможности партнеров и контрагентов создать условия для производства проектных продуктов и предоставления услуг в рамках проекта и т.</w:t>
      </w:r>
      <w:r w:rsidR="00E33D3C" w:rsidRPr="002C04B0">
        <w:rPr>
          <w:rFonts w:ascii="Times New Roman" w:hAnsi="Times New Roman" w:cs="Times New Roman"/>
          <w:sz w:val="20"/>
          <w:szCs w:val="20"/>
        </w:rPr>
        <w:t xml:space="preserve"> </w:t>
      </w:r>
      <w:r w:rsidR="00BB4375">
        <w:rPr>
          <w:rFonts w:ascii="Times New Roman" w:hAnsi="Times New Roman" w:cs="Times New Roman"/>
          <w:sz w:val="20"/>
          <w:szCs w:val="20"/>
        </w:rPr>
        <w:t>д.</w:t>
      </w:r>
    </w:p>
    <w:p w14:paraId="6DA9C563" w14:textId="465BE24D" w:rsidR="00CE3DA1" w:rsidRPr="002C04B0" w:rsidRDefault="005270E0" w:rsidP="00CD0424">
      <w:pPr>
        <w:pBdr>
          <w:top w:val="single" w:sz="12" w:space="1" w:color="002060"/>
          <w:left w:val="single" w:sz="12" w:space="4" w:color="002060"/>
          <w:bottom w:val="single" w:sz="12" w:space="1" w:color="002060"/>
          <w:right w:val="single" w:sz="12" w:space="4" w:color="002060"/>
        </w:pBdr>
        <w:spacing w:after="0" w:line="226" w:lineRule="auto"/>
        <w:jc w:val="right"/>
        <w:rPr>
          <w:rFonts w:ascii="Times New Roman" w:hAnsi="Times New Roman" w:cs="Times New Roman"/>
          <w:b/>
          <w:bCs/>
          <w:i/>
          <w:iCs/>
          <w:color w:val="002060"/>
          <w:sz w:val="20"/>
          <w:szCs w:val="20"/>
        </w:rPr>
      </w:pPr>
      <w:r w:rsidRPr="002C04B0">
        <w:rPr>
          <w:b/>
          <w:bCs/>
          <w:i/>
          <w:iCs/>
          <w:noProof/>
          <w:color w:val="002060"/>
          <w:sz w:val="20"/>
          <w:szCs w:val="20"/>
          <w:lang w:eastAsia="ru-RU"/>
        </w:rPr>
        <w:lastRenderedPageBreak/>
        <w:drawing>
          <wp:anchor distT="0" distB="0" distL="114300" distR="114300" simplePos="0" relativeHeight="251816960" behindDoc="1" locked="0" layoutInCell="1" allowOverlap="1" wp14:anchorId="7E2FD6B7" wp14:editId="2AC6831C">
            <wp:simplePos x="0" y="0"/>
            <wp:positionH relativeFrom="margin">
              <wp:align>left</wp:align>
            </wp:positionH>
            <wp:positionV relativeFrom="paragraph">
              <wp:posOffset>76846</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49" name="Рисунок 449"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E3DA1" w:rsidRPr="002C04B0">
        <w:rPr>
          <w:rFonts w:ascii="Times New Roman" w:hAnsi="Times New Roman" w:cs="Times New Roman"/>
          <w:b/>
          <w:bCs/>
          <w:i/>
          <w:iCs/>
          <w:color w:val="002060"/>
          <w:sz w:val="20"/>
          <w:szCs w:val="20"/>
        </w:rPr>
        <w:t xml:space="preserve">Создавая свой проект, главное помнить, что проект – конструкция, построенная на причинно-следственных связях, где все элементы подчинены законам логики, занимают строго определенное место и не могут противоречить друг другу. </w:t>
      </w:r>
    </w:p>
    <w:p w14:paraId="25064FCB" w14:textId="39370B03" w:rsidR="00CE3DA1" w:rsidRPr="002C04B0" w:rsidRDefault="00CE3DA1" w:rsidP="00CD0424">
      <w:pPr>
        <w:pBdr>
          <w:top w:val="single" w:sz="12" w:space="1" w:color="002060"/>
          <w:left w:val="single" w:sz="12" w:space="4" w:color="002060"/>
          <w:bottom w:val="single" w:sz="12" w:space="1" w:color="002060"/>
          <w:right w:val="single" w:sz="12" w:space="4" w:color="002060"/>
        </w:pBdr>
        <w:spacing w:after="0" w:line="226" w:lineRule="auto"/>
        <w:jc w:val="right"/>
        <w:rPr>
          <w:rFonts w:ascii="Times New Roman" w:hAnsi="Times New Roman" w:cs="Times New Roman"/>
          <w:b/>
          <w:bCs/>
          <w:i/>
          <w:iCs/>
          <w:sz w:val="20"/>
          <w:szCs w:val="20"/>
        </w:rPr>
      </w:pPr>
      <w:r w:rsidRPr="002C04B0">
        <w:rPr>
          <w:rFonts w:ascii="Times New Roman" w:hAnsi="Times New Roman" w:cs="Times New Roman"/>
          <w:b/>
          <w:bCs/>
          <w:i/>
          <w:iCs/>
          <w:color w:val="002060"/>
          <w:sz w:val="20"/>
          <w:szCs w:val="20"/>
        </w:rPr>
        <w:t>При этом замысел проекта, независимо от того, большой он или маленький, обя</w:t>
      </w:r>
      <w:r w:rsidR="006A3218">
        <w:rPr>
          <w:rFonts w:ascii="Times New Roman" w:hAnsi="Times New Roman" w:cs="Times New Roman"/>
          <w:b/>
          <w:bCs/>
          <w:i/>
          <w:iCs/>
          <w:color w:val="002060"/>
          <w:sz w:val="20"/>
          <w:szCs w:val="20"/>
        </w:rPr>
        <w:t>зательно должен быть значимым в </w:t>
      </w:r>
      <w:r w:rsidRPr="002C04B0">
        <w:rPr>
          <w:rFonts w:ascii="Times New Roman" w:hAnsi="Times New Roman" w:cs="Times New Roman"/>
          <w:b/>
          <w:bCs/>
          <w:i/>
          <w:iCs/>
          <w:color w:val="002060"/>
          <w:sz w:val="20"/>
          <w:szCs w:val="20"/>
        </w:rPr>
        <w:t>социальном плане, а его результаты – полезны и нужны жителям той территории, где будет действовать проект</w:t>
      </w:r>
      <w:r w:rsidRPr="002C04B0">
        <w:rPr>
          <w:rFonts w:ascii="Times New Roman" w:hAnsi="Times New Roman" w:cs="Times New Roman"/>
          <w:b/>
          <w:bCs/>
          <w:i/>
          <w:iCs/>
          <w:sz w:val="20"/>
          <w:szCs w:val="20"/>
        </w:rPr>
        <w:t xml:space="preserve">. </w:t>
      </w:r>
    </w:p>
    <w:p w14:paraId="4B9F42C1" w14:textId="77777777" w:rsidR="00BB4375" w:rsidRPr="00C66CB0" w:rsidRDefault="00BB4375" w:rsidP="00CD0424">
      <w:pPr>
        <w:spacing w:after="0" w:line="226" w:lineRule="auto"/>
        <w:ind w:firstLine="357"/>
        <w:jc w:val="both"/>
        <w:rPr>
          <w:rFonts w:ascii="Times New Roman" w:hAnsi="Times New Roman" w:cs="Times New Roman"/>
          <w:sz w:val="6"/>
          <w:szCs w:val="6"/>
        </w:rPr>
      </w:pPr>
    </w:p>
    <w:p w14:paraId="45D87156" w14:textId="693D5D6A" w:rsidR="00F601CA" w:rsidRPr="002C04B0" w:rsidRDefault="00CE3DA1" w:rsidP="00CD0424">
      <w:pPr>
        <w:spacing w:after="0" w:line="226" w:lineRule="auto"/>
        <w:ind w:firstLine="357"/>
        <w:jc w:val="both"/>
        <w:rPr>
          <w:rFonts w:ascii="Times New Roman" w:hAnsi="Times New Roman" w:cs="Times New Roman"/>
          <w:sz w:val="20"/>
          <w:szCs w:val="20"/>
        </w:rPr>
      </w:pPr>
      <w:r w:rsidRPr="002C04B0">
        <w:rPr>
          <w:rFonts w:ascii="Times New Roman" w:hAnsi="Times New Roman" w:cs="Times New Roman"/>
          <w:sz w:val="20"/>
          <w:szCs w:val="20"/>
        </w:rPr>
        <w:t>Только после того, как проект</w:t>
      </w:r>
      <w:r w:rsidR="00E33D3C" w:rsidRPr="002C04B0">
        <w:rPr>
          <w:rFonts w:ascii="Times New Roman" w:hAnsi="Times New Roman" w:cs="Times New Roman"/>
          <w:sz w:val="20"/>
          <w:szCs w:val="20"/>
        </w:rPr>
        <w:t xml:space="preserve"> (</w:t>
      </w:r>
      <w:r w:rsidRPr="002C04B0">
        <w:rPr>
          <w:rFonts w:ascii="Times New Roman" w:hAnsi="Times New Roman" w:cs="Times New Roman"/>
          <w:sz w:val="20"/>
          <w:szCs w:val="20"/>
        </w:rPr>
        <w:t>то есть его логическая матрица</w:t>
      </w:r>
      <w:r w:rsidR="00E33D3C" w:rsidRPr="002C04B0">
        <w:rPr>
          <w:rFonts w:ascii="Times New Roman" w:hAnsi="Times New Roman" w:cs="Times New Roman"/>
          <w:sz w:val="20"/>
          <w:szCs w:val="20"/>
        </w:rPr>
        <w:t>)</w:t>
      </w:r>
      <w:r w:rsidRPr="002C04B0">
        <w:rPr>
          <w:rFonts w:ascii="Times New Roman" w:hAnsi="Times New Roman" w:cs="Times New Roman"/>
          <w:sz w:val="20"/>
          <w:szCs w:val="20"/>
        </w:rPr>
        <w:t xml:space="preserve"> полностью сконструирован и логика проекта проверена, можно </w:t>
      </w:r>
      <w:r w:rsidR="00F601CA" w:rsidRPr="002C04B0">
        <w:rPr>
          <w:rFonts w:ascii="Times New Roman" w:hAnsi="Times New Roman" w:cs="Times New Roman"/>
          <w:sz w:val="20"/>
          <w:szCs w:val="20"/>
        </w:rPr>
        <w:t xml:space="preserve">приступать к заполнению </w:t>
      </w:r>
      <w:r w:rsidRPr="002C04B0">
        <w:rPr>
          <w:rFonts w:ascii="Times New Roman" w:hAnsi="Times New Roman" w:cs="Times New Roman"/>
          <w:sz w:val="20"/>
          <w:szCs w:val="20"/>
        </w:rPr>
        <w:t>паспорта проекта или</w:t>
      </w:r>
      <w:r w:rsidR="00E44FBA" w:rsidRPr="002C04B0">
        <w:rPr>
          <w:rFonts w:ascii="Times New Roman" w:hAnsi="Times New Roman" w:cs="Times New Roman"/>
          <w:sz w:val="20"/>
          <w:szCs w:val="20"/>
        </w:rPr>
        <w:t xml:space="preserve">, если предполагается внешнее финансирование проекта и участие в конкурсных процедурах, </w:t>
      </w:r>
      <w:r w:rsidR="00F601CA" w:rsidRPr="002C04B0">
        <w:rPr>
          <w:rFonts w:ascii="Times New Roman" w:hAnsi="Times New Roman" w:cs="Times New Roman"/>
          <w:sz w:val="20"/>
          <w:szCs w:val="20"/>
        </w:rPr>
        <w:t>проектной заявки</w:t>
      </w:r>
      <w:r w:rsidRPr="002C04B0">
        <w:rPr>
          <w:rFonts w:ascii="Times New Roman" w:hAnsi="Times New Roman" w:cs="Times New Roman"/>
          <w:sz w:val="20"/>
          <w:szCs w:val="20"/>
        </w:rPr>
        <w:t xml:space="preserve"> в соответствии </w:t>
      </w:r>
      <w:r w:rsidR="00F601CA" w:rsidRPr="002C04B0">
        <w:rPr>
          <w:rFonts w:ascii="Times New Roman" w:hAnsi="Times New Roman" w:cs="Times New Roman"/>
          <w:sz w:val="20"/>
          <w:szCs w:val="20"/>
        </w:rPr>
        <w:t>с правилами оформления, обозначенны</w:t>
      </w:r>
      <w:r w:rsidR="00DB157D">
        <w:rPr>
          <w:rFonts w:ascii="Times New Roman" w:hAnsi="Times New Roman" w:cs="Times New Roman"/>
          <w:sz w:val="20"/>
          <w:szCs w:val="20"/>
        </w:rPr>
        <w:t>ми</w:t>
      </w:r>
      <w:r w:rsidR="00F601CA" w:rsidRPr="002C04B0">
        <w:rPr>
          <w:rFonts w:ascii="Times New Roman" w:hAnsi="Times New Roman" w:cs="Times New Roman"/>
          <w:sz w:val="20"/>
          <w:szCs w:val="20"/>
        </w:rPr>
        <w:t xml:space="preserve"> грантодающей организацией. </w:t>
      </w:r>
    </w:p>
    <w:p w14:paraId="549E8982" w14:textId="4070B943" w:rsidR="008F3804" w:rsidRPr="002C04B0" w:rsidRDefault="006F49D5" w:rsidP="00CD0424">
      <w:pPr>
        <w:spacing w:after="0" w:line="226" w:lineRule="auto"/>
        <w:ind w:firstLine="357"/>
        <w:jc w:val="both"/>
        <w:rPr>
          <w:rFonts w:ascii="Times New Roman" w:hAnsi="Times New Roman" w:cs="Times New Roman"/>
          <w:sz w:val="20"/>
          <w:szCs w:val="20"/>
        </w:rPr>
      </w:pPr>
      <w:r w:rsidRPr="002C04B0">
        <w:rPr>
          <w:rFonts w:ascii="Times New Roman" w:hAnsi="Times New Roman" w:cs="Times New Roman"/>
          <w:sz w:val="20"/>
          <w:szCs w:val="20"/>
        </w:rPr>
        <w:t>Сегодня возможность участия в конкурсах социальных проектов предоставляют различные организации</w:t>
      </w:r>
      <w:r w:rsidR="003D5A62" w:rsidRPr="002C04B0">
        <w:rPr>
          <w:rStyle w:val="ad"/>
          <w:rFonts w:ascii="Times New Roman" w:hAnsi="Times New Roman" w:cs="Times New Roman"/>
          <w:sz w:val="20"/>
          <w:szCs w:val="20"/>
        </w:rPr>
        <w:footnoteReference w:id="6"/>
      </w:r>
      <w:r w:rsidRPr="002C04B0">
        <w:rPr>
          <w:rFonts w:ascii="Times New Roman" w:hAnsi="Times New Roman" w:cs="Times New Roman"/>
          <w:sz w:val="20"/>
          <w:szCs w:val="20"/>
        </w:rPr>
        <w:t xml:space="preserve">. В их числе Фонд </w:t>
      </w:r>
      <w:r w:rsidR="00E33D3C" w:rsidRPr="002C04B0">
        <w:rPr>
          <w:rFonts w:ascii="Times New Roman" w:hAnsi="Times New Roman" w:cs="Times New Roman"/>
          <w:sz w:val="20"/>
          <w:szCs w:val="20"/>
        </w:rPr>
        <w:t>п</w:t>
      </w:r>
      <w:r w:rsidRPr="002C04B0">
        <w:rPr>
          <w:rFonts w:ascii="Times New Roman" w:hAnsi="Times New Roman" w:cs="Times New Roman"/>
          <w:sz w:val="20"/>
          <w:szCs w:val="20"/>
        </w:rPr>
        <w:t xml:space="preserve">резидентских грантов, </w:t>
      </w:r>
      <w:r w:rsidR="00E33D3C" w:rsidRPr="002C04B0">
        <w:rPr>
          <w:rFonts w:ascii="Times New Roman" w:hAnsi="Times New Roman" w:cs="Times New Roman"/>
          <w:sz w:val="20"/>
          <w:szCs w:val="20"/>
        </w:rPr>
        <w:t>ф</w:t>
      </w:r>
      <w:r w:rsidRPr="002C04B0">
        <w:rPr>
          <w:rFonts w:ascii="Times New Roman" w:hAnsi="Times New Roman" w:cs="Times New Roman"/>
          <w:sz w:val="20"/>
          <w:szCs w:val="20"/>
        </w:rPr>
        <w:t xml:space="preserve">онд «Соработничество», Фонд Потанина, Фонд Елены и Геннадия Тимченко, Лига здоровья нации, Сибирский </w:t>
      </w:r>
      <w:r w:rsidR="00E33D3C" w:rsidRPr="002C04B0">
        <w:rPr>
          <w:rFonts w:ascii="Times New Roman" w:hAnsi="Times New Roman" w:cs="Times New Roman"/>
          <w:sz w:val="20"/>
          <w:szCs w:val="20"/>
        </w:rPr>
        <w:t>ц</w:t>
      </w:r>
      <w:r w:rsidRPr="002C04B0">
        <w:rPr>
          <w:rFonts w:ascii="Times New Roman" w:hAnsi="Times New Roman" w:cs="Times New Roman"/>
          <w:sz w:val="20"/>
          <w:szCs w:val="20"/>
        </w:rPr>
        <w:t xml:space="preserve">ентр поддержки общественных инициатив, Благотворительный фонд Михаила Прохорова, Национальный фонд защиты детей от жестокого обращения, Фонд «Территория РУСАЛа», Иркутская нефтяная компания, фонды муниципальных </w:t>
      </w:r>
      <w:r w:rsidR="006A3218">
        <w:rPr>
          <w:rFonts w:ascii="Times New Roman" w:hAnsi="Times New Roman" w:cs="Times New Roman"/>
          <w:sz w:val="20"/>
          <w:szCs w:val="20"/>
        </w:rPr>
        <w:t>образований Иркутской области и </w:t>
      </w:r>
      <w:r w:rsidRPr="002C04B0">
        <w:rPr>
          <w:rFonts w:ascii="Times New Roman" w:hAnsi="Times New Roman" w:cs="Times New Roman"/>
          <w:sz w:val="20"/>
          <w:szCs w:val="20"/>
        </w:rPr>
        <w:t xml:space="preserve">многие другие. Существуют также конкурсы на получение субсидий, объявляемые региональными или федеральными органами власти, проведение которых регулируется специальными постановлениями. Примером одного из таких конкурсов является «Губернское собрание общественности» при поддержке </w:t>
      </w:r>
      <w:r w:rsidR="00E53578" w:rsidRPr="002C04B0">
        <w:rPr>
          <w:rFonts w:ascii="Times New Roman" w:hAnsi="Times New Roman" w:cs="Times New Roman"/>
          <w:sz w:val="20"/>
          <w:szCs w:val="20"/>
        </w:rPr>
        <w:t>п</w:t>
      </w:r>
      <w:r w:rsidRPr="002C04B0">
        <w:rPr>
          <w:rFonts w:ascii="Times New Roman" w:hAnsi="Times New Roman" w:cs="Times New Roman"/>
          <w:sz w:val="20"/>
          <w:szCs w:val="20"/>
        </w:rPr>
        <w:t>ра</w:t>
      </w:r>
      <w:r w:rsidR="00BB4375">
        <w:rPr>
          <w:rFonts w:ascii="Times New Roman" w:hAnsi="Times New Roman" w:cs="Times New Roman"/>
          <w:sz w:val="20"/>
          <w:szCs w:val="20"/>
        </w:rPr>
        <w:t>вительства Иркутской области. В </w:t>
      </w:r>
      <w:r w:rsidRPr="002C04B0">
        <w:rPr>
          <w:rFonts w:ascii="Times New Roman" w:hAnsi="Times New Roman" w:cs="Times New Roman"/>
          <w:sz w:val="20"/>
          <w:szCs w:val="20"/>
        </w:rPr>
        <w:t>настоящее время многие министерства (как федеральные, так и региональные) объявляют конкурсы социальных проектов</w:t>
      </w:r>
      <w:r w:rsidR="000B5866" w:rsidRPr="002C04B0">
        <w:rPr>
          <w:rFonts w:ascii="Times New Roman" w:hAnsi="Times New Roman" w:cs="Times New Roman"/>
          <w:sz w:val="20"/>
          <w:szCs w:val="20"/>
        </w:rPr>
        <w:t>:</w:t>
      </w:r>
      <w:r w:rsidRPr="002C04B0">
        <w:rPr>
          <w:rFonts w:ascii="Times New Roman" w:hAnsi="Times New Roman" w:cs="Times New Roman"/>
          <w:sz w:val="20"/>
          <w:szCs w:val="20"/>
        </w:rPr>
        <w:t xml:space="preserve"> такие конкурсы есть в министерстве культуры, в министерстве по молодежной политике и спорту, министерстве экономического развития и т.</w:t>
      </w:r>
      <w:r w:rsidR="000B5866" w:rsidRPr="002C04B0">
        <w:rPr>
          <w:rFonts w:ascii="Times New Roman" w:hAnsi="Times New Roman" w:cs="Times New Roman"/>
          <w:sz w:val="20"/>
          <w:szCs w:val="20"/>
        </w:rPr>
        <w:t> </w:t>
      </w:r>
      <w:r w:rsidRPr="002C04B0">
        <w:rPr>
          <w:rFonts w:ascii="Times New Roman" w:hAnsi="Times New Roman" w:cs="Times New Roman"/>
          <w:sz w:val="20"/>
          <w:szCs w:val="20"/>
        </w:rPr>
        <w:t xml:space="preserve">д. </w:t>
      </w:r>
    </w:p>
    <w:p w14:paraId="16669D92" w14:textId="75D3BD96" w:rsidR="006F49D5" w:rsidRPr="00CD0424" w:rsidRDefault="006F49D5" w:rsidP="00CD0424">
      <w:pPr>
        <w:spacing w:after="0" w:line="226" w:lineRule="auto"/>
        <w:ind w:firstLine="357"/>
        <w:jc w:val="both"/>
        <w:rPr>
          <w:rFonts w:ascii="Times New Roman" w:hAnsi="Times New Roman" w:cs="Times New Roman"/>
          <w:spacing w:val="-6"/>
          <w:sz w:val="20"/>
          <w:szCs w:val="20"/>
        </w:rPr>
      </w:pPr>
      <w:r w:rsidRPr="002C04B0">
        <w:rPr>
          <w:rFonts w:ascii="Times New Roman" w:hAnsi="Times New Roman" w:cs="Times New Roman"/>
          <w:sz w:val="20"/>
          <w:szCs w:val="20"/>
        </w:rPr>
        <w:t>Однако</w:t>
      </w:r>
      <w:r w:rsidR="00FF3E07" w:rsidRPr="002C04B0">
        <w:rPr>
          <w:rFonts w:ascii="Times New Roman" w:hAnsi="Times New Roman" w:cs="Times New Roman"/>
          <w:sz w:val="20"/>
          <w:szCs w:val="20"/>
        </w:rPr>
        <w:t xml:space="preserve"> надо понимать, что</w:t>
      </w:r>
      <w:r w:rsidRPr="002C04B0">
        <w:rPr>
          <w:rFonts w:ascii="Times New Roman" w:hAnsi="Times New Roman" w:cs="Times New Roman"/>
          <w:sz w:val="20"/>
          <w:szCs w:val="20"/>
        </w:rPr>
        <w:t xml:space="preserve"> далеко не во всех конкурсах библиотека может участвовать напрямую. Большинство конкурсов социальных проектов предназначено для социально ориентированных некоммерческих организаций (</w:t>
      </w:r>
      <w:r w:rsidR="00FF3E07" w:rsidRPr="002C04B0">
        <w:rPr>
          <w:rFonts w:ascii="Times New Roman" w:hAnsi="Times New Roman" w:cs="Times New Roman"/>
          <w:sz w:val="20"/>
          <w:szCs w:val="20"/>
        </w:rPr>
        <w:t xml:space="preserve">далее – </w:t>
      </w:r>
      <w:r w:rsidRPr="002C04B0">
        <w:rPr>
          <w:rFonts w:ascii="Times New Roman" w:hAnsi="Times New Roman" w:cs="Times New Roman"/>
          <w:sz w:val="20"/>
          <w:szCs w:val="20"/>
        </w:rPr>
        <w:t xml:space="preserve">НКО). Например, самая крупная организация, предоставляющая грантовое финансирование – Фонд </w:t>
      </w:r>
      <w:r w:rsidR="000B5866" w:rsidRPr="002C04B0">
        <w:rPr>
          <w:rFonts w:ascii="Times New Roman" w:hAnsi="Times New Roman" w:cs="Times New Roman"/>
          <w:sz w:val="20"/>
          <w:szCs w:val="20"/>
        </w:rPr>
        <w:t>п</w:t>
      </w:r>
      <w:r w:rsidRPr="002C04B0">
        <w:rPr>
          <w:rFonts w:ascii="Times New Roman" w:hAnsi="Times New Roman" w:cs="Times New Roman"/>
          <w:sz w:val="20"/>
          <w:szCs w:val="20"/>
        </w:rPr>
        <w:t xml:space="preserve">резидентских грантов, а также конкурс </w:t>
      </w:r>
      <w:r w:rsidR="00E53578" w:rsidRPr="002C04B0">
        <w:rPr>
          <w:rFonts w:ascii="Times New Roman" w:hAnsi="Times New Roman" w:cs="Times New Roman"/>
          <w:sz w:val="20"/>
          <w:szCs w:val="20"/>
        </w:rPr>
        <w:t>п</w:t>
      </w:r>
      <w:r w:rsidRPr="002C04B0">
        <w:rPr>
          <w:rFonts w:ascii="Times New Roman" w:hAnsi="Times New Roman" w:cs="Times New Roman"/>
          <w:sz w:val="20"/>
          <w:szCs w:val="20"/>
        </w:rPr>
        <w:t xml:space="preserve">равительства Иркутской области «Губернское собрание общественности» и конкурсы профильных министерств в рамках реализации приоритетных </w:t>
      </w:r>
      <w:r w:rsidR="000B5866" w:rsidRPr="002C04B0">
        <w:rPr>
          <w:rFonts w:ascii="Times New Roman" w:hAnsi="Times New Roman" w:cs="Times New Roman"/>
          <w:sz w:val="20"/>
          <w:szCs w:val="20"/>
        </w:rPr>
        <w:t>н</w:t>
      </w:r>
      <w:r w:rsidRPr="002C04B0">
        <w:rPr>
          <w:rFonts w:ascii="Times New Roman" w:hAnsi="Times New Roman" w:cs="Times New Roman"/>
          <w:sz w:val="20"/>
          <w:szCs w:val="20"/>
        </w:rPr>
        <w:t xml:space="preserve">ациональных проектов принимают заявки исключительно от </w:t>
      </w:r>
      <w:r w:rsidRPr="002C04B0">
        <w:rPr>
          <w:rFonts w:ascii="Times New Roman" w:hAnsi="Times New Roman" w:cs="Times New Roman"/>
          <w:sz w:val="20"/>
          <w:szCs w:val="20"/>
        </w:rPr>
        <w:lastRenderedPageBreak/>
        <w:t>некоммерческих организаций.</w:t>
      </w:r>
      <w:r w:rsidR="006A3218">
        <w:rPr>
          <w:rFonts w:ascii="Times New Roman" w:hAnsi="Times New Roman" w:cs="Times New Roman"/>
          <w:sz w:val="20"/>
          <w:szCs w:val="20"/>
        </w:rPr>
        <w:t xml:space="preserve"> Государственные же структуры и </w:t>
      </w:r>
      <w:r w:rsidRPr="002C04B0">
        <w:rPr>
          <w:rFonts w:ascii="Times New Roman" w:hAnsi="Times New Roman" w:cs="Times New Roman"/>
          <w:sz w:val="20"/>
          <w:szCs w:val="20"/>
        </w:rPr>
        <w:t xml:space="preserve">муниципальные учреждения, к которым и относятся библиотеки, не </w:t>
      </w:r>
      <w:r w:rsidRPr="00CD0424">
        <w:rPr>
          <w:rFonts w:ascii="Times New Roman" w:hAnsi="Times New Roman" w:cs="Times New Roman"/>
          <w:spacing w:val="-6"/>
          <w:sz w:val="20"/>
          <w:szCs w:val="20"/>
        </w:rPr>
        <w:t xml:space="preserve">могут напрямую участвовать в этих конкурсах. В данном случае единственный выход для библиотек – действовать через своих партнеров среди </w:t>
      </w:r>
      <w:r w:rsidR="00FF3E07" w:rsidRPr="00CD0424">
        <w:rPr>
          <w:rFonts w:ascii="Times New Roman" w:hAnsi="Times New Roman" w:cs="Times New Roman"/>
          <w:spacing w:val="-6"/>
          <w:sz w:val="20"/>
          <w:szCs w:val="20"/>
        </w:rPr>
        <w:t>НКО и стать</w:t>
      </w:r>
      <w:r w:rsidR="00BB4375" w:rsidRPr="00CD0424">
        <w:rPr>
          <w:rFonts w:ascii="Times New Roman" w:hAnsi="Times New Roman" w:cs="Times New Roman"/>
          <w:spacing w:val="-6"/>
          <w:sz w:val="20"/>
          <w:szCs w:val="20"/>
        </w:rPr>
        <w:t xml:space="preserve"> уже самим ключевым партнером в </w:t>
      </w:r>
      <w:r w:rsidR="00FF3E07" w:rsidRPr="00CD0424">
        <w:rPr>
          <w:rFonts w:ascii="Times New Roman" w:hAnsi="Times New Roman" w:cs="Times New Roman"/>
          <w:spacing w:val="-6"/>
          <w:sz w:val="20"/>
          <w:szCs w:val="20"/>
        </w:rPr>
        <w:t xml:space="preserve">реализации проекта, владельцем которого фактически будет некоммерческая организация. </w:t>
      </w:r>
      <w:r w:rsidR="00410D4E" w:rsidRPr="00CD0424">
        <w:rPr>
          <w:rFonts w:ascii="Times New Roman" w:hAnsi="Times New Roman" w:cs="Times New Roman"/>
          <w:spacing w:val="-6"/>
          <w:sz w:val="20"/>
          <w:szCs w:val="20"/>
        </w:rPr>
        <w:t xml:space="preserve">Этот вариант, безусловно, имеет </w:t>
      </w:r>
      <w:r w:rsidR="00E44FBA" w:rsidRPr="00CD0424">
        <w:rPr>
          <w:rFonts w:ascii="Times New Roman" w:hAnsi="Times New Roman" w:cs="Times New Roman"/>
          <w:spacing w:val="-6"/>
          <w:sz w:val="20"/>
          <w:szCs w:val="20"/>
        </w:rPr>
        <w:t xml:space="preserve">и </w:t>
      </w:r>
      <w:r w:rsidR="00410D4E" w:rsidRPr="00CD0424">
        <w:rPr>
          <w:rFonts w:ascii="Times New Roman" w:hAnsi="Times New Roman" w:cs="Times New Roman"/>
          <w:spacing w:val="-6"/>
          <w:sz w:val="20"/>
          <w:szCs w:val="20"/>
        </w:rPr>
        <w:t>свои плюсы</w:t>
      </w:r>
      <w:r w:rsidR="00E44FBA" w:rsidRPr="00CD0424">
        <w:rPr>
          <w:rFonts w:ascii="Times New Roman" w:hAnsi="Times New Roman" w:cs="Times New Roman"/>
          <w:spacing w:val="-6"/>
          <w:sz w:val="20"/>
          <w:szCs w:val="20"/>
        </w:rPr>
        <w:t>,</w:t>
      </w:r>
      <w:r w:rsidR="00410D4E" w:rsidRPr="00CD0424">
        <w:rPr>
          <w:rFonts w:ascii="Times New Roman" w:hAnsi="Times New Roman" w:cs="Times New Roman"/>
          <w:spacing w:val="-6"/>
          <w:sz w:val="20"/>
          <w:szCs w:val="20"/>
        </w:rPr>
        <w:t xml:space="preserve"> и </w:t>
      </w:r>
      <w:r w:rsidR="00E44FBA" w:rsidRPr="00CD0424">
        <w:rPr>
          <w:rFonts w:ascii="Times New Roman" w:hAnsi="Times New Roman" w:cs="Times New Roman"/>
          <w:spacing w:val="-6"/>
          <w:sz w:val="20"/>
          <w:szCs w:val="20"/>
        </w:rPr>
        <w:t xml:space="preserve">свои </w:t>
      </w:r>
      <w:r w:rsidR="00410D4E" w:rsidRPr="00CD0424">
        <w:rPr>
          <w:rFonts w:ascii="Times New Roman" w:hAnsi="Times New Roman" w:cs="Times New Roman"/>
          <w:spacing w:val="-6"/>
          <w:sz w:val="20"/>
          <w:szCs w:val="20"/>
        </w:rPr>
        <w:t>минусы, но предоставляет библиотекам реальную возможность активно участвовать в социально ориентированной проектной деятельности.</w:t>
      </w:r>
    </w:p>
    <w:p w14:paraId="23042AD1" w14:textId="42E12474" w:rsidR="00BB4375" w:rsidRPr="00CD0424" w:rsidRDefault="00BB4375" w:rsidP="00835C5D">
      <w:pPr>
        <w:spacing w:after="0" w:line="230" w:lineRule="auto"/>
        <w:ind w:firstLine="357"/>
        <w:jc w:val="both"/>
        <w:rPr>
          <w:rFonts w:ascii="Times New Roman" w:hAnsi="Times New Roman" w:cs="Times New Roman"/>
          <w:spacing w:val="-6"/>
          <w:sz w:val="6"/>
          <w:szCs w:val="6"/>
        </w:rPr>
      </w:pPr>
    </w:p>
    <w:p w14:paraId="4E507ACC" w14:textId="52405479" w:rsidR="00F279C7" w:rsidRPr="00CD0424" w:rsidRDefault="005270E0" w:rsidP="00835C5D">
      <w:pPr>
        <w:pBdr>
          <w:top w:val="single" w:sz="12" w:space="1" w:color="002060"/>
          <w:left w:val="single" w:sz="12" w:space="0" w:color="002060"/>
          <w:bottom w:val="single" w:sz="12" w:space="1" w:color="002060"/>
          <w:right w:val="single" w:sz="12" w:space="4" w:color="002060"/>
        </w:pBdr>
        <w:spacing w:after="0" w:line="230" w:lineRule="auto"/>
        <w:jc w:val="right"/>
        <w:rPr>
          <w:rFonts w:ascii="Times New Roman" w:eastAsia="Calibri" w:hAnsi="Times New Roman" w:cs="Times New Roman"/>
          <w:b/>
          <w:bCs/>
          <w:i/>
          <w:iCs/>
          <w:color w:val="002060"/>
          <w:spacing w:val="-6"/>
          <w:sz w:val="20"/>
          <w:szCs w:val="20"/>
        </w:rPr>
      </w:pPr>
      <w:r w:rsidRPr="00CD0424">
        <w:rPr>
          <w:b/>
          <w:bCs/>
          <w:i/>
          <w:iCs/>
          <w:noProof/>
          <w:spacing w:val="-6"/>
          <w:sz w:val="20"/>
          <w:szCs w:val="20"/>
          <w:lang w:eastAsia="ru-RU"/>
        </w:rPr>
        <w:drawing>
          <wp:anchor distT="0" distB="0" distL="114300" distR="114300" simplePos="0" relativeHeight="251661312" behindDoc="1" locked="0" layoutInCell="1" allowOverlap="1" wp14:anchorId="1D457743" wp14:editId="52C1E936">
            <wp:simplePos x="0" y="0"/>
            <wp:positionH relativeFrom="margin">
              <wp:align>left</wp:align>
            </wp:positionH>
            <wp:positionV relativeFrom="paragraph">
              <wp:posOffset>42171</wp:posOffset>
            </wp:positionV>
            <wp:extent cx="608335" cy="468000"/>
            <wp:effectExtent l="0" t="57150" r="134620" b="294005"/>
            <wp:wrapTight wrapText="bothSides">
              <wp:wrapPolygon edited="0">
                <wp:start x="13528" y="-2638"/>
                <wp:lineTo x="1353" y="-879"/>
                <wp:lineTo x="0" y="22860"/>
                <wp:lineTo x="2029" y="28136"/>
                <wp:lineTo x="6764" y="32532"/>
                <wp:lineTo x="7441" y="34290"/>
                <wp:lineTo x="18263" y="34290"/>
                <wp:lineTo x="18939" y="32532"/>
                <wp:lineTo x="25027" y="27256"/>
                <wp:lineTo x="25704" y="14068"/>
                <wp:lineTo x="25704" y="13189"/>
                <wp:lineTo x="21645" y="0"/>
                <wp:lineTo x="21645" y="-2638"/>
                <wp:lineTo x="13528" y="-2638"/>
              </wp:wrapPolygon>
            </wp:wrapTight>
            <wp:docPr id="6" name="Рисунок 6"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335"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279C7" w:rsidRPr="00CD0424">
        <w:rPr>
          <w:rFonts w:ascii="Times New Roman" w:eastAsia="Calibri" w:hAnsi="Times New Roman" w:cs="Times New Roman"/>
          <w:b/>
          <w:bCs/>
          <w:i/>
          <w:iCs/>
          <w:color w:val="002060"/>
          <w:spacing w:val="-6"/>
          <w:sz w:val="20"/>
          <w:szCs w:val="20"/>
        </w:rPr>
        <w:t xml:space="preserve">Работая в рамках </w:t>
      </w:r>
      <w:r w:rsidR="000B5866" w:rsidRPr="00CD0424">
        <w:rPr>
          <w:rFonts w:ascii="Times New Roman" w:eastAsia="Calibri" w:hAnsi="Times New Roman" w:cs="Times New Roman"/>
          <w:b/>
          <w:bCs/>
          <w:i/>
          <w:iCs/>
          <w:color w:val="002060"/>
          <w:spacing w:val="-6"/>
          <w:sz w:val="20"/>
          <w:szCs w:val="20"/>
        </w:rPr>
        <w:t>«</w:t>
      </w:r>
      <w:r w:rsidR="00F279C7" w:rsidRPr="00CD0424">
        <w:rPr>
          <w:rFonts w:ascii="Times New Roman" w:eastAsia="Calibri" w:hAnsi="Times New Roman" w:cs="Times New Roman"/>
          <w:b/>
          <w:bCs/>
          <w:i/>
          <w:iCs/>
          <w:color w:val="002060"/>
          <w:spacing w:val="-6"/>
          <w:sz w:val="20"/>
          <w:szCs w:val="20"/>
        </w:rPr>
        <w:t>Большого проекта</w:t>
      </w:r>
      <w:r w:rsidR="000B5866" w:rsidRPr="00CD0424">
        <w:rPr>
          <w:rFonts w:ascii="Times New Roman" w:eastAsia="Calibri" w:hAnsi="Times New Roman" w:cs="Times New Roman"/>
          <w:b/>
          <w:bCs/>
          <w:i/>
          <w:iCs/>
          <w:color w:val="002060"/>
          <w:spacing w:val="-6"/>
          <w:sz w:val="20"/>
          <w:szCs w:val="20"/>
        </w:rPr>
        <w:t>»</w:t>
      </w:r>
      <w:r w:rsidR="00F279C7" w:rsidRPr="00CD0424">
        <w:rPr>
          <w:rFonts w:ascii="Times New Roman" w:eastAsia="Calibri" w:hAnsi="Times New Roman" w:cs="Times New Roman"/>
          <w:b/>
          <w:bCs/>
          <w:i/>
          <w:iCs/>
          <w:color w:val="002060"/>
          <w:spacing w:val="-6"/>
          <w:sz w:val="20"/>
          <w:szCs w:val="20"/>
        </w:rPr>
        <w:t>, каждая библиотека должна стремиться активно участвовать в грантовых конкурсах по теме выбранного подпроекта, самостоятельно или в</w:t>
      </w:r>
      <w:r w:rsidR="00693D62" w:rsidRPr="00CD0424">
        <w:rPr>
          <w:rFonts w:ascii="Times New Roman" w:eastAsia="Calibri" w:hAnsi="Times New Roman" w:cs="Times New Roman"/>
          <w:b/>
          <w:bCs/>
          <w:i/>
          <w:iCs/>
          <w:color w:val="002060"/>
          <w:spacing w:val="-6"/>
          <w:sz w:val="20"/>
          <w:szCs w:val="20"/>
        </w:rPr>
        <w:t> </w:t>
      </w:r>
      <w:r w:rsidR="00F279C7" w:rsidRPr="00CD0424">
        <w:rPr>
          <w:rFonts w:ascii="Times New Roman" w:eastAsia="Calibri" w:hAnsi="Times New Roman" w:cs="Times New Roman"/>
          <w:b/>
          <w:bCs/>
          <w:i/>
          <w:iCs/>
          <w:color w:val="002060"/>
          <w:spacing w:val="-6"/>
          <w:sz w:val="20"/>
          <w:szCs w:val="20"/>
        </w:rPr>
        <w:t xml:space="preserve">партнерстве с социально ориентированными НКО. </w:t>
      </w:r>
    </w:p>
    <w:p w14:paraId="3F5F3613" w14:textId="77777777" w:rsidR="00531DE9" w:rsidRPr="00CD0424" w:rsidRDefault="00531DE9" w:rsidP="00835C5D">
      <w:pPr>
        <w:spacing w:after="0" w:line="230" w:lineRule="auto"/>
        <w:jc w:val="both"/>
        <w:rPr>
          <w:rFonts w:ascii="Times New Roman" w:eastAsia="Calibri" w:hAnsi="Times New Roman" w:cs="Times New Roman"/>
          <w:spacing w:val="-6"/>
          <w:sz w:val="6"/>
          <w:szCs w:val="6"/>
        </w:rPr>
      </w:pPr>
    </w:p>
    <w:p w14:paraId="61F76E1C" w14:textId="1BB1F6A7" w:rsidR="00145A83" w:rsidRPr="00CD0424" w:rsidRDefault="005B708F" w:rsidP="00835C5D">
      <w:pPr>
        <w:spacing w:after="0" w:line="230" w:lineRule="auto"/>
        <w:ind w:firstLine="357"/>
        <w:jc w:val="both"/>
        <w:rPr>
          <w:rFonts w:ascii="Times New Roman" w:eastAsia="Calibri" w:hAnsi="Times New Roman" w:cs="Times New Roman"/>
          <w:spacing w:val="-6"/>
          <w:sz w:val="20"/>
          <w:szCs w:val="20"/>
        </w:rPr>
      </w:pPr>
      <w:r w:rsidRPr="00CD0424">
        <w:rPr>
          <w:rFonts w:ascii="Times New Roman" w:eastAsia="Calibri" w:hAnsi="Times New Roman" w:cs="Times New Roman"/>
          <w:spacing w:val="-6"/>
          <w:sz w:val="20"/>
          <w:szCs w:val="20"/>
        </w:rPr>
        <w:t>Еще один важный момент, с</w:t>
      </w:r>
      <w:r w:rsidR="00693D62" w:rsidRPr="00CD0424">
        <w:rPr>
          <w:rFonts w:ascii="Times New Roman" w:eastAsia="Calibri" w:hAnsi="Times New Roman" w:cs="Times New Roman"/>
          <w:spacing w:val="-6"/>
          <w:sz w:val="20"/>
          <w:szCs w:val="20"/>
        </w:rPr>
        <w:t>вязанный с участием библиотек в </w:t>
      </w:r>
      <w:r w:rsidR="000B5866"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Большом проекте</w:t>
      </w:r>
      <w:r w:rsidR="000B5866" w:rsidRPr="00CD0424">
        <w:rPr>
          <w:rFonts w:ascii="Times New Roman" w:eastAsia="Calibri" w:hAnsi="Times New Roman" w:cs="Times New Roman"/>
          <w:spacing w:val="-6"/>
          <w:sz w:val="20"/>
          <w:szCs w:val="20"/>
        </w:rPr>
        <w:t>»</w:t>
      </w:r>
      <w:r w:rsidR="001B7C0F" w:rsidRPr="00CD0424">
        <w:rPr>
          <w:rFonts w:ascii="Times New Roman" w:eastAsia="Calibri" w:hAnsi="Times New Roman" w:cs="Times New Roman"/>
          <w:spacing w:val="-6"/>
          <w:sz w:val="20"/>
          <w:szCs w:val="20"/>
        </w:rPr>
        <w:t xml:space="preserve">, на который </w:t>
      </w:r>
      <w:r w:rsidR="004E71EF" w:rsidRPr="00CD0424">
        <w:rPr>
          <w:rFonts w:ascii="Times New Roman" w:eastAsia="Calibri" w:hAnsi="Times New Roman" w:cs="Times New Roman"/>
          <w:spacing w:val="-6"/>
          <w:sz w:val="20"/>
          <w:szCs w:val="20"/>
        </w:rPr>
        <w:t xml:space="preserve">следует </w:t>
      </w:r>
      <w:r w:rsidR="001B7C0F" w:rsidRPr="00CD0424">
        <w:rPr>
          <w:rFonts w:ascii="Times New Roman" w:eastAsia="Calibri" w:hAnsi="Times New Roman" w:cs="Times New Roman"/>
          <w:spacing w:val="-6"/>
          <w:sz w:val="20"/>
          <w:szCs w:val="20"/>
        </w:rPr>
        <w:t>обратить внимание</w:t>
      </w:r>
      <w:r w:rsidR="000B5866" w:rsidRPr="00CD0424">
        <w:rPr>
          <w:rFonts w:ascii="Times New Roman" w:eastAsia="Calibri" w:hAnsi="Times New Roman" w:cs="Times New Roman"/>
          <w:spacing w:val="-6"/>
          <w:sz w:val="20"/>
          <w:szCs w:val="20"/>
        </w:rPr>
        <w:t>:</w:t>
      </w:r>
      <w:r w:rsidR="00B352B6" w:rsidRPr="00CD0424">
        <w:rPr>
          <w:rFonts w:ascii="Times New Roman" w:eastAsia="Calibri" w:hAnsi="Times New Roman" w:cs="Times New Roman"/>
          <w:spacing w:val="-6"/>
          <w:sz w:val="20"/>
          <w:szCs w:val="20"/>
        </w:rPr>
        <w:t xml:space="preserve"> б</w:t>
      </w:r>
      <w:r w:rsidRPr="00CD0424">
        <w:rPr>
          <w:rFonts w:ascii="Times New Roman" w:eastAsia="Calibri" w:hAnsi="Times New Roman" w:cs="Times New Roman"/>
          <w:spacing w:val="-6"/>
          <w:sz w:val="20"/>
          <w:szCs w:val="20"/>
        </w:rPr>
        <w:t>иблиотека</w:t>
      </w:r>
      <w:r w:rsidR="001B7C0F" w:rsidRPr="00CD0424">
        <w:rPr>
          <w:rFonts w:ascii="Times New Roman" w:eastAsia="Calibri" w:hAnsi="Times New Roman" w:cs="Times New Roman"/>
          <w:spacing w:val="-6"/>
          <w:sz w:val="20"/>
          <w:szCs w:val="20"/>
        </w:rPr>
        <w:t>м</w:t>
      </w:r>
      <w:r w:rsidRPr="00CD0424">
        <w:rPr>
          <w:rFonts w:ascii="Times New Roman" w:eastAsia="Calibri" w:hAnsi="Times New Roman" w:cs="Times New Roman"/>
          <w:spacing w:val="-6"/>
          <w:sz w:val="20"/>
          <w:szCs w:val="20"/>
        </w:rPr>
        <w:t xml:space="preserve"> </w:t>
      </w:r>
      <w:r w:rsidR="004E71EF" w:rsidRPr="00CD0424">
        <w:rPr>
          <w:rFonts w:ascii="Times New Roman" w:eastAsia="Calibri" w:hAnsi="Times New Roman" w:cs="Times New Roman"/>
          <w:spacing w:val="-6"/>
          <w:sz w:val="20"/>
          <w:szCs w:val="20"/>
        </w:rPr>
        <w:t>необходимо</w:t>
      </w:r>
      <w:r w:rsidRPr="00CD0424">
        <w:rPr>
          <w:rFonts w:ascii="Times New Roman" w:eastAsia="Calibri" w:hAnsi="Times New Roman" w:cs="Times New Roman"/>
          <w:spacing w:val="-6"/>
          <w:sz w:val="20"/>
          <w:szCs w:val="20"/>
        </w:rPr>
        <w:t xml:space="preserve"> обеспечить свое постоянное присутствие </w:t>
      </w:r>
      <w:r w:rsidR="00B352B6" w:rsidRPr="00CD0424">
        <w:rPr>
          <w:rFonts w:ascii="Times New Roman" w:eastAsia="Calibri" w:hAnsi="Times New Roman" w:cs="Times New Roman"/>
          <w:spacing w:val="-6"/>
          <w:sz w:val="20"/>
          <w:szCs w:val="20"/>
        </w:rPr>
        <w:t xml:space="preserve">и присутствие </w:t>
      </w:r>
      <w:r w:rsidR="000B5866" w:rsidRPr="00CD0424">
        <w:rPr>
          <w:rFonts w:ascii="Times New Roman" w:eastAsia="Calibri" w:hAnsi="Times New Roman" w:cs="Times New Roman"/>
          <w:spacing w:val="-6"/>
          <w:sz w:val="20"/>
          <w:szCs w:val="20"/>
        </w:rPr>
        <w:t>«</w:t>
      </w:r>
      <w:r w:rsidR="00B352B6" w:rsidRPr="00CD0424">
        <w:rPr>
          <w:rFonts w:ascii="Times New Roman" w:eastAsia="Calibri" w:hAnsi="Times New Roman" w:cs="Times New Roman"/>
          <w:spacing w:val="-6"/>
          <w:sz w:val="20"/>
          <w:szCs w:val="20"/>
        </w:rPr>
        <w:t>Большого проекта</w:t>
      </w:r>
      <w:r w:rsidR="000B5866" w:rsidRPr="00CD0424">
        <w:rPr>
          <w:rFonts w:ascii="Times New Roman" w:eastAsia="Calibri" w:hAnsi="Times New Roman" w:cs="Times New Roman"/>
          <w:spacing w:val="-6"/>
          <w:sz w:val="20"/>
          <w:szCs w:val="20"/>
        </w:rPr>
        <w:t>»</w:t>
      </w:r>
      <w:r w:rsidR="00B352B6" w:rsidRPr="00CD0424">
        <w:rPr>
          <w:rFonts w:ascii="Times New Roman" w:eastAsia="Calibri" w:hAnsi="Times New Roman" w:cs="Times New Roman"/>
          <w:spacing w:val="-6"/>
          <w:sz w:val="20"/>
          <w:szCs w:val="20"/>
        </w:rPr>
        <w:t xml:space="preserve"> </w:t>
      </w:r>
      <w:r w:rsidRPr="00CD0424">
        <w:rPr>
          <w:rFonts w:ascii="Times New Roman" w:eastAsia="Calibri" w:hAnsi="Times New Roman" w:cs="Times New Roman"/>
          <w:spacing w:val="-6"/>
          <w:sz w:val="20"/>
          <w:szCs w:val="20"/>
        </w:rPr>
        <w:t xml:space="preserve">в </w:t>
      </w:r>
      <w:r w:rsidRPr="00CD0424">
        <w:rPr>
          <w:rFonts w:ascii="Times New Roman" w:eastAsia="Calibri" w:hAnsi="Times New Roman" w:cs="Times New Roman"/>
          <w:b/>
          <w:bCs/>
          <w:i/>
          <w:iCs/>
          <w:spacing w:val="-6"/>
          <w:sz w:val="20"/>
          <w:szCs w:val="20"/>
        </w:rPr>
        <w:t>информационном пространстве</w:t>
      </w:r>
      <w:r w:rsidR="00B352B6" w:rsidRPr="00CD0424">
        <w:rPr>
          <w:rFonts w:ascii="Times New Roman" w:eastAsia="Calibri" w:hAnsi="Times New Roman" w:cs="Times New Roman"/>
          <w:spacing w:val="-6"/>
          <w:sz w:val="20"/>
          <w:szCs w:val="20"/>
        </w:rPr>
        <w:t xml:space="preserve">. Следует </w:t>
      </w:r>
      <w:r w:rsidR="006A3218">
        <w:rPr>
          <w:rFonts w:ascii="Times New Roman" w:eastAsia="Calibri" w:hAnsi="Times New Roman" w:cs="Times New Roman"/>
          <w:spacing w:val="-6"/>
          <w:sz w:val="20"/>
          <w:szCs w:val="20"/>
        </w:rPr>
        <w:t>оперативно (буквально «день в </w:t>
      </w:r>
      <w:r w:rsidRPr="00CD0424">
        <w:rPr>
          <w:rFonts w:ascii="Times New Roman" w:eastAsia="Calibri" w:hAnsi="Times New Roman" w:cs="Times New Roman"/>
          <w:spacing w:val="-6"/>
          <w:sz w:val="20"/>
          <w:szCs w:val="20"/>
        </w:rPr>
        <w:t xml:space="preserve">день») готовить информацию (описание и фотографии) о каждом проведенном проектном мероприятии, </w:t>
      </w:r>
      <w:r w:rsidR="00B352B6" w:rsidRPr="00CD0424">
        <w:rPr>
          <w:rFonts w:ascii="Times New Roman" w:eastAsia="Calibri" w:hAnsi="Times New Roman" w:cs="Times New Roman"/>
          <w:spacing w:val="-6"/>
          <w:sz w:val="20"/>
          <w:szCs w:val="20"/>
        </w:rPr>
        <w:t xml:space="preserve">о своих действиях в рамках подпроекта, </w:t>
      </w:r>
      <w:r w:rsidRPr="00CD0424">
        <w:rPr>
          <w:rFonts w:ascii="Times New Roman" w:eastAsia="Calibri" w:hAnsi="Times New Roman" w:cs="Times New Roman"/>
          <w:spacing w:val="-6"/>
          <w:sz w:val="20"/>
          <w:szCs w:val="20"/>
        </w:rPr>
        <w:t>публиковать эту информацию на своих информационных ресурсах (с логотипом и х</w:t>
      </w:r>
      <w:r w:rsidR="00484DE2">
        <w:rPr>
          <w:rFonts w:ascii="Times New Roman" w:eastAsia="Calibri" w:hAnsi="Times New Roman" w:cs="Times New Roman"/>
          <w:spacing w:val="-6"/>
          <w:sz w:val="20"/>
          <w:szCs w:val="20"/>
        </w:rPr>
        <w:t>е</w:t>
      </w:r>
      <w:r w:rsidRPr="00CD0424">
        <w:rPr>
          <w:rFonts w:ascii="Times New Roman" w:eastAsia="Calibri" w:hAnsi="Times New Roman" w:cs="Times New Roman"/>
          <w:spacing w:val="-6"/>
          <w:sz w:val="20"/>
          <w:szCs w:val="20"/>
        </w:rPr>
        <w:t xml:space="preserve">штегом </w:t>
      </w:r>
      <w:r w:rsidR="000B5866"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Большого проекта</w:t>
      </w:r>
      <w:r w:rsidR="000B5866" w:rsidRPr="00CD0424">
        <w:rPr>
          <w:rFonts w:ascii="Times New Roman" w:eastAsia="Calibri" w:hAnsi="Times New Roman" w:cs="Times New Roman"/>
          <w:spacing w:val="-6"/>
          <w:sz w:val="20"/>
          <w:szCs w:val="20"/>
        </w:rPr>
        <w:t>»</w:t>
      </w:r>
      <w:r w:rsidR="006A3218">
        <w:rPr>
          <w:rFonts w:ascii="Times New Roman" w:eastAsia="Calibri" w:hAnsi="Times New Roman" w:cs="Times New Roman"/>
          <w:spacing w:val="-6"/>
          <w:sz w:val="20"/>
          <w:szCs w:val="20"/>
        </w:rPr>
        <w:t xml:space="preserve"> и подпроектов) и </w:t>
      </w:r>
      <w:r w:rsidRPr="00CD0424">
        <w:rPr>
          <w:rFonts w:ascii="Times New Roman" w:eastAsia="Calibri" w:hAnsi="Times New Roman" w:cs="Times New Roman"/>
          <w:spacing w:val="-6"/>
          <w:sz w:val="20"/>
          <w:szCs w:val="20"/>
        </w:rPr>
        <w:t xml:space="preserve">своевременно направлять </w:t>
      </w:r>
      <w:r w:rsidR="00F211DD" w:rsidRPr="00CD0424">
        <w:rPr>
          <w:rFonts w:ascii="Times New Roman" w:eastAsia="Calibri" w:hAnsi="Times New Roman" w:cs="Times New Roman"/>
          <w:spacing w:val="-6"/>
          <w:sz w:val="20"/>
          <w:szCs w:val="20"/>
        </w:rPr>
        <w:t xml:space="preserve">ее </w:t>
      </w:r>
      <w:r w:rsidRPr="00CD0424">
        <w:rPr>
          <w:rFonts w:ascii="Times New Roman" w:eastAsia="Calibri" w:hAnsi="Times New Roman" w:cs="Times New Roman"/>
          <w:spacing w:val="-6"/>
          <w:sz w:val="20"/>
          <w:szCs w:val="20"/>
        </w:rPr>
        <w:t>курато</w:t>
      </w:r>
      <w:r w:rsidR="006A3218">
        <w:rPr>
          <w:rFonts w:ascii="Times New Roman" w:eastAsia="Calibri" w:hAnsi="Times New Roman" w:cs="Times New Roman"/>
          <w:spacing w:val="-6"/>
          <w:sz w:val="20"/>
          <w:szCs w:val="20"/>
        </w:rPr>
        <w:t>ру подпроекта для размещения на </w:t>
      </w:r>
      <w:r w:rsidRPr="00CD0424">
        <w:rPr>
          <w:rFonts w:ascii="Times New Roman" w:eastAsia="Calibri" w:hAnsi="Times New Roman" w:cs="Times New Roman"/>
          <w:spacing w:val="-6"/>
          <w:sz w:val="20"/>
          <w:szCs w:val="20"/>
        </w:rPr>
        <w:t>информационных ресурсах област</w:t>
      </w:r>
      <w:r w:rsidR="006A3218">
        <w:rPr>
          <w:rFonts w:ascii="Times New Roman" w:eastAsia="Calibri" w:hAnsi="Times New Roman" w:cs="Times New Roman"/>
          <w:spacing w:val="-6"/>
          <w:sz w:val="20"/>
          <w:szCs w:val="20"/>
        </w:rPr>
        <w:t>ных государственных библиотек и </w:t>
      </w:r>
      <w:r w:rsidR="00F211DD" w:rsidRPr="00CD0424">
        <w:rPr>
          <w:rFonts w:ascii="Times New Roman" w:eastAsia="Calibri" w:hAnsi="Times New Roman" w:cs="Times New Roman"/>
          <w:spacing w:val="-6"/>
          <w:sz w:val="20"/>
          <w:szCs w:val="20"/>
        </w:rPr>
        <w:t xml:space="preserve">ключевых </w:t>
      </w:r>
      <w:r w:rsidRPr="00CD0424">
        <w:rPr>
          <w:rFonts w:ascii="Times New Roman" w:eastAsia="Calibri" w:hAnsi="Times New Roman" w:cs="Times New Roman"/>
          <w:spacing w:val="-6"/>
          <w:sz w:val="20"/>
          <w:szCs w:val="20"/>
        </w:rPr>
        <w:t>партнеров, а также в региональных СМИ.</w:t>
      </w:r>
      <w:r w:rsidR="00F211DD" w:rsidRPr="00CD0424">
        <w:rPr>
          <w:rFonts w:ascii="Times New Roman" w:eastAsia="Calibri" w:hAnsi="Times New Roman" w:cs="Times New Roman"/>
          <w:spacing w:val="-6"/>
          <w:sz w:val="20"/>
          <w:szCs w:val="20"/>
        </w:rPr>
        <w:t xml:space="preserve"> </w:t>
      </w:r>
      <w:r w:rsidR="00B352B6" w:rsidRPr="00CD0424">
        <w:rPr>
          <w:rFonts w:ascii="Times New Roman" w:eastAsia="Calibri" w:hAnsi="Times New Roman" w:cs="Times New Roman"/>
          <w:spacing w:val="-6"/>
          <w:sz w:val="20"/>
          <w:szCs w:val="20"/>
        </w:rPr>
        <w:t>Та</w:t>
      </w:r>
      <w:r w:rsidR="001D25D6" w:rsidRPr="00CD0424">
        <w:rPr>
          <w:rFonts w:ascii="Times New Roman" w:eastAsia="Calibri" w:hAnsi="Times New Roman" w:cs="Times New Roman"/>
          <w:spacing w:val="-6"/>
          <w:sz w:val="20"/>
          <w:szCs w:val="20"/>
        </w:rPr>
        <w:t>к</w:t>
      </w:r>
      <w:r w:rsidR="00B352B6" w:rsidRPr="00CD0424">
        <w:rPr>
          <w:rFonts w:ascii="Times New Roman" w:eastAsia="Calibri" w:hAnsi="Times New Roman" w:cs="Times New Roman"/>
          <w:spacing w:val="-6"/>
          <w:sz w:val="20"/>
          <w:szCs w:val="20"/>
        </w:rPr>
        <w:t xml:space="preserve">им образом число получателей информации будет значительно расширено, а информирование широкого круга пользователей социальных сетей, </w:t>
      </w:r>
      <w:r w:rsidR="006E615D" w:rsidRPr="00CD0424">
        <w:rPr>
          <w:rFonts w:ascii="Times New Roman" w:eastAsia="Calibri" w:hAnsi="Times New Roman" w:cs="Times New Roman"/>
          <w:spacing w:val="-6"/>
          <w:sz w:val="20"/>
          <w:szCs w:val="20"/>
        </w:rPr>
        <w:t>сайтов и т.</w:t>
      </w:r>
      <w:r w:rsidR="000B5866" w:rsidRPr="00CD0424">
        <w:rPr>
          <w:rFonts w:ascii="Times New Roman" w:eastAsia="Calibri" w:hAnsi="Times New Roman" w:cs="Times New Roman"/>
          <w:spacing w:val="-6"/>
          <w:sz w:val="20"/>
          <w:szCs w:val="20"/>
        </w:rPr>
        <w:t> </w:t>
      </w:r>
      <w:r w:rsidR="006E615D" w:rsidRPr="00CD0424">
        <w:rPr>
          <w:rFonts w:ascii="Times New Roman" w:eastAsia="Calibri" w:hAnsi="Times New Roman" w:cs="Times New Roman"/>
          <w:spacing w:val="-6"/>
          <w:sz w:val="20"/>
          <w:szCs w:val="20"/>
        </w:rPr>
        <w:t xml:space="preserve">д. будет способствовать популяризации деятельности библиотек, создавать </w:t>
      </w:r>
      <w:r w:rsidR="004E71EF" w:rsidRPr="00CD0424">
        <w:rPr>
          <w:rFonts w:ascii="Times New Roman" w:eastAsia="Calibri" w:hAnsi="Times New Roman" w:cs="Times New Roman"/>
          <w:spacing w:val="-6"/>
          <w:sz w:val="20"/>
          <w:szCs w:val="20"/>
        </w:rPr>
        <w:t xml:space="preserve">им </w:t>
      </w:r>
      <w:r w:rsidR="006E615D" w:rsidRPr="00CD0424">
        <w:rPr>
          <w:rFonts w:ascii="Times New Roman" w:eastAsia="Calibri" w:hAnsi="Times New Roman" w:cs="Times New Roman"/>
          <w:spacing w:val="-6"/>
          <w:sz w:val="20"/>
          <w:szCs w:val="20"/>
        </w:rPr>
        <w:t>соответствующие репутацию и имидж.</w:t>
      </w:r>
    </w:p>
    <w:p w14:paraId="215C447D" w14:textId="6C19D095" w:rsidR="00140C85" w:rsidRPr="00CD0424" w:rsidRDefault="00140C85" w:rsidP="00835C5D">
      <w:pPr>
        <w:spacing w:after="0" w:line="230" w:lineRule="auto"/>
        <w:ind w:firstLine="357"/>
        <w:jc w:val="both"/>
        <w:rPr>
          <w:rFonts w:ascii="Times New Roman" w:eastAsia="Calibri" w:hAnsi="Times New Roman" w:cs="Times New Roman"/>
          <w:spacing w:val="-6"/>
          <w:sz w:val="20"/>
          <w:szCs w:val="20"/>
        </w:rPr>
      </w:pPr>
      <w:r w:rsidRPr="00CD0424">
        <w:rPr>
          <w:rFonts w:ascii="Times New Roman" w:eastAsia="Calibri" w:hAnsi="Times New Roman" w:cs="Times New Roman"/>
          <w:spacing w:val="-6"/>
          <w:sz w:val="20"/>
          <w:szCs w:val="20"/>
        </w:rPr>
        <w:t xml:space="preserve">Для успешного участия в социальном проектировании и конкурсных процедурах на финансирование проектной деятельности сотрудникам библиотек необходимо осваивать эту относительно новую сферу своей профессиональной работы и учиться социальному проектированию. </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Большой проект</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 xml:space="preserve"> предоставляет библиотекарям возможности </w:t>
      </w:r>
      <w:r w:rsidR="006A3218">
        <w:rPr>
          <w:rFonts w:ascii="Times New Roman" w:eastAsia="Calibri" w:hAnsi="Times New Roman" w:cs="Times New Roman"/>
          <w:b/>
          <w:bCs/>
          <w:i/>
          <w:iCs/>
          <w:spacing w:val="-6"/>
          <w:sz w:val="20"/>
          <w:szCs w:val="20"/>
        </w:rPr>
        <w:t>обучения и </w:t>
      </w:r>
      <w:r w:rsidRPr="00CD0424">
        <w:rPr>
          <w:rFonts w:ascii="Times New Roman" w:eastAsia="Calibri" w:hAnsi="Times New Roman" w:cs="Times New Roman"/>
          <w:b/>
          <w:bCs/>
          <w:i/>
          <w:iCs/>
          <w:spacing w:val="-6"/>
          <w:sz w:val="20"/>
          <w:szCs w:val="20"/>
        </w:rPr>
        <w:t>расширения своих компетенций</w:t>
      </w:r>
      <w:r w:rsidRPr="00CD0424">
        <w:rPr>
          <w:rFonts w:ascii="Times New Roman" w:eastAsia="Calibri" w:hAnsi="Times New Roman" w:cs="Times New Roman"/>
          <w:spacing w:val="-6"/>
          <w:sz w:val="20"/>
          <w:szCs w:val="20"/>
        </w:rPr>
        <w:t xml:space="preserve"> в области социального проектирования и проектного менеджмента. Кураторы подпроектов готовы по запросам библиотек организовать такое обучение, а также предоставить консультации по созданию проектов и провести экспертизу подготовленных библиотекарями проектных заявок для участия в грантовых конкурсах социально ориентированных проектов, что является одним из основных показателей активности библиотек, демонстрирующ</w:t>
      </w:r>
      <w:r w:rsidR="001338D1" w:rsidRPr="00CD0424">
        <w:rPr>
          <w:rFonts w:ascii="Times New Roman" w:eastAsia="Calibri" w:hAnsi="Times New Roman" w:cs="Times New Roman"/>
          <w:spacing w:val="-6"/>
          <w:sz w:val="20"/>
          <w:szCs w:val="20"/>
        </w:rPr>
        <w:t>их</w:t>
      </w:r>
      <w:r w:rsidRPr="00CD0424">
        <w:rPr>
          <w:rFonts w:ascii="Times New Roman" w:eastAsia="Calibri" w:hAnsi="Times New Roman" w:cs="Times New Roman"/>
          <w:spacing w:val="-6"/>
          <w:sz w:val="20"/>
          <w:szCs w:val="20"/>
        </w:rPr>
        <w:t xml:space="preserve"> успешность их деятельности в рамках </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Большого проекта</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 xml:space="preserve">. </w:t>
      </w:r>
    </w:p>
    <w:p w14:paraId="4EE41348" w14:textId="1BEC875A" w:rsidR="00AC1CC0" w:rsidRPr="00CD0424" w:rsidRDefault="00AC1CC0" w:rsidP="00835C5D">
      <w:pPr>
        <w:spacing w:after="0" w:line="230" w:lineRule="auto"/>
        <w:ind w:firstLine="357"/>
        <w:jc w:val="both"/>
        <w:rPr>
          <w:rFonts w:ascii="Times New Roman" w:eastAsia="Calibri" w:hAnsi="Times New Roman" w:cs="Times New Roman"/>
          <w:spacing w:val="-6"/>
          <w:sz w:val="20"/>
          <w:szCs w:val="20"/>
        </w:rPr>
      </w:pPr>
      <w:r w:rsidRPr="00CD0424">
        <w:rPr>
          <w:rFonts w:ascii="Times New Roman" w:eastAsia="Calibri" w:hAnsi="Times New Roman" w:cs="Times New Roman"/>
          <w:spacing w:val="-6"/>
          <w:sz w:val="20"/>
          <w:szCs w:val="20"/>
        </w:rPr>
        <w:lastRenderedPageBreak/>
        <w:t xml:space="preserve">Кроме социально ориентированной проектной деятельности, существует еще одно направление работы общедоступных библиотек, которое подразумевается самой идеологией </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Большого проекта</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 xml:space="preserve">. </w:t>
      </w:r>
      <w:r w:rsidR="005C5B96" w:rsidRPr="00CD0424">
        <w:rPr>
          <w:rFonts w:ascii="Times New Roman" w:eastAsia="Calibri" w:hAnsi="Times New Roman" w:cs="Times New Roman"/>
          <w:spacing w:val="-6"/>
          <w:sz w:val="20"/>
          <w:szCs w:val="20"/>
        </w:rPr>
        <w:t xml:space="preserve">Речь идет о создании на базе библиотек </w:t>
      </w:r>
      <w:r w:rsidR="00F601CA" w:rsidRPr="00CD0424">
        <w:rPr>
          <w:rFonts w:ascii="Times New Roman" w:eastAsia="Calibri" w:hAnsi="Times New Roman" w:cs="Times New Roman"/>
          <w:b/>
          <w:bCs/>
          <w:i/>
          <w:iCs/>
          <w:spacing w:val="-6"/>
          <w:sz w:val="20"/>
          <w:szCs w:val="20"/>
        </w:rPr>
        <w:t xml:space="preserve">неформальных </w:t>
      </w:r>
      <w:r w:rsidR="00A268E6" w:rsidRPr="00CD0424">
        <w:rPr>
          <w:rFonts w:ascii="Times New Roman" w:eastAsia="Calibri" w:hAnsi="Times New Roman" w:cs="Times New Roman"/>
          <w:b/>
          <w:bCs/>
          <w:i/>
          <w:iCs/>
          <w:spacing w:val="-6"/>
          <w:sz w:val="20"/>
          <w:szCs w:val="20"/>
        </w:rPr>
        <w:t>р</w:t>
      </w:r>
      <w:r w:rsidR="00F601CA" w:rsidRPr="00CD0424">
        <w:rPr>
          <w:rFonts w:ascii="Times New Roman" w:eastAsia="Calibri" w:hAnsi="Times New Roman" w:cs="Times New Roman"/>
          <w:b/>
          <w:bCs/>
          <w:i/>
          <w:iCs/>
          <w:spacing w:val="-6"/>
          <w:sz w:val="20"/>
          <w:szCs w:val="20"/>
        </w:rPr>
        <w:t>есурсных</w:t>
      </w:r>
      <w:r w:rsidR="005C5B96" w:rsidRPr="00CD0424">
        <w:rPr>
          <w:rFonts w:ascii="Times New Roman" w:eastAsia="Calibri" w:hAnsi="Times New Roman" w:cs="Times New Roman"/>
          <w:b/>
          <w:bCs/>
          <w:i/>
          <w:iCs/>
          <w:spacing w:val="-6"/>
          <w:sz w:val="20"/>
          <w:szCs w:val="20"/>
        </w:rPr>
        <w:t xml:space="preserve"> центров для НКО</w:t>
      </w:r>
      <w:r w:rsidR="005C5B96" w:rsidRPr="00CD0424">
        <w:rPr>
          <w:rFonts w:ascii="Times New Roman" w:eastAsia="Calibri" w:hAnsi="Times New Roman" w:cs="Times New Roman"/>
          <w:spacing w:val="-6"/>
          <w:sz w:val="20"/>
          <w:szCs w:val="20"/>
        </w:rPr>
        <w:t>.</w:t>
      </w:r>
    </w:p>
    <w:p w14:paraId="261EE42C" w14:textId="30B07061" w:rsidR="00693D62" w:rsidRPr="00CD0424" w:rsidRDefault="00693D62" w:rsidP="00835C5D">
      <w:pPr>
        <w:spacing w:after="0" w:line="230" w:lineRule="auto"/>
        <w:ind w:firstLine="357"/>
        <w:jc w:val="both"/>
        <w:rPr>
          <w:rFonts w:ascii="Times New Roman" w:eastAsia="Calibri" w:hAnsi="Times New Roman" w:cs="Times New Roman"/>
          <w:spacing w:val="-6"/>
          <w:sz w:val="6"/>
          <w:szCs w:val="6"/>
        </w:rPr>
      </w:pPr>
    </w:p>
    <w:p w14:paraId="48A47210" w14:textId="7BD405D0" w:rsidR="003E7E12" w:rsidRPr="00CD0424" w:rsidRDefault="005270E0" w:rsidP="00835C5D">
      <w:pPr>
        <w:pBdr>
          <w:top w:val="single" w:sz="12" w:space="1" w:color="002060"/>
          <w:left w:val="single" w:sz="12" w:space="4" w:color="002060"/>
          <w:bottom w:val="single" w:sz="12" w:space="1" w:color="002060"/>
          <w:right w:val="single" w:sz="12" w:space="4" w:color="002060"/>
        </w:pBdr>
        <w:spacing w:after="200" w:line="230" w:lineRule="auto"/>
        <w:ind w:left="360"/>
        <w:jc w:val="right"/>
        <w:rPr>
          <w:rFonts w:ascii="Times New Roman" w:eastAsia="Calibri" w:hAnsi="Times New Roman" w:cs="Times New Roman"/>
          <w:b/>
          <w:bCs/>
          <w:i/>
          <w:iCs/>
          <w:color w:val="002060"/>
          <w:spacing w:val="-6"/>
          <w:sz w:val="20"/>
          <w:szCs w:val="20"/>
        </w:rPr>
      </w:pPr>
      <w:r w:rsidRPr="00CD0424">
        <w:rPr>
          <w:b/>
          <w:bCs/>
          <w:i/>
          <w:iCs/>
          <w:noProof/>
          <w:spacing w:val="-6"/>
          <w:sz w:val="20"/>
          <w:szCs w:val="20"/>
          <w:lang w:eastAsia="ru-RU"/>
        </w:rPr>
        <w:drawing>
          <wp:anchor distT="0" distB="0" distL="114300" distR="114300" simplePos="0" relativeHeight="251826176" behindDoc="1" locked="0" layoutInCell="1" allowOverlap="1" wp14:anchorId="67B8A0E2" wp14:editId="06B7EC1B">
            <wp:simplePos x="0" y="0"/>
            <wp:positionH relativeFrom="margin">
              <wp:posOffset>20827</wp:posOffset>
            </wp:positionH>
            <wp:positionV relativeFrom="paragraph">
              <wp:posOffset>59690</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17" name="Рисунок 17"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E7E12" w:rsidRPr="00CD0424">
        <w:rPr>
          <w:rFonts w:ascii="Times New Roman" w:eastAsia="Calibri" w:hAnsi="Times New Roman" w:cs="Times New Roman"/>
          <w:b/>
          <w:bCs/>
          <w:i/>
          <w:iCs/>
          <w:color w:val="002060"/>
          <w:spacing w:val="-6"/>
          <w:sz w:val="20"/>
          <w:szCs w:val="20"/>
        </w:rPr>
        <w:t>Работая в формате ресурсных центров, библиотеки значительно расширяют круг ключевых партнеров и повышают свой статус в местных сообществах</w:t>
      </w:r>
      <w:r w:rsidR="001338D1" w:rsidRPr="00CD0424">
        <w:rPr>
          <w:rFonts w:ascii="Times New Roman" w:eastAsia="Calibri" w:hAnsi="Times New Roman" w:cs="Times New Roman"/>
          <w:b/>
          <w:bCs/>
          <w:i/>
          <w:iCs/>
          <w:color w:val="002060"/>
          <w:spacing w:val="-6"/>
          <w:sz w:val="20"/>
          <w:szCs w:val="20"/>
        </w:rPr>
        <w:t>.</w:t>
      </w:r>
      <w:r w:rsidR="003E7E12" w:rsidRPr="00CD0424">
        <w:rPr>
          <w:rFonts w:ascii="Times New Roman" w:eastAsia="Calibri" w:hAnsi="Times New Roman" w:cs="Times New Roman"/>
          <w:b/>
          <w:bCs/>
          <w:i/>
          <w:iCs/>
          <w:color w:val="002060"/>
          <w:spacing w:val="-6"/>
          <w:sz w:val="20"/>
          <w:szCs w:val="20"/>
        </w:rPr>
        <w:t xml:space="preserve"> </w:t>
      </w:r>
    </w:p>
    <w:p w14:paraId="122AB219" w14:textId="1F946393" w:rsidR="005B04C6" w:rsidRPr="00CD0424" w:rsidRDefault="005B04C6" w:rsidP="00835C5D">
      <w:pPr>
        <w:spacing w:after="0" w:line="230" w:lineRule="auto"/>
        <w:ind w:firstLine="357"/>
        <w:jc w:val="both"/>
        <w:rPr>
          <w:rFonts w:ascii="Times New Roman" w:eastAsia="Calibri" w:hAnsi="Times New Roman" w:cs="Times New Roman"/>
          <w:spacing w:val="-6"/>
          <w:sz w:val="20"/>
          <w:szCs w:val="20"/>
        </w:rPr>
      </w:pPr>
      <w:r w:rsidRPr="00CD0424">
        <w:rPr>
          <w:rFonts w:ascii="Times New Roman" w:eastAsia="Calibri" w:hAnsi="Times New Roman" w:cs="Times New Roman"/>
          <w:spacing w:val="-6"/>
          <w:sz w:val="20"/>
          <w:szCs w:val="20"/>
        </w:rPr>
        <w:t xml:space="preserve">Развитие ресурсных центров </w:t>
      </w:r>
      <w:r w:rsidR="009E2918" w:rsidRPr="00CD0424">
        <w:rPr>
          <w:rFonts w:ascii="Times New Roman" w:eastAsia="Calibri" w:hAnsi="Times New Roman" w:cs="Times New Roman"/>
          <w:spacing w:val="-6"/>
          <w:sz w:val="20"/>
          <w:szCs w:val="20"/>
        </w:rPr>
        <w:t xml:space="preserve">для некоммерческих организаций </w:t>
      </w:r>
      <w:r w:rsidR="001338D1" w:rsidRPr="00CD0424">
        <w:rPr>
          <w:rFonts w:ascii="Times New Roman" w:eastAsia="Calibri" w:hAnsi="Times New Roman" w:cs="Times New Roman"/>
          <w:spacing w:val="-6"/>
          <w:sz w:val="20"/>
          <w:szCs w:val="20"/>
        </w:rPr>
        <w:t>на</w:t>
      </w:r>
      <w:r w:rsidRPr="00CD0424">
        <w:rPr>
          <w:rFonts w:ascii="Times New Roman" w:eastAsia="Calibri" w:hAnsi="Times New Roman" w:cs="Times New Roman"/>
          <w:spacing w:val="-6"/>
          <w:sz w:val="20"/>
          <w:szCs w:val="20"/>
        </w:rPr>
        <w:t xml:space="preserve"> территориях сегодня </w:t>
      </w:r>
      <w:r w:rsidR="001338D1" w:rsidRPr="00CD0424">
        <w:rPr>
          <w:rFonts w:ascii="Times New Roman" w:eastAsia="Calibri" w:hAnsi="Times New Roman" w:cs="Times New Roman"/>
          <w:spacing w:val="-6"/>
          <w:sz w:val="20"/>
          <w:szCs w:val="20"/>
        </w:rPr>
        <w:t>–</w:t>
      </w:r>
      <w:r w:rsidRPr="00CD0424">
        <w:rPr>
          <w:rFonts w:ascii="Times New Roman" w:eastAsia="Calibri" w:hAnsi="Times New Roman" w:cs="Times New Roman"/>
          <w:spacing w:val="-6"/>
          <w:sz w:val="20"/>
          <w:szCs w:val="20"/>
        </w:rPr>
        <w:t xml:space="preserve"> одна из приоритетных задач</w:t>
      </w:r>
      <w:r w:rsidR="00C747FC" w:rsidRPr="00CD0424">
        <w:rPr>
          <w:rFonts w:ascii="Times New Roman" w:eastAsia="Calibri" w:hAnsi="Times New Roman" w:cs="Times New Roman"/>
          <w:spacing w:val="-6"/>
          <w:sz w:val="20"/>
          <w:szCs w:val="20"/>
        </w:rPr>
        <w:t xml:space="preserve">, которая стоит перед местными органами власти. </w:t>
      </w:r>
      <w:r w:rsidR="006A3218">
        <w:rPr>
          <w:rFonts w:ascii="Times New Roman" w:eastAsia="Calibri" w:hAnsi="Times New Roman" w:cs="Times New Roman"/>
          <w:spacing w:val="-6"/>
          <w:sz w:val="20"/>
          <w:szCs w:val="20"/>
        </w:rPr>
        <w:t>Библиотекам в </w:t>
      </w:r>
      <w:r w:rsidRPr="00CD0424">
        <w:rPr>
          <w:rFonts w:ascii="Times New Roman" w:eastAsia="Calibri" w:hAnsi="Times New Roman" w:cs="Times New Roman"/>
          <w:spacing w:val="-6"/>
          <w:sz w:val="20"/>
          <w:szCs w:val="20"/>
        </w:rPr>
        <w:t>данном случае не следует упускать свой шанс</w:t>
      </w:r>
      <w:r w:rsidR="00E44FBA" w:rsidRPr="00CD0424">
        <w:rPr>
          <w:rFonts w:ascii="Times New Roman" w:eastAsia="Calibri" w:hAnsi="Times New Roman" w:cs="Times New Roman"/>
          <w:spacing w:val="-6"/>
          <w:sz w:val="20"/>
          <w:szCs w:val="20"/>
        </w:rPr>
        <w:t xml:space="preserve">, чтобы продемонстрировать и населению, и представителям местного самоуправления свои возможности и свою готовность </w:t>
      </w:r>
      <w:r w:rsidRPr="00CD0424">
        <w:rPr>
          <w:rFonts w:ascii="Times New Roman" w:eastAsia="Calibri" w:hAnsi="Times New Roman" w:cs="Times New Roman"/>
          <w:spacing w:val="-6"/>
          <w:sz w:val="20"/>
          <w:szCs w:val="20"/>
        </w:rPr>
        <w:t>стать неформальными ресурсными центрами для местных институтов гражданского общества</w:t>
      </w:r>
      <w:r w:rsidR="001338D1" w:rsidRPr="00CD0424">
        <w:rPr>
          <w:rFonts w:ascii="Times New Roman" w:eastAsia="Calibri" w:hAnsi="Times New Roman" w:cs="Times New Roman"/>
          <w:spacing w:val="-6"/>
          <w:sz w:val="20"/>
          <w:szCs w:val="20"/>
        </w:rPr>
        <w:t xml:space="preserve">, </w:t>
      </w:r>
      <w:r w:rsidR="009E2918" w:rsidRPr="00CD0424">
        <w:rPr>
          <w:rFonts w:ascii="Times New Roman" w:eastAsia="Calibri" w:hAnsi="Times New Roman" w:cs="Times New Roman"/>
          <w:spacing w:val="-6"/>
          <w:sz w:val="20"/>
          <w:szCs w:val="20"/>
        </w:rPr>
        <w:t>органов</w:t>
      </w:r>
      <w:r w:rsidRPr="00CD0424">
        <w:rPr>
          <w:rFonts w:ascii="Times New Roman" w:eastAsia="Calibri" w:hAnsi="Times New Roman" w:cs="Times New Roman"/>
          <w:spacing w:val="-6"/>
          <w:sz w:val="20"/>
          <w:szCs w:val="20"/>
        </w:rPr>
        <w:t xml:space="preserve"> власти</w:t>
      </w:r>
      <w:r w:rsidR="00E44FBA" w:rsidRPr="00CD0424">
        <w:rPr>
          <w:rFonts w:ascii="Times New Roman" w:eastAsia="Calibri" w:hAnsi="Times New Roman" w:cs="Times New Roman"/>
          <w:spacing w:val="-6"/>
          <w:sz w:val="20"/>
          <w:szCs w:val="20"/>
        </w:rPr>
        <w:t xml:space="preserve">, </w:t>
      </w:r>
      <w:r w:rsidR="001338D1" w:rsidRPr="00CD0424">
        <w:rPr>
          <w:rFonts w:ascii="Times New Roman" w:eastAsia="Calibri" w:hAnsi="Times New Roman" w:cs="Times New Roman"/>
          <w:spacing w:val="-6"/>
          <w:sz w:val="20"/>
          <w:szCs w:val="20"/>
        </w:rPr>
        <w:t xml:space="preserve">а также </w:t>
      </w:r>
      <w:r w:rsidR="00E44FBA" w:rsidRPr="00CD0424">
        <w:rPr>
          <w:rFonts w:ascii="Times New Roman" w:eastAsia="Calibri" w:hAnsi="Times New Roman" w:cs="Times New Roman"/>
          <w:spacing w:val="-6"/>
          <w:sz w:val="20"/>
          <w:szCs w:val="20"/>
        </w:rPr>
        <w:t>местного бизнеса</w:t>
      </w:r>
      <w:r w:rsidRPr="00CD0424">
        <w:rPr>
          <w:rFonts w:ascii="Times New Roman" w:eastAsia="Calibri" w:hAnsi="Times New Roman" w:cs="Times New Roman"/>
          <w:spacing w:val="-6"/>
          <w:sz w:val="20"/>
          <w:szCs w:val="20"/>
        </w:rPr>
        <w:t xml:space="preserve">. </w:t>
      </w:r>
    </w:p>
    <w:p w14:paraId="28CA8F06" w14:textId="03EB4947" w:rsidR="00835C5D" w:rsidRPr="00693D62" w:rsidRDefault="00CD0424" w:rsidP="00835C5D">
      <w:pPr>
        <w:spacing w:after="0" w:line="230" w:lineRule="auto"/>
        <w:ind w:firstLine="357"/>
        <w:jc w:val="both"/>
        <w:rPr>
          <w:rFonts w:ascii="Times New Roman" w:eastAsia="Calibri" w:hAnsi="Times New Roman" w:cs="Times New Roman"/>
          <w:sz w:val="20"/>
          <w:szCs w:val="20"/>
        </w:rPr>
      </w:pPr>
      <w:r w:rsidRPr="00693D62">
        <w:rPr>
          <w:rFonts w:ascii="Times New Roman" w:eastAsia="Calibri" w:hAnsi="Times New Roman" w:cs="Times New Roman"/>
          <w:bCs/>
          <w:i/>
          <w:noProof/>
          <w:sz w:val="18"/>
          <w:szCs w:val="18"/>
          <w:lang w:eastAsia="ru-RU"/>
        </w:rPr>
        <w:drawing>
          <wp:anchor distT="0" distB="0" distL="114300" distR="114300" simplePos="0" relativeHeight="251828224" behindDoc="1" locked="0" layoutInCell="1" allowOverlap="1" wp14:anchorId="11EFBC86" wp14:editId="595373A9">
            <wp:simplePos x="0" y="0"/>
            <wp:positionH relativeFrom="page">
              <wp:posOffset>894715</wp:posOffset>
            </wp:positionH>
            <wp:positionV relativeFrom="paragraph">
              <wp:posOffset>100965</wp:posOffset>
            </wp:positionV>
            <wp:extent cx="3576955" cy="3208655"/>
            <wp:effectExtent l="0" t="0" r="4445" b="0"/>
            <wp:wrapTight wrapText="bothSides">
              <wp:wrapPolygon edited="0">
                <wp:start x="10468" y="0"/>
                <wp:lineTo x="1611" y="385"/>
                <wp:lineTo x="460" y="641"/>
                <wp:lineTo x="575" y="21160"/>
                <wp:lineTo x="2761" y="21288"/>
                <wp:lineTo x="10468" y="21416"/>
                <wp:lineTo x="12194" y="21416"/>
                <wp:lineTo x="19786" y="21288"/>
                <wp:lineTo x="21512" y="21160"/>
                <wp:lineTo x="21512" y="513"/>
                <wp:lineTo x="20592" y="385"/>
                <wp:lineTo x="12194" y="0"/>
                <wp:lineTo x="10468"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20483" r="23446"/>
                    <a:stretch/>
                  </pic:blipFill>
                  <pic:spPr bwMode="auto">
                    <a:xfrm>
                      <a:off x="0" y="0"/>
                      <a:ext cx="3576955" cy="3208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7B895" w14:textId="77777777" w:rsidR="003A4891" w:rsidRDefault="003A4891" w:rsidP="00ED47FB">
      <w:pPr>
        <w:spacing w:after="0" w:line="240" w:lineRule="auto"/>
        <w:jc w:val="center"/>
        <w:rPr>
          <w:rFonts w:ascii="Times New Roman" w:eastAsia="Calibri" w:hAnsi="Times New Roman" w:cs="Times New Roman"/>
          <w:bCs/>
          <w:i/>
          <w:sz w:val="18"/>
          <w:szCs w:val="18"/>
        </w:rPr>
      </w:pPr>
    </w:p>
    <w:p w14:paraId="1C254128" w14:textId="38DCA679" w:rsidR="00ED47FB" w:rsidRDefault="00693D62" w:rsidP="00ED47FB">
      <w:pPr>
        <w:spacing w:after="0" w:line="240" w:lineRule="auto"/>
        <w:jc w:val="center"/>
        <w:rPr>
          <w:rFonts w:ascii="Times New Roman" w:eastAsia="Calibri" w:hAnsi="Times New Roman" w:cs="Times New Roman"/>
          <w:bCs/>
          <w:i/>
          <w:sz w:val="18"/>
          <w:szCs w:val="18"/>
        </w:rPr>
      </w:pPr>
      <w:r w:rsidRPr="00693D62">
        <w:rPr>
          <w:rFonts w:ascii="Times New Roman" w:eastAsia="Calibri" w:hAnsi="Times New Roman" w:cs="Times New Roman"/>
          <w:bCs/>
          <w:i/>
          <w:sz w:val="18"/>
          <w:szCs w:val="18"/>
        </w:rPr>
        <w:t>Р</w:t>
      </w:r>
      <w:r w:rsidR="00887862" w:rsidRPr="00693D62">
        <w:rPr>
          <w:rFonts w:ascii="Times New Roman" w:eastAsia="Calibri" w:hAnsi="Times New Roman" w:cs="Times New Roman"/>
          <w:bCs/>
          <w:i/>
          <w:sz w:val="18"/>
          <w:szCs w:val="18"/>
        </w:rPr>
        <w:t>ис</w:t>
      </w:r>
      <w:r w:rsidR="00ED47FB">
        <w:rPr>
          <w:rFonts w:ascii="Times New Roman" w:eastAsia="Calibri" w:hAnsi="Times New Roman" w:cs="Times New Roman"/>
          <w:bCs/>
          <w:i/>
          <w:sz w:val="18"/>
          <w:szCs w:val="18"/>
        </w:rPr>
        <w:t>.</w:t>
      </w:r>
      <w:r w:rsidR="00887862" w:rsidRPr="00693D62">
        <w:rPr>
          <w:rFonts w:ascii="Times New Roman" w:eastAsia="Calibri" w:hAnsi="Times New Roman" w:cs="Times New Roman"/>
          <w:bCs/>
          <w:i/>
          <w:sz w:val="18"/>
          <w:szCs w:val="18"/>
        </w:rPr>
        <w:t xml:space="preserve"> 6. Направления работы библиотеки в качестве неформального </w:t>
      </w:r>
    </w:p>
    <w:p w14:paraId="74DBFB2F" w14:textId="5C414DCF" w:rsidR="00887862" w:rsidRPr="00693D62" w:rsidRDefault="00A268E6" w:rsidP="00ED47FB">
      <w:pPr>
        <w:spacing w:after="0" w:line="240" w:lineRule="auto"/>
        <w:jc w:val="center"/>
        <w:rPr>
          <w:rFonts w:ascii="Times New Roman" w:eastAsia="Calibri" w:hAnsi="Times New Roman" w:cs="Times New Roman"/>
          <w:bCs/>
          <w:i/>
          <w:sz w:val="18"/>
          <w:szCs w:val="18"/>
        </w:rPr>
      </w:pPr>
      <w:r w:rsidRPr="00693D62">
        <w:rPr>
          <w:rFonts w:ascii="Times New Roman" w:eastAsia="Calibri" w:hAnsi="Times New Roman" w:cs="Times New Roman"/>
          <w:bCs/>
          <w:i/>
          <w:sz w:val="18"/>
          <w:szCs w:val="18"/>
        </w:rPr>
        <w:t>р</w:t>
      </w:r>
      <w:r w:rsidR="00887862" w:rsidRPr="00693D62">
        <w:rPr>
          <w:rFonts w:ascii="Times New Roman" w:eastAsia="Calibri" w:hAnsi="Times New Roman" w:cs="Times New Roman"/>
          <w:bCs/>
          <w:i/>
          <w:sz w:val="18"/>
          <w:szCs w:val="18"/>
        </w:rPr>
        <w:t>есурсного центра</w:t>
      </w:r>
    </w:p>
    <w:p w14:paraId="54B99197" w14:textId="1513E1ED" w:rsidR="003E7E12" w:rsidRPr="006626C8" w:rsidRDefault="00547E76" w:rsidP="003A4891">
      <w:pPr>
        <w:spacing w:after="0" w:line="23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lastRenderedPageBreak/>
        <w:t>П</w:t>
      </w:r>
      <w:r w:rsidR="009E2918" w:rsidRPr="006626C8">
        <w:rPr>
          <w:rFonts w:ascii="Times New Roman" w:eastAsia="Calibri" w:hAnsi="Times New Roman" w:cs="Times New Roman"/>
          <w:sz w:val="20"/>
          <w:szCs w:val="20"/>
        </w:rPr>
        <w:t xml:space="preserve">рактически любая </w:t>
      </w:r>
      <w:r w:rsidR="00473955" w:rsidRPr="006626C8">
        <w:rPr>
          <w:rFonts w:ascii="Times New Roman" w:eastAsia="Calibri" w:hAnsi="Times New Roman" w:cs="Times New Roman"/>
          <w:sz w:val="20"/>
          <w:szCs w:val="20"/>
        </w:rPr>
        <w:t xml:space="preserve">муниципальная </w:t>
      </w:r>
      <w:r w:rsidR="005B04C6" w:rsidRPr="006626C8">
        <w:rPr>
          <w:rFonts w:ascii="Times New Roman" w:eastAsia="Calibri" w:hAnsi="Times New Roman" w:cs="Times New Roman"/>
          <w:sz w:val="20"/>
          <w:szCs w:val="20"/>
        </w:rPr>
        <w:t>библиотека в качестве неформального ресурсного центра</w:t>
      </w:r>
      <w:r w:rsidR="009E2918" w:rsidRPr="006626C8">
        <w:rPr>
          <w:sz w:val="20"/>
          <w:szCs w:val="20"/>
        </w:rPr>
        <w:t xml:space="preserve"> </w:t>
      </w:r>
      <w:r w:rsidR="009E2918" w:rsidRPr="006626C8">
        <w:rPr>
          <w:rFonts w:ascii="Times New Roman" w:eastAsia="Calibri" w:hAnsi="Times New Roman" w:cs="Times New Roman"/>
          <w:sz w:val="20"/>
          <w:szCs w:val="20"/>
        </w:rPr>
        <w:t>может сделать следующее</w:t>
      </w:r>
      <w:r w:rsidR="003E7E12" w:rsidRPr="006626C8">
        <w:rPr>
          <w:rFonts w:ascii="Times New Roman" w:eastAsia="Calibri" w:hAnsi="Times New Roman" w:cs="Times New Roman"/>
          <w:sz w:val="20"/>
          <w:szCs w:val="20"/>
        </w:rPr>
        <w:t xml:space="preserve"> (рис. 6)</w:t>
      </w:r>
      <w:r w:rsidR="005B04C6" w:rsidRPr="006626C8">
        <w:rPr>
          <w:rFonts w:ascii="Times New Roman" w:eastAsia="Calibri" w:hAnsi="Times New Roman" w:cs="Times New Roman"/>
          <w:sz w:val="20"/>
          <w:szCs w:val="20"/>
        </w:rPr>
        <w:t>:</w:t>
      </w:r>
    </w:p>
    <w:p w14:paraId="59F55054" w14:textId="5BF3EAB4" w:rsidR="001B4B51" w:rsidRPr="006626C8" w:rsidRDefault="005B04C6" w:rsidP="003A4891">
      <w:pPr>
        <w:pStyle w:val="aa"/>
        <w:numPr>
          <w:ilvl w:val="0"/>
          <w:numId w:val="2"/>
        </w:numPr>
        <w:spacing w:after="0" w:line="230" w:lineRule="auto"/>
        <w:ind w:left="0" w:firstLine="357"/>
        <w:jc w:val="both"/>
        <w:rPr>
          <w:rFonts w:ascii="Times New Roman" w:eastAsia="Calibri" w:hAnsi="Times New Roman" w:cs="Times New Roman"/>
          <w:sz w:val="20"/>
          <w:szCs w:val="20"/>
        </w:rPr>
      </w:pPr>
      <w:r w:rsidRPr="006A3218">
        <w:rPr>
          <w:rFonts w:ascii="Times New Roman" w:eastAsia="Calibri" w:hAnsi="Times New Roman" w:cs="Times New Roman"/>
          <w:spacing w:val="-4"/>
          <w:sz w:val="20"/>
          <w:szCs w:val="20"/>
        </w:rPr>
        <w:t>Работать как коворкинг-центр</w:t>
      </w:r>
      <w:r w:rsidR="00CB60D2" w:rsidRPr="006A3218">
        <w:rPr>
          <w:rStyle w:val="ad"/>
          <w:rFonts w:ascii="Times New Roman" w:eastAsia="Calibri" w:hAnsi="Times New Roman" w:cs="Times New Roman"/>
          <w:spacing w:val="-4"/>
          <w:sz w:val="20"/>
          <w:szCs w:val="20"/>
        </w:rPr>
        <w:footnoteReference w:id="7"/>
      </w:r>
      <w:r w:rsidR="009E2918" w:rsidRPr="006A3218">
        <w:rPr>
          <w:rFonts w:ascii="Times New Roman" w:eastAsia="Calibri" w:hAnsi="Times New Roman" w:cs="Times New Roman"/>
          <w:spacing w:val="-4"/>
          <w:sz w:val="20"/>
          <w:szCs w:val="20"/>
        </w:rPr>
        <w:t xml:space="preserve"> </w:t>
      </w:r>
      <w:r w:rsidR="00357C30" w:rsidRPr="006A3218">
        <w:rPr>
          <w:rFonts w:ascii="Times New Roman" w:eastAsia="Calibri" w:hAnsi="Times New Roman" w:cs="Times New Roman"/>
          <w:spacing w:val="-4"/>
          <w:sz w:val="20"/>
          <w:szCs w:val="20"/>
        </w:rPr>
        <w:sym w:font="Symbol" w:char="F02D"/>
      </w:r>
      <w:r w:rsidR="00357C30" w:rsidRPr="006A3218">
        <w:rPr>
          <w:rFonts w:ascii="Times New Roman" w:eastAsia="Calibri" w:hAnsi="Times New Roman" w:cs="Times New Roman"/>
          <w:spacing w:val="-4"/>
          <w:sz w:val="20"/>
          <w:szCs w:val="20"/>
        </w:rPr>
        <w:t xml:space="preserve"> </w:t>
      </w:r>
      <w:r w:rsidRPr="006A3218">
        <w:rPr>
          <w:rFonts w:ascii="Times New Roman" w:eastAsia="Calibri" w:hAnsi="Times New Roman" w:cs="Times New Roman"/>
          <w:spacing w:val="-4"/>
          <w:sz w:val="20"/>
          <w:szCs w:val="20"/>
        </w:rPr>
        <w:t xml:space="preserve">предоставлять </w:t>
      </w:r>
      <w:r w:rsidR="00473955" w:rsidRPr="006A3218">
        <w:rPr>
          <w:rFonts w:ascii="Times New Roman" w:eastAsia="Calibri" w:hAnsi="Times New Roman" w:cs="Times New Roman"/>
          <w:spacing w:val="-4"/>
          <w:sz w:val="20"/>
          <w:szCs w:val="20"/>
        </w:rPr>
        <w:t>некоммерческим</w:t>
      </w:r>
      <w:r w:rsidR="00473955" w:rsidRPr="006626C8">
        <w:rPr>
          <w:rFonts w:ascii="Times New Roman" w:eastAsia="Calibri" w:hAnsi="Times New Roman" w:cs="Times New Roman"/>
          <w:sz w:val="20"/>
          <w:szCs w:val="20"/>
        </w:rPr>
        <w:t xml:space="preserve"> организациям</w:t>
      </w:r>
      <w:r w:rsidRPr="006626C8">
        <w:rPr>
          <w:rFonts w:ascii="Times New Roman" w:eastAsia="Calibri" w:hAnsi="Times New Roman" w:cs="Times New Roman"/>
          <w:sz w:val="20"/>
          <w:szCs w:val="20"/>
        </w:rPr>
        <w:t xml:space="preserve">, органам власти, инициативным группам помещения для проведения различных </w:t>
      </w:r>
      <w:r w:rsidR="007F66CC" w:rsidRPr="006626C8">
        <w:rPr>
          <w:rFonts w:ascii="Times New Roman" w:eastAsia="Calibri" w:hAnsi="Times New Roman" w:cs="Times New Roman"/>
          <w:sz w:val="20"/>
          <w:szCs w:val="20"/>
        </w:rPr>
        <w:t>мероприятий, встреч</w:t>
      </w:r>
      <w:r w:rsidR="006A3218">
        <w:rPr>
          <w:rFonts w:ascii="Times New Roman" w:eastAsia="Calibri" w:hAnsi="Times New Roman" w:cs="Times New Roman"/>
          <w:sz w:val="20"/>
          <w:szCs w:val="20"/>
        </w:rPr>
        <w:t xml:space="preserve"> и </w:t>
      </w:r>
      <w:r w:rsidRPr="006626C8">
        <w:rPr>
          <w:rFonts w:ascii="Times New Roman" w:eastAsia="Calibri" w:hAnsi="Times New Roman" w:cs="Times New Roman"/>
          <w:sz w:val="20"/>
          <w:szCs w:val="20"/>
        </w:rPr>
        <w:t>т.</w:t>
      </w:r>
      <w:r w:rsidR="00357C30" w:rsidRP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 xml:space="preserve">п., </w:t>
      </w:r>
      <w:r w:rsidR="00CB60D2" w:rsidRPr="006626C8">
        <w:rPr>
          <w:rFonts w:ascii="Times New Roman" w:eastAsia="Calibri" w:hAnsi="Times New Roman" w:cs="Times New Roman"/>
          <w:sz w:val="20"/>
          <w:szCs w:val="20"/>
        </w:rPr>
        <w:t xml:space="preserve">а также </w:t>
      </w:r>
      <w:r w:rsidRPr="006626C8">
        <w:rPr>
          <w:rFonts w:ascii="Times New Roman" w:eastAsia="Calibri" w:hAnsi="Times New Roman" w:cs="Times New Roman"/>
          <w:sz w:val="20"/>
          <w:szCs w:val="20"/>
        </w:rPr>
        <w:t xml:space="preserve">оргтехнику, оказывать услуги по распространению информации </w:t>
      </w:r>
      <w:r w:rsidR="00CB60D2" w:rsidRPr="006626C8">
        <w:rPr>
          <w:rFonts w:ascii="Times New Roman" w:eastAsia="Calibri" w:hAnsi="Times New Roman" w:cs="Times New Roman"/>
          <w:sz w:val="20"/>
          <w:szCs w:val="20"/>
        </w:rPr>
        <w:t xml:space="preserve">ключевых партнеров </w:t>
      </w:r>
      <w:r w:rsidRPr="006626C8">
        <w:rPr>
          <w:rFonts w:ascii="Times New Roman" w:eastAsia="Calibri" w:hAnsi="Times New Roman" w:cs="Times New Roman"/>
          <w:sz w:val="20"/>
          <w:szCs w:val="20"/>
        </w:rPr>
        <w:t>среди населения</w:t>
      </w:r>
      <w:r w:rsidR="007F66CC" w:rsidRPr="006626C8">
        <w:rPr>
          <w:rFonts w:ascii="Times New Roman" w:eastAsia="Calibri" w:hAnsi="Times New Roman" w:cs="Times New Roman"/>
          <w:sz w:val="20"/>
          <w:szCs w:val="20"/>
        </w:rPr>
        <w:t xml:space="preserve"> и т.</w:t>
      </w:r>
      <w:r w:rsidR="00357C30" w:rsidRPr="006626C8">
        <w:rPr>
          <w:rFonts w:ascii="Times New Roman" w:eastAsia="Calibri" w:hAnsi="Times New Roman" w:cs="Times New Roman"/>
          <w:sz w:val="20"/>
          <w:szCs w:val="20"/>
        </w:rPr>
        <w:t> </w:t>
      </w:r>
      <w:r w:rsidR="007F66CC" w:rsidRPr="006626C8">
        <w:rPr>
          <w:rFonts w:ascii="Times New Roman" w:eastAsia="Calibri" w:hAnsi="Times New Roman" w:cs="Times New Roman"/>
          <w:sz w:val="20"/>
          <w:szCs w:val="20"/>
        </w:rPr>
        <w:t>п.</w:t>
      </w:r>
    </w:p>
    <w:p w14:paraId="21109A69" w14:textId="738C1F79" w:rsidR="00EC4F2A" w:rsidRPr="006626C8" w:rsidRDefault="00EC4F2A" w:rsidP="003A4891">
      <w:pPr>
        <w:pStyle w:val="aa"/>
        <w:numPr>
          <w:ilvl w:val="0"/>
          <w:numId w:val="2"/>
        </w:numPr>
        <w:spacing w:after="0" w:line="23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Инициировать и организовывать различные общественные обсуждения, слушания, форумы</w:t>
      </w:r>
      <w:r w:rsidR="00357C30" w:rsidRPr="006626C8">
        <w:rPr>
          <w:rFonts w:ascii="Times New Roman" w:eastAsia="Calibri" w:hAnsi="Times New Roman" w:cs="Times New Roman"/>
          <w:sz w:val="20"/>
          <w:szCs w:val="20"/>
        </w:rPr>
        <w:t>,</w:t>
      </w:r>
      <w:r w:rsidRPr="006626C8">
        <w:rPr>
          <w:rFonts w:ascii="Times New Roman" w:eastAsia="Calibri" w:hAnsi="Times New Roman" w:cs="Times New Roman"/>
          <w:sz w:val="20"/>
          <w:szCs w:val="20"/>
        </w:rPr>
        <w:t xml:space="preserve"> конференции и т.</w:t>
      </w:r>
      <w:r w:rsidR="00357C30" w:rsidRP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д. по злободневным социальным вопросам своей территории;</w:t>
      </w:r>
    </w:p>
    <w:p w14:paraId="25C4DE8A" w14:textId="7091F327" w:rsidR="001B4B51" w:rsidRPr="006626C8" w:rsidRDefault="005B04C6" w:rsidP="003A4891">
      <w:pPr>
        <w:pStyle w:val="aa"/>
        <w:numPr>
          <w:ilvl w:val="0"/>
          <w:numId w:val="2"/>
        </w:numPr>
        <w:spacing w:after="0" w:line="23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Предоставлять услуги по поиску </w:t>
      </w:r>
      <w:r w:rsidR="00CB60D2" w:rsidRPr="006626C8">
        <w:rPr>
          <w:rFonts w:ascii="Times New Roman" w:eastAsia="Calibri" w:hAnsi="Times New Roman" w:cs="Times New Roman"/>
          <w:sz w:val="20"/>
          <w:szCs w:val="20"/>
        </w:rPr>
        <w:t xml:space="preserve">различной </w:t>
      </w:r>
      <w:r w:rsidRPr="006626C8">
        <w:rPr>
          <w:rFonts w:ascii="Times New Roman" w:eastAsia="Calibri" w:hAnsi="Times New Roman" w:cs="Times New Roman"/>
          <w:sz w:val="20"/>
          <w:szCs w:val="20"/>
        </w:rPr>
        <w:t>информации</w:t>
      </w:r>
      <w:r w:rsidR="006A3218">
        <w:rPr>
          <w:rFonts w:ascii="Times New Roman" w:eastAsia="Calibri" w:hAnsi="Times New Roman" w:cs="Times New Roman"/>
          <w:sz w:val="20"/>
          <w:szCs w:val="20"/>
        </w:rPr>
        <w:t xml:space="preserve"> по </w:t>
      </w:r>
      <w:r w:rsidR="00CB60D2" w:rsidRPr="006626C8">
        <w:rPr>
          <w:rFonts w:ascii="Times New Roman" w:eastAsia="Calibri" w:hAnsi="Times New Roman" w:cs="Times New Roman"/>
          <w:sz w:val="20"/>
          <w:szCs w:val="20"/>
        </w:rPr>
        <w:t>запросу партнеров, инициативных гру</w:t>
      </w:r>
      <w:r w:rsidR="006626C8">
        <w:rPr>
          <w:rFonts w:ascii="Times New Roman" w:eastAsia="Calibri" w:hAnsi="Times New Roman" w:cs="Times New Roman"/>
          <w:sz w:val="20"/>
          <w:szCs w:val="20"/>
        </w:rPr>
        <w:t>пп, общественных организаций. В </w:t>
      </w:r>
      <w:r w:rsidR="00CB60D2" w:rsidRPr="006626C8">
        <w:rPr>
          <w:rFonts w:ascii="Times New Roman" w:eastAsia="Calibri" w:hAnsi="Times New Roman" w:cs="Times New Roman"/>
          <w:sz w:val="20"/>
          <w:szCs w:val="20"/>
        </w:rPr>
        <w:t>случае, если библиотека не имеет собственных возможностей для удовлетворения информационного запроса, она может обратиться за п</w:t>
      </w:r>
      <w:r w:rsidR="00EC4F2A" w:rsidRPr="006626C8">
        <w:rPr>
          <w:rFonts w:ascii="Times New Roman" w:eastAsia="Calibri" w:hAnsi="Times New Roman" w:cs="Times New Roman"/>
          <w:sz w:val="20"/>
          <w:szCs w:val="20"/>
        </w:rPr>
        <w:t>оддержкой</w:t>
      </w:r>
      <w:r w:rsidR="00CB60D2" w:rsidRPr="006626C8">
        <w:rPr>
          <w:rFonts w:ascii="Times New Roman" w:eastAsia="Calibri" w:hAnsi="Times New Roman" w:cs="Times New Roman"/>
          <w:sz w:val="20"/>
          <w:szCs w:val="20"/>
        </w:rPr>
        <w:t xml:space="preserve"> к кураторам подпр</w:t>
      </w:r>
      <w:r w:rsidR="006A3218">
        <w:rPr>
          <w:rFonts w:ascii="Times New Roman" w:eastAsia="Calibri" w:hAnsi="Times New Roman" w:cs="Times New Roman"/>
          <w:sz w:val="20"/>
          <w:szCs w:val="20"/>
        </w:rPr>
        <w:t>оектов, которые окажут помощь и </w:t>
      </w:r>
      <w:r w:rsidR="00CB60D2" w:rsidRPr="006626C8">
        <w:rPr>
          <w:rFonts w:ascii="Times New Roman" w:eastAsia="Calibri" w:hAnsi="Times New Roman" w:cs="Times New Roman"/>
          <w:sz w:val="20"/>
          <w:szCs w:val="20"/>
        </w:rPr>
        <w:t>содействие в получении требуемой информации.</w:t>
      </w:r>
    </w:p>
    <w:p w14:paraId="364D0A80" w14:textId="7AFEF7F6" w:rsidR="001B4B51" w:rsidRPr="006626C8" w:rsidRDefault="005B04C6" w:rsidP="003A4891">
      <w:pPr>
        <w:pStyle w:val="aa"/>
        <w:numPr>
          <w:ilvl w:val="0"/>
          <w:numId w:val="2"/>
        </w:numPr>
        <w:spacing w:after="0" w:line="23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Предоставлять </w:t>
      </w:r>
      <w:r w:rsidR="00CB60D2" w:rsidRPr="006626C8">
        <w:rPr>
          <w:rFonts w:ascii="Times New Roman" w:eastAsia="Calibri" w:hAnsi="Times New Roman" w:cs="Times New Roman"/>
          <w:sz w:val="20"/>
          <w:szCs w:val="20"/>
        </w:rPr>
        <w:t xml:space="preserve">некоммерческим организациям </w:t>
      </w:r>
      <w:r w:rsidR="006A3218">
        <w:rPr>
          <w:rFonts w:ascii="Times New Roman" w:eastAsia="Calibri" w:hAnsi="Times New Roman" w:cs="Times New Roman"/>
          <w:sz w:val="20"/>
          <w:szCs w:val="20"/>
        </w:rPr>
        <w:t>консультации по </w:t>
      </w:r>
      <w:r w:rsidRPr="006626C8">
        <w:rPr>
          <w:rFonts w:ascii="Times New Roman" w:eastAsia="Calibri" w:hAnsi="Times New Roman" w:cs="Times New Roman"/>
          <w:sz w:val="20"/>
          <w:szCs w:val="20"/>
        </w:rPr>
        <w:t xml:space="preserve">социальному проектированию, проектному менеджменту и др., привлекая </w:t>
      </w:r>
      <w:r w:rsidR="00CB60D2" w:rsidRPr="006626C8">
        <w:rPr>
          <w:rFonts w:ascii="Times New Roman" w:eastAsia="Calibri" w:hAnsi="Times New Roman" w:cs="Times New Roman"/>
          <w:sz w:val="20"/>
          <w:szCs w:val="20"/>
        </w:rPr>
        <w:t xml:space="preserve">для этого в случае необходимости </w:t>
      </w:r>
      <w:r w:rsidRPr="006626C8">
        <w:rPr>
          <w:rFonts w:ascii="Times New Roman" w:eastAsia="Calibri" w:hAnsi="Times New Roman" w:cs="Times New Roman"/>
          <w:sz w:val="20"/>
          <w:szCs w:val="20"/>
        </w:rPr>
        <w:t>специалистов сектора проектирования и инноваций научно-методического отдела Иркутской областной государственной универсальной научной библи</w:t>
      </w:r>
      <w:r w:rsidR="006626C8">
        <w:rPr>
          <w:rFonts w:ascii="Times New Roman" w:eastAsia="Calibri" w:hAnsi="Times New Roman" w:cs="Times New Roman"/>
          <w:sz w:val="20"/>
          <w:szCs w:val="20"/>
        </w:rPr>
        <w:t>отеки им. </w:t>
      </w:r>
      <w:r w:rsidRPr="006626C8">
        <w:rPr>
          <w:rFonts w:ascii="Times New Roman" w:eastAsia="Calibri" w:hAnsi="Times New Roman" w:cs="Times New Roman"/>
          <w:sz w:val="20"/>
          <w:szCs w:val="20"/>
        </w:rPr>
        <w:t>И.</w:t>
      </w:r>
      <w:r w:rsid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И. Молчанова-Сибирского, других государственных библиотек</w:t>
      </w:r>
      <w:r w:rsidR="00CB60D2" w:rsidRPr="006626C8">
        <w:rPr>
          <w:rFonts w:ascii="Times New Roman" w:eastAsia="Calibri" w:hAnsi="Times New Roman" w:cs="Times New Roman"/>
          <w:sz w:val="20"/>
          <w:szCs w:val="20"/>
        </w:rPr>
        <w:t>, экспертов различных организаций</w:t>
      </w:r>
      <w:r w:rsidRPr="006626C8">
        <w:rPr>
          <w:rFonts w:ascii="Times New Roman" w:eastAsia="Calibri" w:hAnsi="Times New Roman" w:cs="Times New Roman"/>
          <w:sz w:val="20"/>
          <w:szCs w:val="20"/>
        </w:rPr>
        <w:t xml:space="preserve"> и т.</w:t>
      </w:r>
      <w:r w:rsidR="00164FAE" w:rsidRP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д.</w:t>
      </w:r>
    </w:p>
    <w:p w14:paraId="65AE1D56" w14:textId="44DE042F" w:rsidR="001B4B51" w:rsidRPr="006626C8" w:rsidRDefault="005B04C6" w:rsidP="003A4891">
      <w:pPr>
        <w:pStyle w:val="aa"/>
        <w:numPr>
          <w:ilvl w:val="0"/>
          <w:numId w:val="2"/>
        </w:numPr>
        <w:spacing w:after="0" w:line="23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Привлекать (напрямую или через кураторов подпроектов) экспертов по различным вопросам для проведения консультаций, обучения</w:t>
      </w:r>
      <w:r w:rsidR="00EC4F2A" w:rsidRPr="006626C8">
        <w:rPr>
          <w:rFonts w:ascii="Times New Roman" w:eastAsia="Calibri" w:hAnsi="Times New Roman" w:cs="Times New Roman"/>
          <w:sz w:val="20"/>
          <w:szCs w:val="20"/>
        </w:rPr>
        <w:t>, мастер-классов</w:t>
      </w:r>
      <w:r w:rsidRPr="006626C8">
        <w:rPr>
          <w:rFonts w:ascii="Times New Roman" w:eastAsia="Calibri" w:hAnsi="Times New Roman" w:cs="Times New Roman"/>
          <w:sz w:val="20"/>
          <w:szCs w:val="20"/>
        </w:rPr>
        <w:t xml:space="preserve"> и т.</w:t>
      </w:r>
      <w:r w:rsidR="00164FAE" w:rsidRP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д</w:t>
      </w:r>
      <w:r w:rsidR="001B4B51" w:rsidRPr="006626C8">
        <w:rPr>
          <w:rFonts w:ascii="Times New Roman" w:eastAsia="Calibri" w:hAnsi="Times New Roman" w:cs="Times New Roman"/>
          <w:sz w:val="20"/>
          <w:szCs w:val="20"/>
        </w:rPr>
        <w:t>.</w:t>
      </w:r>
    </w:p>
    <w:p w14:paraId="5F46D787" w14:textId="5D02751E" w:rsidR="008D112A" w:rsidRPr="006626C8" w:rsidRDefault="005B04C6" w:rsidP="003A4891">
      <w:pPr>
        <w:pStyle w:val="aa"/>
        <w:numPr>
          <w:ilvl w:val="0"/>
          <w:numId w:val="2"/>
        </w:numPr>
        <w:spacing w:after="0" w:line="23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Организовывать проведение обучающих мероприятий </w:t>
      </w:r>
      <w:r w:rsidR="00B94577" w:rsidRPr="006626C8">
        <w:rPr>
          <w:rFonts w:ascii="Times New Roman" w:eastAsia="Calibri" w:hAnsi="Times New Roman" w:cs="Times New Roman"/>
          <w:sz w:val="20"/>
          <w:szCs w:val="20"/>
        </w:rPr>
        <w:t>для некоммерческих организаций</w:t>
      </w:r>
      <w:r w:rsidRPr="006626C8">
        <w:rPr>
          <w:rFonts w:ascii="Times New Roman" w:eastAsia="Calibri" w:hAnsi="Times New Roman" w:cs="Times New Roman"/>
          <w:sz w:val="20"/>
          <w:szCs w:val="20"/>
        </w:rPr>
        <w:t>, муниципальных служащих, инициативных групп по созданию и организации работы НКО, социальному проектированию</w:t>
      </w:r>
      <w:r w:rsidR="00581B95" w:rsidRPr="006626C8">
        <w:rPr>
          <w:rFonts w:ascii="Times New Roman" w:eastAsia="Calibri" w:hAnsi="Times New Roman" w:cs="Times New Roman"/>
          <w:sz w:val="20"/>
          <w:szCs w:val="20"/>
        </w:rPr>
        <w:t>, социальному партнерству, поиску дополнительного финансирования</w:t>
      </w:r>
      <w:r w:rsidRPr="006626C8">
        <w:rPr>
          <w:rFonts w:ascii="Times New Roman" w:eastAsia="Calibri" w:hAnsi="Times New Roman" w:cs="Times New Roman"/>
          <w:sz w:val="20"/>
          <w:szCs w:val="20"/>
        </w:rPr>
        <w:t xml:space="preserve"> и т.</w:t>
      </w:r>
      <w:r w:rsidR="00164FAE" w:rsidRP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д.</w:t>
      </w:r>
    </w:p>
    <w:p w14:paraId="680E69C5" w14:textId="78DA16D4" w:rsidR="003E7E12" w:rsidRPr="006626C8" w:rsidRDefault="003E7E12" w:rsidP="006626C8">
      <w:pPr>
        <w:pStyle w:val="aa"/>
        <w:spacing w:after="0" w:line="240" w:lineRule="auto"/>
        <w:ind w:left="0" w:firstLine="357"/>
        <w:jc w:val="both"/>
        <w:rPr>
          <w:rFonts w:ascii="Times New Roman" w:eastAsia="Calibri" w:hAnsi="Times New Roman" w:cs="Times New Roman"/>
          <w:sz w:val="20"/>
          <w:szCs w:val="20"/>
        </w:rPr>
      </w:pPr>
    </w:p>
    <w:p w14:paraId="7C9683FA" w14:textId="47D8BA4B" w:rsidR="00646BAC" w:rsidRPr="00F24F56" w:rsidRDefault="00AF4370" w:rsidP="00F24F56">
      <w:pPr>
        <w:pStyle w:val="1"/>
        <w:spacing w:before="0"/>
        <w:jc w:val="center"/>
        <w:rPr>
          <w:rFonts w:ascii="Times New Roman" w:eastAsia="Calibri" w:hAnsi="Times New Roman" w:cs="Times New Roman"/>
          <w:b/>
          <w:color w:val="auto"/>
          <w:sz w:val="20"/>
          <w:szCs w:val="20"/>
        </w:rPr>
      </w:pPr>
      <w:bookmarkStart w:id="8" w:name="_Hlk46308992"/>
      <w:r w:rsidRPr="00F24F56">
        <w:rPr>
          <w:rFonts w:ascii="Times New Roman" w:eastAsia="Calibri" w:hAnsi="Times New Roman" w:cs="Times New Roman"/>
          <w:b/>
          <w:color w:val="auto"/>
          <w:sz w:val="20"/>
          <w:szCs w:val="20"/>
          <w:lang w:val="en-US"/>
        </w:rPr>
        <w:t>III</w:t>
      </w:r>
      <w:r w:rsidRPr="00F24F56">
        <w:rPr>
          <w:rFonts w:ascii="Times New Roman" w:eastAsia="Calibri" w:hAnsi="Times New Roman" w:cs="Times New Roman"/>
          <w:b/>
          <w:color w:val="auto"/>
          <w:sz w:val="20"/>
          <w:szCs w:val="20"/>
        </w:rPr>
        <w:t xml:space="preserve">. </w:t>
      </w:r>
      <w:r w:rsidR="00646BAC" w:rsidRPr="00F24F56">
        <w:rPr>
          <w:rFonts w:ascii="Times New Roman" w:eastAsia="Calibri" w:hAnsi="Times New Roman" w:cs="Times New Roman"/>
          <w:b/>
          <w:color w:val="auto"/>
          <w:sz w:val="20"/>
          <w:szCs w:val="20"/>
        </w:rPr>
        <w:t>СТРАТЕГИ</w:t>
      </w:r>
      <w:r w:rsidR="002D13F0" w:rsidRPr="00F24F56">
        <w:rPr>
          <w:rFonts w:ascii="Times New Roman" w:eastAsia="Calibri" w:hAnsi="Times New Roman" w:cs="Times New Roman"/>
          <w:b/>
          <w:color w:val="auto"/>
          <w:sz w:val="20"/>
          <w:szCs w:val="20"/>
        </w:rPr>
        <w:t>И</w:t>
      </w:r>
      <w:r w:rsidR="00646BAC" w:rsidRPr="00F24F56">
        <w:rPr>
          <w:rFonts w:ascii="Times New Roman" w:eastAsia="Calibri" w:hAnsi="Times New Roman" w:cs="Times New Roman"/>
          <w:b/>
          <w:color w:val="auto"/>
          <w:sz w:val="20"/>
          <w:szCs w:val="20"/>
        </w:rPr>
        <w:t xml:space="preserve"> ДЕЙСТВИЙ ПО РЕАЛИЗАЦИИ ОТДЕЛЬНЫХ ПОДПРОЕКТОВ</w:t>
      </w:r>
      <w:r w:rsidR="00570D2A" w:rsidRPr="00F24F56">
        <w:rPr>
          <w:rFonts w:ascii="Times New Roman" w:eastAsia="Calibri" w:hAnsi="Times New Roman" w:cs="Times New Roman"/>
          <w:b/>
          <w:color w:val="auto"/>
          <w:sz w:val="20"/>
          <w:szCs w:val="20"/>
        </w:rPr>
        <w:t xml:space="preserve"> </w:t>
      </w:r>
      <w:r w:rsidR="00164FAE" w:rsidRPr="00F24F56">
        <w:rPr>
          <w:rFonts w:ascii="Times New Roman" w:eastAsia="Calibri" w:hAnsi="Times New Roman" w:cs="Times New Roman"/>
          <w:b/>
          <w:color w:val="auto"/>
          <w:sz w:val="20"/>
          <w:szCs w:val="20"/>
        </w:rPr>
        <w:t>«</w:t>
      </w:r>
      <w:r w:rsidR="00570D2A" w:rsidRPr="00F24F56">
        <w:rPr>
          <w:rFonts w:ascii="Times New Roman" w:eastAsia="Calibri" w:hAnsi="Times New Roman" w:cs="Times New Roman"/>
          <w:b/>
          <w:color w:val="auto"/>
          <w:sz w:val="20"/>
          <w:szCs w:val="20"/>
        </w:rPr>
        <w:t>БОЛЬШОГО ПРОЕКТА</w:t>
      </w:r>
      <w:r w:rsidR="00164FAE" w:rsidRPr="00F24F56">
        <w:rPr>
          <w:rFonts w:ascii="Times New Roman" w:eastAsia="Calibri" w:hAnsi="Times New Roman" w:cs="Times New Roman"/>
          <w:b/>
          <w:color w:val="auto"/>
          <w:sz w:val="20"/>
          <w:szCs w:val="20"/>
        </w:rPr>
        <w:t>»</w:t>
      </w:r>
    </w:p>
    <w:p w14:paraId="4E079BBC" w14:textId="77777777" w:rsidR="006626C8" w:rsidRPr="006626C8" w:rsidRDefault="006626C8" w:rsidP="006626C8">
      <w:pPr>
        <w:spacing w:after="0" w:line="240" w:lineRule="auto"/>
        <w:ind w:firstLine="357"/>
        <w:jc w:val="center"/>
        <w:rPr>
          <w:rFonts w:ascii="Times New Roman" w:eastAsia="Calibri" w:hAnsi="Times New Roman" w:cs="Times New Roman"/>
          <w:b/>
          <w:bCs/>
          <w:sz w:val="20"/>
          <w:szCs w:val="20"/>
        </w:rPr>
      </w:pPr>
    </w:p>
    <w:p w14:paraId="732EDAAA" w14:textId="12551610" w:rsidR="00F41048" w:rsidRPr="006626C8" w:rsidRDefault="00387F93" w:rsidP="006626C8">
      <w:pPr>
        <w:spacing w:after="0" w:line="24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Стратегии </w:t>
      </w:r>
      <w:r w:rsidR="00570D2A" w:rsidRPr="006626C8">
        <w:rPr>
          <w:rFonts w:ascii="Times New Roman" w:eastAsia="Calibri" w:hAnsi="Times New Roman" w:cs="Times New Roman"/>
          <w:sz w:val="20"/>
          <w:szCs w:val="20"/>
        </w:rPr>
        <w:t>отдельных подпроектов</w:t>
      </w:r>
      <w:r w:rsidRPr="006626C8">
        <w:rPr>
          <w:rFonts w:ascii="Times New Roman" w:eastAsia="Calibri" w:hAnsi="Times New Roman" w:cs="Times New Roman"/>
          <w:sz w:val="20"/>
          <w:szCs w:val="20"/>
        </w:rPr>
        <w:t>, как уже было сказано выше, определя</w:t>
      </w:r>
      <w:r w:rsidR="00B44211" w:rsidRPr="006626C8">
        <w:rPr>
          <w:rFonts w:ascii="Times New Roman" w:eastAsia="Calibri" w:hAnsi="Times New Roman" w:cs="Times New Roman"/>
          <w:sz w:val="20"/>
          <w:szCs w:val="20"/>
        </w:rPr>
        <w:t>ю</w:t>
      </w:r>
      <w:r w:rsidRPr="006626C8">
        <w:rPr>
          <w:rFonts w:ascii="Times New Roman" w:eastAsia="Calibri" w:hAnsi="Times New Roman" w:cs="Times New Roman"/>
          <w:sz w:val="20"/>
          <w:szCs w:val="20"/>
        </w:rPr>
        <w:t>тся</w:t>
      </w:r>
      <w:r w:rsidR="00570D2A" w:rsidRPr="006626C8">
        <w:rPr>
          <w:rFonts w:ascii="Times New Roman" w:eastAsia="Calibri" w:hAnsi="Times New Roman" w:cs="Times New Roman"/>
          <w:sz w:val="20"/>
          <w:szCs w:val="20"/>
        </w:rPr>
        <w:t xml:space="preserve"> социальными проблемами, наиболее актуальны</w:t>
      </w:r>
      <w:r w:rsidR="00BA4117" w:rsidRPr="006626C8">
        <w:rPr>
          <w:rFonts w:ascii="Times New Roman" w:eastAsia="Calibri" w:hAnsi="Times New Roman" w:cs="Times New Roman"/>
          <w:sz w:val="20"/>
          <w:szCs w:val="20"/>
        </w:rPr>
        <w:t>ми</w:t>
      </w:r>
      <w:r w:rsidR="00570D2A" w:rsidRPr="006626C8">
        <w:rPr>
          <w:rFonts w:ascii="Times New Roman" w:eastAsia="Calibri" w:hAnsi="Times New Roman" w:cs="Times New Roman"/>
          <w:sz w:val="20"/>
          <w:szCs w:val="20"/>
        </w:rPr>
        <w:t xml:space="preserve"> для конкретных территорий</w:t>
      </w:r>
      <w:r w:rsidRPr="006626C8">
        <w:rPr>
          <w:rFonts w:ascii="Times New Roman" w:eastAsia="Calibri" w:hAnsi="Times New Roman" w:cs="Times New Roman"/>
          <w:sz w:val="20"/>
          <w:szCs w:val="20"/>
        </w:rPr>
        <w:t>.</w:t>
      </w:r>
      <w:r w:rsidR="00570D2A" w:rsidRPr="006626C8">
        <w:rPr>
          <w:rFonts w:ascii="Times New Roman" w:eastAsia="Calibri" w:hAnsi="Times New Roman" w:cs="Times New Roman"/>
          <w:sz w:val="20"/>
          <w:szCs w:val="20"/>
        </w:rPr>
        <w:t xml:space="preserve"> </w:t>
      </w:r>
      <w:r w:rsidRPr="006626C8">
        <w:rPr>
          <w:rFonts w:ascii="Times New Roman" w:eastAsia="Calibri" w:hAnsi="Times New Roman" w:cs="Times New Roman"/>
          <w:sz w:val="20"/>
          <w:szCs w:val="20"/>
        </w:rPr>
        <w:t>Х</w:t>
      </w:r>
      <w:r w:rsidR="00570D2A" w:rsidRPr="006626C8">
        <w:rPr>
          <w:rFonts w:ascii="Times New Roman" w:eastAsia="Calibri" w:hAnsi="Times New Roman" w:cs="Times New Roman"/>
          <w:sz w:val="20"/>
          <w:szCs w:val="20"/>
        </w:rPr>
        <w:t xml:space="preserve">орошим подспорьем </w:t>
      </w:r>
      <w:r w:rsidRPr="006626C8">
        <w:rPr>
          <w:rFonts w:ascii="Times New Roman" w:eastAsia="Calibri" w:hAnsi="Times New Roman" w:cs="Times New Roman"/>
          <w:sz w:val="20"/>
          <w:szCs w:val="20"/>
        </w:rPr>
        <w:t xml:space="preserve">для определения </w:t>
      </w:r>
      <w:r w:rsidRPr="006626C8">
        <w:rPr>
          <w:rFonts w:ascii="Times New Roman" w:eastAsia="Calibri" w:hAnsi="Times New Roman" w:cs="Times New Roman"/>
          <w:sz w:val="20"/>
          <w:szCs w:val="20"/>
        </w:rPr>
        <w:lastRenderedPageBreak/>
        <w:t>стратегии и</w:t>
      </w:r>
      <w:r w:rsidR="00F264EE">
        <w:rPr>
          <w:rFonts w:ascii="Times New Roman" w:eastAsia="Calibri" w:hAnsi="Times New Roman" w:cs="Times New Roman"/>
          <w:sz w:val="20"/>
          <w:szCs w:val="20"/>
        </w:rPr>
        <w:t xml:space="preserve"> </w:t>
      </w:r>
      <w:r w:rsidRPr="006626C8">
        <w:rPr>
          <w:rFonts w:ascii="Times New Roman" w:eastAsia="Calibri" w:hAnsi="Times New Roman" w:cs="Times New Roman"/>
          <w:sz w:val="20"/>
          <w:szCs w:val="20"/>
        </w:rPr>
        <w:t xml:space="preserve">поиска проектных идей </w:t>
      </w:r>
      <w:r w:rsidR="00570D2A" w:rsidRPr="006626C8">
        <w:rPr>
          <w:rFonts w:ascii="Times New Roman" w:eastAsia="Calibri" w:hAnsi="Times New Roman" w:cs="Times New Roman"/>
          <w:sz w:val="20"/>
          <w:szCs w:val="20"/>
        </w:rPr>
        <w:t xml:space="preserve">могут </w:t>
      </w:r>
      <w:r w:rsidR="00D65A40" w:rsidRPr="006626C8">
        <w:rPr>
          <w:rFonts w:ascii="Times New Roman" w:eastAsia="Calibri" w:hAnsi="Times New Roman" w:cs="Times New Roman"/>
          <w:sz w:val="20"/>
          <w:szCs w:val="20"/>
        </w:rPr>
        <w:t xml:space="preserve">также </w:t>
      </w:r>
      <w:r w:rsidR="00570D2A" w:rsidRPr="006626C8">
        <w:rPr>
          <w:rFonts w:ascii="Times New Roman" w:eastAsia="Calibri" w:hAnsi="Times New Roman" w:cs="Times New Roman"/>
          <w:sz w:val="20"/>
          <w:szCs w:val="20"/>
        </w:rPr>
        <w:t xml:space="preserve">служить приоритетные </w:t>
      </w:r>
      <w:r w:rsidR="00164FAE" w:rsidRPr="006626C8">
        <w:rPr>
          <w:rFonts w:ascii="Times New Roman" w:eastAsia="Calibri" w:hAnsi="Times New Roman" w:cs="Times New Roman"/>
          <w:sz w:val="20"/>
          <w:szCs w:val="20"/>
        </w:rPr>
        <w:t>н</w:t>
      </w:r>
      <w:r w:rsidR="00570D2A" w:rsidRPr="006626C8">
        <w:rPr>
          <w:rFonts w:ascii="Times New Roman" w:eastAsia="Calibri" w:hAnsi="Times New Roman" w:cs="Times New Roman"/>
          <w:sz w:val="20"/>
          <w:szCs w:val="20"/>
        </w:rPr>
        <w:t>ациональные проекты, которые задают определенный вектор социальной направленности</w:t>
      </w:r>
      <w:r w:rsidRPr="006626C8">
        <w:rPr>
          <w:rFonts w:ascii="Times New Roman" w:eastAsia="Calibri" w:hAnsi="Times New Roman" w:cs="Times New Roman"/>
          <w:sz w:val="20"/>
          <w:szCs w:val="20"/>
        </w:rPr>
        <w:t xml:space="preserve"> по стратегическому развитию. </w:t>
      </w:r>
      <w:r w:rsidR="00D65A40" w:rsidRPr="006626C8">
        <w:rPr>
          <w:rFonts w:ascii="Times New Roman" w:eastAsia="Calibri" w:hAnsi="Times New Roman" w:cs="Times New Roman"/>
          <w:sz w:val="20"/>
          <w:szCs w:val="20"/>
        </w:rPr>
        <w:t xml:space="preserve">Ориентация на </w:t>
      </w:r>
      <w:r w:rsidR="00FC68BD" w:rsidRPr="006626C8">
        <w:rPr>
          <w:rFonts w:ascii="Times New Roman" w:eastAsia="Calibri" w:hAnsi="Times New Roman" w:cs="Times New Roman"/>
          <w:sz w:val="20"/>
          <w:szCs w:val="20"/>
        </w:rPr>
        <w:t xml:space="preserve">задачи </w:t>
      </w:r>
      <w:r w:rsidR="00D65A40" w:rsidRPr="006626C8">
        <w:rPr>
          <w:rFonts w:ascii="Times New Roman" w:eastAsia="Calibri" w:hAnsi="Times New Roman" w:cs="Times New Roman"/>
          <w:sz w:val="20"/>
          <w:szCs w:val="20"/>
        </w:rPr>
        <w:t>приоритетны</w:t>
      </w:r>
      <w:r w:rsidR="00FC68BD" w:rsidRPr="006626C8">
        <w:rPr>
          <w:rFonts w:ascii="Times New Roman" w:eastAsia="Calibri" w:hAnsi="Times New Roman" w:cs="Times New Roman"/>
          <w:sz w:val="20"/>
          <w:szCs w:val="20"/>
        </w:rPr>
        <w:t>х</w:t>
      </w:r>
      <w:r w:rsidR="00D65A40" w:rsidRPr="006626C8">
        <w:rPr>
          <w:rFonts w:ascii="Times New Roman" w:eastAsia="Calibri" w:hAnsi="Times New Roman" w:cs="Times New Roman"/>
          <w:sz w:val="20"/>
          <w:szCs w:val="20"/>
        </w:rPr>
        <w:t xml:space="preserve"> </w:t>
      </w:r>
      <w:r w:rsidR="00164FAE" w:rsidRPr="006626C8">
        <w:rPr>
          <w:rFonts w:ascii="Times New Roman" w:eastAsia="Calibri" w:hAnsi="Times New Roman" w:cs="Times New Roman"/>
          <w:sz w:val="20"/>
          <w:szCs w:val="20"/>
        </w:rPr>
        <w:t>н</w:t>
      </w:r>
      <w:r w:rsidR="00D65A40" w:rsidRPr="006626C8">
        <w:rPr>
          <w:rFonts w:ascii="Times New Roman" w:eastAsia="Calibri" w:hAnsi="Times New Roman" w:cs="Times New Roman"/>
          <w:sz w:val="20"/>
          <w:szCs w:val="20"/>
        </w:rPr>
        <w:t>ациональны</w:t>
      </w:r>
      <w:r w:rsidR="00FC68BD" w:rsidRPr="006626C8">
        <w:rPr>
          <w:rFonts w:ascii="Times New Roman" w:eastAsia="Calibri" w:hAnsi="Times New Roman" w:cs="Times New Roman"/>
          <w:sz w:val="20"/>
          <w:szCs w:val="20"/>
        </w:rPr>
        <w:t>х</w:t>
      </w:r>
      <w:r w:rsidR="00D65A40" w:rsidRPr="006626C8">
        <w:rPr>
          <w:rFonts w:ascii="Times New Roman" w:eastAsia="Calibri" w:hAnsi="Times New Roman" w:cs="Times New Roman"/>
          <w:sz w:val="20"/>
          <w:szCs w:val="20"/>
        </w:rPr>
        <w:t xml:space="preserve"> проект</w:t>
      </w:r>
      <w:r w:rsidR="00FC68BD" w:rsidRPr="006626C8">
        <w:rPr>
          <w:rFonts w:ascii="Times New Roman" w:eastAsia="Calibri" w:hAnsi="Times New Roman" w:cs="Times New Roman"/>
          <w:sz w:val="20"/>
          <w:szCs w:val="20"/>
        </w:rPr>
        <w:t>ов</w:t>
      </w:r>
      <w:r w:rsidR="00D65A40" w:rsidRPr="006626C8">
        <w:rPr>
          <w:rFonts w:ascii="Times New Roman" w:eastAsia="Calibri" w:hAnsi="Times New Roman" w:cs="Times New Roman"/>
          <w:sz w:val="20"/>
          <w:szCs w:val="20"/>
        </w:rPr>
        <w:t xml:space="preserve"> </w:t>
      </w:r>
      <w:r w:rsidR="00BA4117" w:rsidRPr="006626C8">
        <w:rPr>
          <w:rFonts w:ascii="Times New Roman" w:eastAsia="Calibri" w:hAnsi="Times New Roman" w:cs="Times New Roman"/>
          <w:sz w:val="20"/>
          <w:szCs w:val="20"/>
        </w:rPr>
        <w:t xml:space="preserve">не только </w:t>
      </w:r>
      <w:r w:rsidR="00D65A40" w:rsidRPr="006626C8">
        <w:rPr>
          <w:rFonts w:ascii="Times New Roman" w:eastAsia="Calibri" w:hAnsi="Times New Roman" w:cs="Times New Roman"/>
          <w:sz w:val="20"/>
          <w:szCs w:val="20"/>
        </w:rPr>
        <w:t xml:space="preserve">дает общее понимание глобальных проблем в масштабе всей страны и </w:t>
      </w:r>
      <w:r w:rsidR="009D423E" w:rsidRPr="006626C8">
        <w:rPr>
          <w:rFonts w:ascii="Times New Roman" w:eastAsia="Calibri" w:hAnsi="Times New Roman" w:cs="Times New Roman"/>
          <w:sz w:val="20"/>
          <w:szCs w:val="20"/>
        </w:rPr>
        <w:t xml:space="preserve">предлагает </w:t>
      </w:r>
      <w:r w:rsidR="00D65A40" w:rsidRPr="006626C8">
        <w:rPr>
          <w:rFonts w:ascii="Times New Roman" w:eastAsia="Calibri" w:hAnsi="Times New Roman" w:cs="Times New Roman"/>
          <w:sz w:val="20"/>
          <w:szCs w:val="20"/>
        </w:rPr>
        <w:t>эффективные подходы по их решению</w:t>
      </w:r>
      <w:r w:rsidR="001F131C" w:rsidRPr="006626C8">
        <w:rPr>
          <w:rFonts w:ascii="Times New Roman" w:eastAsia="Calibri" w:hAnsi="Times New Roman" w:cs="Times New Roman"/>
          <w:sz w:val="20"/>
          <w:szCs w:val="20"/>
        </w:rPr>
        <w:t xml:space="preserve">, но и позволяет увидеть </w:t>
      </w:r>
      <w:r w:rsidR="009D423E" w:rsidRPr="006626C8">
        <w:rPr>
          <w:rFonts w:ascii="Times New Roman" w:eastAsia="Calibri" w:hAnsi="Times New Roman" w:cs="Times New Roman"/>
          <w:sz w:val="20"/>
          <w:szCs w:val="20"/>
        </w:rPr>
        <w:t xml:space="preserve">локальные </w:t>
      </w:r>
      <w:r w:rsidR="00D65A40" w:rsidRPr="006626C8">
        <w:rPr>
          <w:rFonts w:ascii="Times New Roman" w:eastAsia="Calibri" w:hAnsi="Times New Roman" w:cs="Times New Roman"/>
          <w:sz w:val="20"/>
          <w:szCs w:val="20"/>
        </w:rPr>
        <w:t>проблемы</w:t>
      </w:r>
      <w:r w:rsidR="001F131C" w:rsidRPr="006626C8">
        <w:rPr>
          <w:rFonts w:ascii="Times New Roman" w:eastAsia="Calibri" w:hAnsi="Times New Roman" w:cs="Times New Roman"/>
          <w:sz w:val="20"/>
          <w:szCs w:val="20"/>
        </w:rPr>
        <w:t xml:space="preserve"> и </w:t>
      </w:r>
      <w:r w:rsidR="00D65A40" w:rsidRPr="006626C8">
        <w:rPr>
          <w:rFonts w:ascii="Times New Roman" w:eastAsia="Calibri" w:hAnsi="Times New Roman" w:cs="Times New Roman"/>
          <w:sz w:val="20"/>
          <w:szCs w:val="20"/>
        </w:rPr>
        <w:t xml:space="preserve">лучше понять стратегию работы с этими проблемами на местном уровне. </w:t>
      </w:r>
    </w:p>
    <w:p w14:paraId="5BF66497" w14:textId="7FE23DDF" w:rsidR="00D65A40" w:rsidRPr="006626C8" w:rsidRDefault="00D65A40" w:rsidP="006626C8">
      <w:pPr>
        <w:spacing w:after="0" w:line="24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Безусловно, </w:t>
      </w:r>
      <w:r w:rsidR="00164FAE" w:rsidRPr="006626C8">
        <w:rPr>
          <w:rFonts w:ascii="Times New Roman" w:eastAsia="Calibri" w:hAnsi="Times New Roman" w:cs="Times New Roman"/>
          <w:sz w:val="20"/>
          <w:szCs w:val="20"/>
        </w:rPr>
        <w:t>«</w:t>
      </w:r>
      <w:r w:rsidRPr="006626C8">
        <w:rPr>
          <w:rFonts w:ascii="Times New Roman" w:eastAsia="Calibri" w:hAnsi="Times New Roman" w:cs="Times New Roman"/>
          <w:sz w:val="20"/>
          <w:szCs w:val="20"/>
        </w:rPr>
        <w:t>Большой проект</w:t>
      </w:r>
      <w:r w:rsidR="00164FAE" w:rsidRPr="006626C8">
        <w:rPr>
          <w:rFonts w:ascii="Times New Roman" w:eastAsia="Calibri" w:hAnsi="Times New Roman" w:cs="Times New Roman"/>
          <w:sz w:val="20"/>
          <w:szCs w:val="20"/>
        </w:rPr>
        <w:t>»</w:t>
      </w:r>
      <w:r w:rsidRPr="006626C8">
        <w:rPr>
          <w:rFonts w:ascii="Times New Roman" w:eastAsia="Calibri" w:hAnsi="Times New Roman" w:cs="Times New Roman"/>
          <w:sz w:val="20"/>
          <w:szCs w:val="20"/>
        </w:rPr>
        <w:t xml:space="preserve"> не </w:t>
      </w:r>
      <w:r w:rsidR="006626C8">
        <w:rPr>
          <w:rFonts w:ascii="Times New Roman" w:eastAsia="Calibri" w:hAnsi="Times New Roman" w:cs="Times New Roman"/>
          <w:sz w:val="20"/>
          <w:szCs w:val="20"/>
        </w:rPr>
        <w:t>ограничивает библиотеки в </w:t>
      </w:r>
      <w:r w:rsidRPr="006626C8">
        <w:rPr>
          <w:rFonts w:ascii="Times New Roman" w:eastAsia="Calibri" w:hAnsi="Times New Roman" w:cs="Times New Roman"/>
          <w:sz w:val="20"/>
          <w:szCs w:val="20"/>
        </w:rPr>
        <w:t>выборе своей собственной стратегии проектной деятельности, если она обоснована местными потребностями. Однако следование нижеприведенным рекомендациям позволит библиотекам не только работать над актуальными проблемами, но и быть включенными в</w:t>
      </w:r>
      <w:r w:rsid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 xml:space="preserve">качестве полноценного и полноправного участника в реализацию общероссийской стратегии развития, обозначенной в приоритетных </w:t>
      </w:r>
      <w:r w:rsidR="00164FAE" w:rsidRPr="006626C8">
        <w:rPr>
          <w:rFonts w:ascii="Times New Roman" w:eastAsia="Calibri" w:hAnsi="Times New Roman" w:cs="Times New Roman"/>
          <w:sz w:val="20"/>
          <w:szCs w:val="20"/>
        </w:rPr>
        <w:t>н</w:t>
      </w:r>
      <w:r w:rsidRPr="006626C8">
        <w:rPr>
          <w:rFonts w:ascii="Times New Roman" w:eastAsia="Calibri" w:hAnsi="Times New Roman" w:cs="Times New Roman"/>
          <w:sz w:val="20"/>
          <w:szCs w:val="20"/>
        </w:rPr>
        <w:t xml:space="preserve">ациональных проектах. </w:t>
      </w:r>
    </w:p>
    <w:p w14:paraId="514705B5" w14:textId="2C6544E8" w:rsidR="00C369EA" w:rsidRDefault="00DF6898" w:rsidP="007D2D7E">
      <w:pPr>
        <w:spacing w:after="0" w:line="235"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Следует отметить, что деление </w:t>
      </w:r>
      <w:r w:rsidR="00164FAE" w:rsidRPr="006626C8">
        <w:rPr>
          <w:rFonts w:ascii="Times New Roman" w:eastAsia="Calibri" w:hAnsi="Times New Roman" w:cs="Times New Roman"/>
          <w:sz w:val="20"/>
          <w:szCs w:val="20"/>
        </w:rPr>
        <w:t>«</w:t>
      </w:r>
      <w:r w:rsidR="002B4BF4" w:rsidRPr="006626C8">
        <w:rPr>
          <w:rFonts w:ascii="Times New Roman" w:eastAsia="Calibri" w:hAnsi="Times New Roman" w:cs="Times New Roman"/>
          <w:sz w:val="20"/>
          <w:szCs w:val="20"/>
        </w:rPr>
        <w:t>Большого проекта</w:t>
      </w:r>
      <w:r w:rsidR="00164FAE" w:rsidRPr="006626C8">
        <w:rPr>
          <w:rFonts w:ascii="Times New Roman" w:eastAsia="Calibri" w:hAnsi="Times New Roman" w:cs="Times New Roman"/>
          <w:sz w:val="20"/>
          <w:szCs w:val="20"/>
        </w:rPr>
        <w:t>»</w:t>
      </w:r>
      <w:r w:rsidR="002B4BF4" w:rsidRPr="006626C8">
        <w:rPr>
          <w:rFonts w:ascii="Times New Roman" w:eastAsia="Calibri" w:hAnsi="Times New Roman" w:cs="Times New Roman"/>
          <w:sz w:val="20"/>
          <w:szCs w:val="20"/>
        </w:rPr>
        <w:t xml:space="preserve"> </w:t>
      </w:r>
      <w:r w:rsidRPr="006626C8">
        <w:rPr>
          <w:rFonts w:ascii="Times New Roman" w:eastAsia="Calibri" w:hAnsi="Times New Roman" w:cs="Times New Roman"/>
          <w:sz w:val="20"/>
          <w:szCs w:val="20"/>
        </w:rPr>
        <w:t>на подпроекты является в определенной степени условным и относительным. Зачастую подпроекты могут пересекаться в целях, задачах, целевых группах, мероприятиях, результатах и т.</w:t>
      </w:r>
      <w:r w:rsidR="00164FAE" w:rsidRPr="006626C8">
        <w:rPr>
          <w:rFonts w:ascii="Times New Roman" w:eastAsia="Calibri" w:hAnsi="Times New Roman" w:cs="Times New Roman"/>
          <w:sz w:val="20"/>
          <w:szCs w:val="20"/>
        </w:rPr>
        <w:t> </w:t>
      </w:r>
      <w:r w:rsidRPr="006626C8">
        <w:rPr>
          <w:rFonts w:ascii="Times New Roman" w:eastAsia="Calibri" w:hAnsi="Times New Roman" w:cs="Times New Roman"/>
          <w:sz w:val="20"/>
          <w:szCs w:val="20"/>
        </w:rPr>
        <w:t>д. Например, привлекая людей старшего поколения к поиску краеведческой информации, библиотека может действовать как в рамках подпр</w:t>
      </w:r>
      <w:r w:rsidR="006A3218">
        <w:rPr>
          <w:rFonts w:ascii="Times New Roman" w:eastAsia="Calibri" w:hAnsi="Times New Roman" w:cs="Times New Roman"/>
          <w:sz w:val="20"/>
          <w:szCs w:val="20"/>
        </w:rPr>
        <w:t>оекта «Активное долголетие» (по </w:t>
      </w:r>
      <w:r w:rsidRPr="006626C8">
        <w:rPr>
          <w:rFonts w:ascii="Times New Roman" w:eastAsia="Calibri" w:hAnsi="Times New Roman" w:cs="Times New Roman"/>
          <w:sz w:val="20"/>
          <w:szCs w:val="20"/>
        </w:rPr>
        <w:t>признаку целевой группы), так и в рамках подпроекта «Электронная память Приангарья» (по признаку мероприятий). Во многом соприкасаются подпроекты «Экология» и «Туристско-информационный центр»</w:t>
      </w:r>
      <w:r w:rsidR="00164FAE" w:rsidRPr="006626C8">
        <w:rPr>
          <w:rFonts w:ascii="Times New Roman" w:eastAsia="Calibri" w:hAnsi="Times New Roman" w:cs="Times New Roman"/>
          <w:sz w:val="20"/>
          <w:szCs w:val="20"/>
        </w:rPr>
        <w:t xml:space="preserve"> </w:t>
      </w:r>
      <w:r w:rsidRPr="006626C8">
        <w:rPr>
          <w:rFonts w:ascii="Times New Roman" w:eastAsia="Calibri" w:hAnsi="Times New Roman" w:cs="Times New Roman"/>
          <w:sz w:val="20"/>
          <w:szCs w:val="20"/>
        </w:rPr>
        <w:t>или «Экология» и «Каникулы с библиотекой», «Каникулы с библиотекой» и «Госуслуги – это просто!». В данном случае самое главное для библиотек – участвовать в решении социальных проблем целевых групп через создание и реализацию социально ориентированных проектов</w:t>
      </w:r>
      <w:r w:rsidR="00C369EA" w:rsidRPr="006626C8">
        <w:rPr>
          <w:rFonts w:ascii="Times New Roman" w:eastAsia="Calibri" w:hAnsi="Times New Roman" w:cs="Times New Roman"/>
          <w:sz w:val="20"/>
          <w:szCs w:val="20"/>
        </w:rPr>
        <w:t xml:space="preserve">. Решение </w:t>
      </w:r>
      <w:r w:rsidR="002B4BF4" w:rsidRPr="006626C8">
        <w:rPr>
          <w:rFonts w:ascii="Times New Roman" w:eastAsia="Calibri" w:hAnsi="Times New Roman" w:cs="Times New Roman"/>
          <w:sz w:val="20"/>
          <w:szCs w:val="20"/>
        </w:rPr>
        <w:t xml:space="preserve">же </w:t>
      </w:r>
      <w:r w:rsidR="00C369EA" w:rsidRPr="006626C8">
        <w:rPr>
          <w:rFonts w:ascii="Times New Roman" w:eastAsia="Calibri" w:hAnsi="Times New Roman" w:cs="Times New Roman"/>
          <w:sz w:val="20"/>
          <w:szCs w:val="20"/>
        </w:rPr>
        <w:t xml:space="preserve">вопроса </w:t>
      </w:r>
      <w:r w:rsidRPr="006626C8">
        <w:rPr>
          <w:rFonts w:ascii="Times New Roman" w:eastAsia="Calibri" w:hAnsi="Times New Roman" w:cs="Times New Roman"/>
          <w:sz w:val="20"/>
          <w:szCs w:val="20"/>
        </w:rPr>
        <w:t>отнесени</w:t>
      </w:r>
      <w:r w:rsidR="00C369EA" w:rsidRPr="006626C8">
        <w:rPr>
          <w:rFonts w:ascii="Times New Roman" w:eastAsia="Calibri" w:hAnsi="Times New Roman" w:cs="Times New Roman"/>
          <w:sz w:val="20"/>
          <w:szCs w:val="20"/>
        </w:rPr>
        <w:t>я</w:t>
      </w:r>
      <w:r w:rsidRPr="006626C8">
        <w:rPr>
          <w:rFonts w:ascii="Times New Roman" w:eastAsia="Calibri" w:hAnsi="Times New Roman" w:cs="Times New Roman"/>
          <w:sz w:val="20"/>
          <w:szCs w:val="20"/>
        </w:rPr>
        <w:t xml:space="preserve"> </w:t>
      </w:r>
      <w:r w:rsidR="00C369EA" w:rsidRPr="006626C8">
        <w:rPr>
          <w:rFonts w:ascii="Times New Roman" w:eastAsia="Calibri" w:hAnsi="Times New Roman" w:cs="Times New Roman"/>
          <w:sz w:val="20"/>
          <w:szCs w:val="20"/>
        </w:rPr>
        <w:t>своей проектной деятельности к какому-либо конкретному подпроекту остается за библиотекой</w:t>
      </w:r>
      <w:r w:rsidR="002B4BF4" w:rsidRPr="006626C8">
        <w:rPr>
          <w:rFonts w:ascii="Times New Roman" w:eastAsia="Calibri" w:hAnsi="Times New Roman" w:cs="Times New Roman"/>
          <w:sz w:val="20"/>
          <w:szCs w:val="20"/>
        </w:rPr>
        <w:t>. Однако несмотря на то, что</w:t>
      </w:r>
      <w:r w:rsidR="007D2D7E">
        <w:rPr>
          <w:rFonts w:ascii="Times New Roman" w:eastAsia="Calibri" w:hAnsi="Times New Roman" w:cs="Times New Roman"/>
          <w:sz w:val="20"/>
          <w:szCs w:val="20"/>
        </w:rPr>
        <w:t xml:space="preserve"> деятельность в </w:t>
      </w:r>
      <w:r w:rsidR="00C369EA" w:rsidRPr="006626C8">
        <w:rPr>
          <w:rFonts w:ascii="Times New Roman" w:eastAsia="Calibri" w:hAnsi="Times New Roman" w:cs="Times New Roman"/>
          <w:sz w:val="20"/>
          <w:szCs w:val="20"/>
        </w:rPr>
        <w:t xml:space="preserve">рамках подпроектов </w:t>
      </w:r>
      <w:r w:rsidR="002B4BF4" w:rsidRPr="006626C8">
        <w:rPr>
          <w:rFonts w:ascii="Times New Roman" w:eastAsia="Calibri" w:hAnsi="Times New Roman" w:cs="Times New Roman"/>
          <w:sz w:val="20"/>
          <w:szCs w:val="20"/>
        </w:rPr>
        <w:t>во многом мо</w:t>
      </w:r>
      <w:r w:rsidR="00D76803" w:rsidRPr="006626C8">
        <w:rPr>
          <w:rFonts w:ascii="Times New Roman" w:eastAsia="Calibri" w:hAnsi="Times New Roman" w:cs="Times New Roman"/>
          <w:sz w:val="20"/>
          <w:szCs w:val="20"/>
        </w:rPr>
        <w:t xml:space="preserve">жет </w:t>
      </w:r>
      <w:r w:rsidR="00C369EA" w:rsidRPr="006626C8">
        <w:rPr>
          <w:rFonts w:ascii="Times New Roman" w:eastAsia="Calibri" w:hAnsi="Times New Roman" w:cs="Times New Roman"/>
          <w:sz w:val="20"/>
          <w:szCs w:val="20"/>
        </w:rPr>
        <w:t>пересекат</w:t>
      </w:r>
      <w:r w:rsidR="002B4BF4" w:rsidRPr="006626C8">
        <w:rPr>
          <w:rFonts w:ascii="Times New Roman" w:eastAsia="Calibri" w:hAnsi="Times New Roman" w:cs="Times New Roman"/>
          <w:sz w:val="20"/>
          <w:szCs w:val="20"/>
        </w:rPr>
        <w:t>ь</w:t>
      </w:r>
      <w:r w:rsidR="00C369EA" w:rsidRPr="006626C8">
        <w:rPr>
          <w:rFonts w:ascii="Times New Roman" w:eastAsia="Calibri" w:hAnsi="Times New Roman" w:cs="Times New Roman"/>
          <w:sz w:val="20"/>
          <w:szCs w:val="20"/>
        </w:rPr>
        <w:t>ся, каждый из них имеет свои особенности</w:t>
      </w:r>
      <w:r w:rsidR="002B4BF4" w:rsidRPr="006626C8">
        <w:rPr>
          <w:rFonts w:ascii="Times New Roman" w:eastAsia="Calibri" w:hAnsi="Times New Roman" w:cs="Times New Roman"/>
          <w:sz w:val="20"/>
          <w:szCs w:val="20"/>
        </w:rPr>
        <w:t xml:space="preserve">, </w:t>
      </w:r>
      <w:r w:rsidR="00C369EA" w:rsidRPr="006626C8">
        <w:rPr>
          <w:rFonts w:ascii="Times New Roman" w:eastAsia="Calibri" w:hAnsi="Times New Roman" w:cs="Times New Roman"/>
          <w:sz w:val="20"/>
          <w:szCs w:val="20"/>
        </w:rPr>
        <w:t>свои стратегические направления</w:t>
      </w:r>
      <w:r w:rsidR="002B4BF4" w:rsidRPr="006626C8">
        <w:rPr>
          <w:rFonts w:ascii="Times New Roman" w:eastAsia="Calibri" w:hAnsi="Times New Roman" w:cs="Times New Roman"/>
          <w:sz w:val="20"/>
          <w:szCs w:val="20"/>
        </w:rPr>
        <w:t xml:space="preserve"> и отдельные рекомендации по реализации, представленные далее.</w:t>
      </w:r>
    </w:p>
    <w:p w14:paraId="4EAB59CC" w14:textId="451A678B" w:rsidR="00D65A40" w:rsidRPr="00F24F56" w:rsidRDefault="009D423E" w:rsidP="00F24F56">
      <w:pPr>
        <w:pStyle w:val="2"/>
        <w:spacing w:before="160" w:after="60"/>
        <w:jc w:val="center"/>
        <w:rPr>
          <w:rFonts w:ascii="Times New Roman" w:eastAsia="Calibri" w:hAnsi="Times New Roman" w:cs="Times New Roman"/>
          <w:b/>
          <w:color w:val="auto"/>
          <w:sz w:val="22"/>
          <w:szCs w:val="22"/>
        </w:rPr>
      </w:pPr>
      <w:r w:rsidRPr="00F24F56">
        <w:rPr>
          <w:rFonts w:ascii="Times New Roman" w:eastAsia="Calibri" w:hAnsi="Times New Roman" w:cs="Times New Roman"/>
          <w:b/>
          <w:color w:val="auto"/>
          <w:sz w:val="22"/>
          <w:szCs w:val="22"/>
        </w:rPr>
        <w:t>3.1. П</w:t>
      </w:r>
      <w:r w:rsidR="006626C8" w:rsidRPr="00F24F56">
        <w:rPr>
          <w:rFonts w:ascii="Times New Roman" w:eastAsia="Calibri" w:hAnsi="Times New Roman" w:cs="Times New Roman"/>
          <w:b/>
          <w:color w:val="auto"/>
          <w:sz w:val="22"/>
          <w:szCs w:val="22"/>
        </w:rPr>
        <w:t>одпроект</w:t>
      </w:r>
      <w:r w:rsidRPr="00F24F56">
        <w:rPr>
          <w:rFonts w:ascii="Times New Roman" w:eastAsia="Calibri" w:hAnsi="Times New Roman" w:cs="Times New Roman"/>
          <w:b/>
          <w:color w:val="auto"/>
          <w:sz w:val="22"/>
          <w:szCs w:val="22"/>
        </w:rPr>
        <w:t xml:space="preserve"> «А</w:t>
      </w:r>
      <w:r w:rsidR="006626C8" w:rsidRPr="00F24F56">
        <w:rPr>
          <w:rFonts w:ascii="Times New Roman" w:eastAsia="Calibri" w:hAnsi="Times New Roman" w:cs="Times New Roman"/>
          <w:b/>
          <w:color w:val="auto"/>
          <w:sz w:val="22"/>
          <w:szCs w:val="22"/>
        </w:rPr>
        <w:t>ктивное</w:t>
      </w:r>
      <w:r w:rsidRPr="00F24F56">
        <w:rPr>
          <w:rFonts w:ascii="Times New Roman" w:eastAsia="Calibri" w:hAnsi="Times New Roman" w:cs="Times New Roman"/>
          <w:b/>
          <w:color w:val="auto"/>
          <w:sz w:val="22"/>
          <w:szCs w:val="22"/>
        </w:rPr>
        <w:t xml:space="preserve"> </w:t>
      </w:r>
      <w:r w:rsidR="006626C8" w:rsidRPr="00F24F56">
        <w:rPr>
          <w:rFonts w:ascii="Times New Roman" w:eastAsia="Calibri" w:hAnsi="Times New Roman" w:cs="Times New Roman"/>
          <w:b/>
          <w:color w:val="auto"/>
          <w:sz w:val="22"/>
          <w:szCs w:val="22"/>
        </w:rPr>
        <w:t>долголетие»</w:t>
      </w:r>
    </w:p>
    <w:p w14:paraId="6C1567D5" w14:textId="015723F1" w:rsidR="00F27E04" w:rsidRPr="006626C8" w:rsidRDefault="007D2D7E" w:rsidP="007D2D7E">
      <w:pPr>
        <w:spacing w:after="0" w:line="235" w:lineRule="auto"/>
        <w:ind w:firstLine="357"/>
        <w:jc w:val="both"/>
        <w:rPr>
          <w:rFonts w:ascii="Times New Roman" w:eastAsia="Calibri" w:hAnsi="Times New Roman" w:cs="Times New Roman"/>
          <w:sz w:val="20"/>
          <w:szCs w:val="20"/>
        </w:rPr>
      </w:pPr>
      <w:r>
        <w:rPr>
          <w:rFonts w:ascii="Times New Roman" w:eastAsia="Calibri" w:hAnsi="Times New Roman" w:cs="Times New Roman"/>
          <w:b/>
          <w:noProof/>
          <w:sz w:val="24"/>
          <w:szCs w:val="24"/>
          <w:lang w:eastAsia="ru-RU"/>
        </w:rPr>
        <w:drawing>
          <wp:anchor distT="0" distB="0" distL="114300" distR="114300" simplePos="0" relativeHeight="251688960" behindDoc="1" locked="0" layoutInCell="1" allowOverlap="1" wp14:anchorId="76DC40DE" wp14:editId="17B4FA1A">
            <wp:simplePos x="0" y="0"/>
            <wp:positionH relativeFrom="margin">
              <wp:align>left</wp:align>
            </wp:positionH>
            <wp:positionV relativeFrom="paragraph">
              <wp:posOffset>12065</wp:posOffset>
            </wp:positionV>
            <wp:extent cx="576000" cy="576000"/>
            <wp:effectExtent l="0" t="0" r="0" b="0"/>
            <wp:wrapTight wrapText="bothSides">
              <wp:wrapPolygon edited="0">
                <wp:start x="5001" y="0"/>
                <wp:lineTo x="0" y="5001"/>
                <wp:lineTo x="0" y="15718"/>
                <wp:lineTo x="5001" y="20719"/>
                <wp:lineTo x="15718" y="20719"/>
                <wp:lineTo x="20719" y="17147"/>
                <wp:lineTo x="20719" y="5001"/>
                <wp:lineTo x="15718" y="0"/>
                <wp:lineTo x="5001" y="0"/>
              </wp:wrapPolygon>
            </wp:wrapTight>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14:sizeRelH relativeFrom="page">
              <wp14:pctWidth>0</wp14:pctWidth>
            </wp14:sizeRelH>
            <wp14:sizeRelV relativeFrom="page">
              <wp14:pctHeight>0</wp14:pctHeight>
            </wp14:sizeRelV>
          </wp:anchor>
        </w:drawing>
      </w:r>
      <w:r w:rsidR="00F27E04" w:rsidRPr="006626C8">
        <w:rPr>
          <w:rFonts w:ascii="Times New Roman" w:eastAsia="Calibri" w:hAnsi="Times New Roman" w:cs="Times New Roman"/>
          <w:b/>
          <w:bCs/>
          <w:i/>
          <w:iCs/>
          <w:sz w:val="20"/>
          <w:szCs w:val="20"/>
        </w:rPr>
        <w:t>Цель</w:t>
      </w:r>
      <w:r w:rsidR="00F27E04" w:rsidRPr="006626C8">
        <w:rPr>
          <w:rFonts w:ascii="Times New Roman" w:eastAsia="Calibri" w:hAnsi="Times New Roman" w:cs="Times New Roman"/>
          <w:i/>
          <w:iCs/>
          <w:sz w:val="20"/>
          <w:szCs w:val="20"/>
        </w:rPr>
        <w:t>:</w:t>
      </w:r>
      <w:r w:rsidR="00F27E04" w:rsidRPr="006626C8">
        <w:rPr>
          <w:rFonts w:ascii="Times New Roman" w:eastAsia="Calibri" w:hAnsi="Times New Roman" w:cs="Times New Roman"/>
          <w:sz w:val="20"/>
          <w:szCs w:val="20"/>
        </w:rPr>
        <w:t xml:space="preserve"> усиление</w:t>
      </w:r>
      <w:r>
        <w:rPr>
          <w:rFonts w:ascii="Times New Roman" w:eastAsia="Calibri" w:hAnsi="Times New Roman" w:cs="Times New Roman"/>
          <w:sz w:val="20"/>
          <w:szCs w:val="20"/>
        </w:rPr>
        <w:t xml:space="preserve"> роли общедоступных библиотек в </w:t>
      </w:r>
      <w:r w:rsidR="00F27E04" w:rsidRPr="006626C8">
        <w:rPr>
          <w:rFonts w:ascii="Times New Roman" w:eastAsia="Calibri" w:hAnsi="Times New Roman" w:cs="Times New Roman"/>
          <w:sz w:val="20"/>
          <w:szCs w:val="20"/>
        </w:rPr>
        <w:t xml:space="preserve">сфере обеспечения </w:t>
      </w:r>
      <w:r w:rsidR="00995552" w:rsidRPr="006626C8">
        <w:rPr>
          <w:rFonts w:ascii="Times New Roman" w:eastAsia="Calibri" w:hAnsi="Times New Roman" w:cs="Times New Roman"/>
          <w:sz w:val="20"/>
          <w:szCs w:val="20"/>
        </w:rPr>
        <w:t xml:space="preserve">системной поддержки и повышения качества жизни граждан старшего поколения в </w:t>
      </w:r>
      <w:r w:rsidR="00F27E04" w:rsidRPr="006626C8">
        <w:rPr>
          <w:rFonts w:ascii="Times New Roman" w:eastAsia="Calibri" w:hAnsi="Times New Roman" w:cs="Times New Roman"/>
          <w:sz w:val="20"/>
          <w:szCs w:val="20"/>
        </w:rPr>
        <w:t>Иркутской области</w:t>
      </w:r>
      <w:r w:rsidR="00174FD1" w:rsidRPr="006626C8">
        <w:rPr>
          <w:rFonts w:ascii="Times New Roman" w:eastAsia="Calibri" w:hAnsi="Times New Roman" w:cs="Times New Roman"/>
          <w:sz w:val="20"/>
          <w:szCs w:val="20"/>
        </w:rPr>
        <w:t xml:space="preserve"> (в соответствии с подп. «б» пункта 3 Указа Президента Российской Федерации от 07.05.2018 г. № 204)</w:t>
      </w:r>
      <w:r w:rsidR="00F27E04" w:rsidRPr="006626C8">
        <w:rPr>
          <w:rFonts w:ascii="Times New Roman" w:eastAsia="Calibri" w:hAnsi="Times New Roman" w:cs="Times New Roman"/>
          <w:sz w:val="20"/>
          <w:szCs w:val="20"/>
        </w:rPr>
        <w:t>.</w:t>
      </w:r>
    </w:p>
    <w:p w14:paraId="0C3D5563" w14:textId="0073CA75" w:rsidR="00F27E04" w:rsidRPr="006626C8" w:rsidRDefault="00F27E04" w:rsidP="007D2D7E">
      <w:pPr>
        <w:spacing w:after="0" w:line="235" w:lineRule="auto"/>
        <w:ind w:firstLine="357"/>
        <w:jc w:val="both"/>
        <w:rPr>
          <w:rFonts w:ascii="Times New Roman" w:eastAsia="Calibri" w:hAnsi="Times New Roman" w:cs="Times New Roman"/>
          <w:i/>
          <w:iCs/>
          <w:sz w:val="20"/>
          <w:szCs w:val="20"/>
        </w:rPr>
      </w:pPr>
      <w:r w:rsidRPr="006626C8">
        <w:rPr>
          <w:rFonts w:ascii="Times New Roman" w:eastAsia="Calibri" w:hAnsi="Times New Roman" w:cs="Times New Roman"/>
          <w:b/>
          <w:bCs/>
          <w:i/>
          <w:iCs/>
          <w:sz w:val="20"/>
          <w:szCs w:val="20"/>
        </w:rPr>
        <w:lastRenderedPageBreak/>
        <w:t>Задачи</w:t>
      </w:r>
      <w:r w:rsidRPr="006626C8">
        <w:rPr>
          <w:rFonts w:ascii="Times New Roman" w:eastAsia="Calibri" w:hAnsi="Times New Roman" w:cs="Times New Roman"/>
          <w:i/>
          <w:iCs/>
          <w:sz w:val="20"/>
          <w:szCs w:val="20"/>
        </w:rPr>
        <w:t>:</w:t>
      </w:r>
    </w:p>
    <w:p w14:paraId="2DB54A50" w14:textId="37DAFFB2" w:rsidR="003A5534" w:rsidRPr="006626C8" w:rsidRDefault="00F27E04" w:rsidP="007D2D7E">
      <w:pPr>
        <w:pStyle w:val="aa"/>
        <w:numPr>
          <w:ilvl w:val="0"/>
          <w:numId w:val="7"/>
        </w:numPr>
        <w:spacing w:after="0" w:line="235"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Расширение доступа пожилых жителей Иркутской области к социальным, культурным, информационным услуг</w:t>
      </w:r>
      <w:r w:rsidR="007D2D7E">
        <w:rPr>
          <w:rFonts w:ascii="Times New Roman" w:eastAsia="Calibri" w:hAnsi="Times New Roman" w:cs="Times New Roman"/>
          <w:sz w:val="20"/>
          <w:szCs w:val="20"/>
        </w:rPr>
        <w:t>ам, к участию в </w:t>
      </w:r>
      <w:r w:rsidRPr="006626C8">
        <w:rPr>
          <w:rFonts w:ascii="Times New Roman" w:eastAsia="Calibri" w:hAnsi="Times New Roman" w:cs="Times New Roman"/>
          <w:sz w:val="20"/>
          <w:szCs w:val="20"/>
        </w:rPr>
        <w:t xml:space="preserve">общественной жизни, развитие и реализация </w:t>
      </w:r>
      <w:r w:rsidR="006D178C" w:rsidRPr="006626C8">
        <w:rPr>
          <w:rFonts w:ascii="Times New Roman" w:eastAsia="Calibri" w:hAnsi="Times New Roman" w:cs="Times New Roman"/>
          <w:sz w:val="20"/>
          <w:szCs w:val="20"/>
        </w:rPr>
        <w:t xml:space="preserve">их </w:t>
      </w:r>
      <w:r w:rsidRPr="006626C8">
        <w:rPr>
          <w:rFonts w:ascii="Times New Roman" w:eastAsia="Calibri" w:hAnsi="Times New Roman" w:cs="Times New Roman"/>
          <w:sz w:val="20"/>
          <w:szCs w:val="20"/>
        </w:rPr>
        <w:t>творческого и интеллектуального потенциала.</w:t>
      </w:r>
    </w:p>
    <w:p w14:paraId="77E967A8" w14:textId="2F0D4604" w:rsidR="003A5534" w:rsidRPr="006626C8" w:rsidRDefault="00F27E04" w:rsidP="007D2D7E">
      <w:pPr>
        <w:pStyle w:val="aa"/>
        <w:numPr>
          <w:ilvl w:val="0"/>
          <w:numId w:val="7"/>
        </w:numPr>
        <w:spacing w:after="0" w:line="235"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Создание условий для сохранения и поддержания физического и ментального здоровья и социальной активности людей старшего возраста</w:t>
      </w:r>
      <w:r w:rsidR="00B67044" w:rsidRPr="006626C8">
        <w:rPr>
          <w:rFonts w:ascii="Times New Roman" w:eastAsia="Calibri" w:hAnsi="Times New Roman" w:cs="Times New Roman"/>
          <w:sz w:val="20"/>
          <w:szCs w:val="20"/>
        </w:rPr>
        <w:t>.</w:t>
      </w:r>
    </w:p>
    <w:p w14:paraId="72947BB1" w14:textId="4D6C056F" w:rsidR="00FC68BD" w:rsidRPr="006626C8" w:rsidRDefault="00F27E04" w:rsidP="007D2D7E">
      <w:pPr>
        <w:pStyle w:val="aa"/>
        <w:numPr>
          <w:ilvl w:val="0"/>
          <w:numId w:val="7"/>
        </w:numPr>
        <w:spacing w:after="0" w:line="235"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Развитие компетенций сотрудников общедоступных библиотек в области социального проектирования, внедрения и реализации социально</w:t>
      </w:r>
      <w:r w:rsidR="00D76803" w:rsidRPr="006626C8">
        <w:rPr>
          <w:rFonts w:ascii="Times New Roman" w:eastAsia="Calibri" w:hAnsi="Times New Roman" w:cs="Times New Roman"/>
          <w:sz w:val="20"/>
          <w:szCs w:val="20"/>
        </w:rPr>
        <w:t xml:space="preserve"> </w:t>
      </w:r>
      <w:r w:rsidRPr="006626C8">
        <w:rPr>
          <w:rFonts w:ascii="Times New Roman" w:eastAsia="Calibri" w:hAnsi="Times New Roman" w:cs="Times New Roman"/>
          <w:sz w:val="20"/>
          <w:szCs w:val="20"/>
        </w:rPr>
        <w:t>ориентированных практик и социокультурных услуг, направленных на повышение качества жизни людей старшего возраста</w:t>
      </w:r>
      <w:r w:rsidR="00B67044" w:rsidRPr="006626C8">
        <w:rPr>
          <w:rFonts w:ascii="Times New Roman" w:eastAsia="Calibri" w:hAnsi="Times New Roman" w:cs="Times New Roman"/>
          <w:sz w:val="20"/>
          <w:szCs w:val="20"/>
        </w:rPr>
        <w:t>.</w:t>
      </w:r>
      <w:r w:rsidRPr="006626C8">
        <w:rPr>
          <w:rFonts w:ascii="Times New Roman" w:eastAsia="Calibri" w:hAnsi="Times New Roman" w:cs="Times New Roman"/>
          <w:sz w:val="20"/>
          <w:szCs w:val="20"/>
        </w:rPr>
        <w:t xml:space="preserve"> </w:t>
      </w:r>
    </w:p>
    <w:p w14:paraId="3A9EB077" w14:textId="03411377" w:rsidR="005614D2" w:rsidRPr="006626C8" w:rsidRDefault="005614D2" w:rsidP="007D2D7E">
      <w:pPr>
        <w:spacing w:after="0" w:line="235"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b/>
          <w:bCs/>
          <w:i/>
          <w:iCs/>
          <w:sz w:val="20"/>
          <w:szCs w:val="20"/>
        </w:rPr>
        <w:t>Целевая группа</w:t>
      </w:r>
      <w:r w:rsidRPr="006626C8">
        <w:rPr>
          <w:rFonts w:ascii="Times New Roman" w:eastAsia="Calibri" w:hAnsi="Times New Roman" w:cs="Times New Roman"/>
          <w:sz w:val="20"/>
          <w:szCs w:val="20"/>
        </w:rPr>
        <w:t xml:space="preserve"> подпроекта: люди в возрасте от 55 лет и старше.</w:t>
      </w:r>
    </w:p>
    <w:p w14:paraId="6F8E891A" w14:textId="3BB84177" w:rsidR="00DB4EC2" w:rsidRPr="006626C8" w:rsidRDefault="00DB4EC2" w:rsidP="006626C8">
      <w:pPr>
        <w:spacing w:after="0" w:line="24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b/>
          <w:bCs/>
          <w:i/>
          <w:iCs/>
          <w:sz w:val="20"/>
          <w:szCs w:val="20"/>
        </w:rPr>
        <w:t>Опорная библиотека</w:t>
      </w:r>
      <w:r w:rsidR="005614D2" w:rsidRPr="006626C8">
        <w:rPr>
          <w:rFonts w:ascii="Times New Roman" w:eastAsia="Calibri" w:hAnsi="Times New Roman" w:cs="Times New Roman"/>
          <w:sz w:val="20"/>
          <w:szCs w:val="20"/>
        </w:rPr>
        <w:t xml:space="preserve">: </w:t>
      </w:r>
      <w:r w:rsidR="002D13F0" w:rsidRPr="006626C8">
        <w:rPr>
          <w:rFonts w:ascii="Times New Roman" w:eastAsia="Calibri" w:hAnsi="Times New Roman" w:cs="Times New Roman"/>
          <w:sz w:val="20"/>
          <w:szCs w:val="20"/>
        </w:rPr>
        <w:t>муниципальное бюджетное учреждение культуры Ангарского городского округа «Централизованная библиотечная система».</w:t>
      </w:r>
    </w:p>
    <w:p w14:paraId="67CEFB0D" w14:textId="6D9D63BE" w:rsidR="00B24B30" w:rsidRPr="006626C8" w:rsidRDefault="0009757E" w:rsidP="007D2D7E">
      <w:pPr>
        <w:spacing w:after="0" w:line="235"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b/>
          <w:bCs/>
          <w:i/>
          <w:iCs/>
          <w:sz w:val="20"/>
          <w:szCs w:val="20"/>
        </w:rPr>
        <w:t xml:space="preserve">Партнерское взаимодействие. </w:t>
      </w:r>
      <w:r w:rsidR="00F27E04" w:rsidRPr="006626C8">
        <w:rPr>
          <w:rFonts w:ascii="Times New Roman" w:eastAsia="Calibri" w:hAnsi="Times New Roman" w:cs="Times New Roman"/>
          <w:sz w:val="20"/>
          <w:szCs w:val="20"/>
        </w:rPr>
        <w:t>Основной партнер в реализации подпроекта</w:t>
      </w:r>
      <w:r w:rsidR="00B24B30" w:rsidRPr="006626C8">
        <w:rPr>
          <w:rFonts w:ascii="Times New Roman" w:eastAsia="Calibri" w:hAnsi="Times New Roman" w:cs="Times New Roman"/>
          <w:sz w:val="20"/>
          <w:szCs w:val="20"/>
        </w:rPr>
        <w:t xml:space="preserve"> </w:t>
      </w:r>
      <w:r w:rsidR="00D76803" w:rsidRPr="006626C8">
        <w:rPr>
          <w:rFonts w:ascii="Times New Roman" w:eastAsia="Calibri" w:hAnsi="Times New Roman" w:cs="Times New Roman"/>
          <w:sz w:val="20"/>
          <w:szCs w:val="20"/>
        </w:rPr>
        <w:t>–</w:t>
      </w:r>
      <w:r w:rsidR="00B24B30" w:rsidRPr="006626C8">
        <w:rPr>
          <w:rFonts w:ascii="Times New Roman" w:eastAsia="Calibri" w:hAnsi="Times New Roman" w:cs="Times New Roman"/>
          <w:sz w:val="20"/>
          <w:szCs w:val="20"/>
        </w:rPr>
        <w:t xml:space="preserve"> </w:t>
      </w:r>
      <w:r w:rsidR="00D76803" w:rsidRPr="006626C8">
        <w:rPr>
          <w:rFonts w:ascii="Times New Roman" w:eastAsia="Calibri" w:hAnsi="Times New Roman" w:cs="Times New Roman"/>
          <w:sz w:val="20"/>
          <w:szCs w:val="20"/>
        </w:rPr>
        <w:t>м</w:t>
      </w:r>
      <w:r w:rsidR="00F27E04" w:rsidRPr="006626C8">
        <w:rPr>
          <w:rFonts w:ascii="Times New Roman" w:eastAsia="Calibri" w:hAnsi="Times New Roman" w:cs="Times New Roman"/>
          <w:sz w:val="20"/>
          <w:szCs w:val="20"/>
        </w:rPr>
        <w:t>инистерство социального развития, опеки и попечительства Иркутско</w:t>
      </w:r>
      <w:r w:rsidR="007D2D7E">
        <w:rPr>
          <w:rFonts w:ascii="Times New Roman" w:eastAsia="Calibri" w:hAnsi="Times New Roman" w:cs="Times New Roman"/>
          <w:sz w:val="20"/>
          <w:szCs w:val="20"/>
        </w:rPr>
        <w:t>й области и его подразделения в </w:t>
      </w:r>
      <w:r w:rsidR="00F27E04" w:rsidRPr="006626C8">
        <w:rPr>
          <w:rFonts w:ascii="Times New Roman" w:eastAsia="Calibri" w:hAnsi="Times New Roman" w:cs="Times New Roman"/>
          <w:sz w:val="20"/>
          <w:szCs w:val="20"/>
        </w:rPr>
        <w:t xml:space="preserve">муниципальных образованиях – </w:t>
      </w:r>
      <w:r w:rsidR="00E5140F" w:rsidRPr="006626C8">
        <w:rPr>
          <w:rFonts w:ascii="Times New Roman" w:eastAsia="Calibri" w:hAnsi="Times New Roman" w:cs="Times New Roman"/>
          <w:sz w:val="20"/>
          <w:szCs w:val="20"/>
        </w:rPr>
        <w:t>к</w:t>
      </w:r>
      <w:r w:rsidR="00F27E04" w:rsidRPr="006626C8">
        <w:rPr>
          <w:rFonts w:ascii="Times New Roman" w:eastAsia="Calibri" w:hAnsi="Times New Roman" w:cs="Times New Roman"/>
          <w:sz w:val="20"/>
          <w:szCs w:val="20"/>
        </w:rPr>
        <w:t xml:space="preserve">омплексные центры социального </w:t>
      </w:r>
      <w:r w:rsidR="00F27E04" w:rsidRPr="007D2D7E">
        <w:rPr>
          <w:rFonts w:ascii="Times New Roman" w:eastAsia="Calibri" w:hAnsi="Times New Roman" w:cs="Times New Roman"/>
          <w:sz w:val="20"/>
          <w:szCs w:val="20"/>
        </w:rPr>
        <w:t>обслуживания населения.</w:t>
      </w:r>
      <w:r w:rsidR="00B24B30" w:rsidRPr="007D2D7E">
        <w:rPr>
          <w:rFonts w:ascii="Times New Roman" w:eastAsia="Calibri" w:hAnsi="Times New Roman" w:cs="Times New Roman"/>
          <w:sz w:val="20"/>
          <w:szCs w:val="20"/>
        </w:rPr>
        <w:t xml:space="preserve"> Партнерами могут также выступать некоммерческие</w:t>
      </w:r>
      <w:r w:rsidR="00B24B30" w:rsidRPr="006626C8">
        <w:rPr>
          <w:rFonts w:ascii="Times New Roman" w:eastAsia="Calibri" w:hAnsi="Times New Roman" w:cs="Times New Roman"/>
          <w:sz w:val="20"/>
          <w:szCs w:val="20"/>
        </w:rPr>
        <w:t xml:space="preserve"> организации, работающие по проблемам старшего поколения. </w:t>
      </w:r>
    </w:p>
    <w:p w14:paraId="5CAC14B2" w14:textId="04AF563F" w:rsidR="008C4744" w:rsidRPr="006626C8" w:rsidRDefault="0009757E" w:rsidP="007D2D7E">
      <w:pPr>
        <w:spacing w:after="0" w:line="235"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b/>
          <w:bCs/>
          <w:i/>
          <w:iCs/>
          <w:sz w:val="20"/>
          <w:szCs w:val="20"/>
        </w:rPr>
        <w:t>Нормативно-правовая база.</w:t>
      </w:r>
      <w:r w:rsidRPr="006626C8">
        <w:rPr>
          <w:rFonts w:ascii="Times New Roman" w:eastAsia="Calibri" w:hAnsi="Times New Roman" w:cs="Times New Roman"/>
          <w:sz w:val="20"/>
          <w:szCs w:val="20"/>
        </w:rPr>
        <w:t xml:space="preserve"> </w:t>
      </w:r>
      <w:r w:rsidR="00B24B30" w:rsidRPr="006626C8">
        <w:rPr>
          <w:rFonts w:ascii="Times New Roman" w:eastAsia="Calibri" w:hAnsi="Times New Roman" w:cs="Times New Roman"/>
          <w:sz w:val="20"/>
          <w:szCs w:val="20"/>
        </w:rPr>
        <w:t xml:space="preserve">Работу в подпроекте рекомендуется строить </w:t>
      </w:r>
      <w:r w:rsidR="008C4744" w:rsidRPr="006626C8">
        <w:rPr>
          <w:rFonts w:ascii="Times New Roman" w:eastAsia="Calibri" w:hAnsi="Times New Roman" w:cs="Times New Roman"/>
          <w:sz w:val="20"/>
          <w:szCs w:val="20"/>
        </w:rPr>
        <w:t xml:space="preserve">с учетом </w:t>
      </w:r>
      <w:r w:rsidR="00F11F19" w:rsidRPr="006626C8">
        <w:rPr>
          <w:rFonts w:ascii="Times New Roman" w:eastAsia="Calibri" w:hAnsi="Times New Roman" w:cs="Times New Roman"/>
          <w:sz w:val="20"/>
          <w:szCs w:val="20"/>
        </w:rPr>
        <w:t xml:space="preserve">целей и задач </w:t>
      </w:r>
      <w:r w:rsidR="00D76803" w:rsidRPr="006626C8">
        <w:rPr>
          <w:rFonts w:ascii="Times New Roman" w:eastAsia="Calibri" w:hAnsi="Times New Roman" w:cs="Times New Roman"/>
          <w:sz w:val="20"/>
          <w:szCs w:val="20"/>
        </w:rPr>
        <w:t>н</w:t>
      </w:r>
      <w:r w:rsidR="007956B5" w:rsidRPr="006626C8">
        <w:rPr>
          <w:rFonts w:ascii="Times New Roman" w:eastAsia="Calibri" w:hAnsi="Times New Roman" w:cs="Times New Roman"/>
          <w:sz w:val="20"/>
          <w:szCs w:val="20"/>
        </w:rPr>
        <w:t>ационального проекта «Демография»</w:t>
      </w:r>
      <w:r w:rsidR="00F11F19" w:rsidRPr="006626C8">
        <w:rPr>
          <w:rStyle w:val="ad"/>
          <w:rFonts w:ascii="Times New Roman" w:eastAsia="Calibri" w:hAnsi="Times New Roman" w:cs="Times New Roman"/>
          <w:sz w:val="20"/>
          <w:szCs w:val="20"/>
        </w:rPr>
        <w:footnoteReference w:id="8"/>
      </w:r>
      <w:r w:rsidR="007956B5" w:rsidRPr="006626C8">
        <w:rPr>
          <w:rFonts w:ascii="Times New Roman" w:eastAsia="Calibri" w:hAnsi="Times New Roman" w:cs="Times New Roman"/>
          <w:sz w:val="20"/>
          <w:szCs w:val="20"/>
        </w:rPr>
        <w:t xml:space="preserve">, </w:t>
      </w:r>
      <w:r w:rsidR="00A268E6" w:rsidRPr="006626C8">
        <w:rPr>
          <w:rFonts w:ascii="Times New Roman" w:eastAsia="Calibri" w:hAnsi="Times New Roman" w:cs="Times New Roman"/>
          <w:sz w:val="20"/>
          <w:szCs w:val="20"/>
        </w:rPr>
        <w:t>ф</w:t>
      </w:r>
      <w:r w:rsidR="007956B5" w:rsidRPr="006626C8">
        <w:rPr>
          <w:rFonts w:ascii="Times New Roman" w:eastAsia="Calibri" w:hAnsi="Times New Roman" w:cs="Times New Roman"/>
          <w:sz w:val="20"/>
          <w:szCs w:val="20"/>
        </w:rPr>
        <w:t>едерального проекта «Старшее поколение»</w:t>
      </w:r>
      <w:r w:rsidR="00F11F19" w:rsidRPr="006626C8">
        <w:rPr>
          <w:rStyle w:val="ad"/>
          <w:rFonts w:ascii="Times New Roman" w:eastAsia="Calibri" w:hAnsi="Times New Roman" w:cs="Times New Roman"/>
          <w:sz w:val="20"/>
          <w:szCs w:val="20"/>
        </w:rPr>
        <w:footnoteReference w:id="9"/>
      </w:r>
      <w:r w:rsidR="007956B5" w:rsidRPr="006626C8">
        <w:rPr>
          <w:rFonts w:ascii="Times New Roman" w:eastAsia="Calibri" w:hAnsi="Times New Roman" w:cs="Times New Roman"/>
          <w:sz w:val="20"/>
          <w:szCs w:val="20"/>
        </w:rPr>
        <w:t xml:space="preserve">, </w:t>
      </w:r>
      <w:r w:rsidR="007D2D7E">
        <w:rPr>
          <w:rFonts w:ascii="Times New Roman" w:eastAsia="Calibri" w:hAnsi="Times New Roman" w:cs="Times New Roman"/>
          <w:sz w:val="20"/>
          <w:szCs w:val="20"/>
        </w:rPr>
        <w:t>Стратегии действий в </w:t>
      </w:r>
      <w:r w:rsidR="008C4744" w:rsidRPr="006626C8">
        <w:rPr>
          <w:rFonts w:ascii="Times New Roman" w:eastAsia="Calibri" w:hAnsi="Times New Roman" w:cs="Times New Roman"/>
          <w:sz w:val="20"/>
          <w:szCs w:val="20"/>
        </w:rPr>
        <w:t xml:space="preserve">интересах граждан старшего поколения в Российской </w:t>
      </w:r>
      <w:r w:rsidR="002215EC">
        <w:rPr>
          <w:rFonts w:ascii="Times New Roman" w:eastAsia="Calibri" w:hAnsi="Times New Roman" w:cs="Times New Roman"/>
          <w:sz w:val="20"/>
          <w:szCs w:val="20"/>
        </w:rPr>
        <w:t>Ф</w:t>
      </w:r>
      <w:r w:rsidR="008C4744" w:rsidRPr="006626C8">
        <w:rPr>
          <w:rFonts w:ascii="Times New Roman" w:eastAsia="Calibri" w:hAnsi="Times New Roman" w:cs="Times New Roman"/>
          <w:sz w:val="20"/>
          <w:szCs w:val="20"/>
        </w:rPr>
        <w:t>едерации до 2025</w:t>
      </w:r>
      <w:r w:rsidR="00D76803" w:rsidRPr="006626C8">
        <w:rPr>
          <w:rFonts w:ascii="Times New Roman" w:eastAsia="Calibri" w:hAnsi="Times New Roman" w:cs="Times New Roman"/>
          <w:sz w:val="20"/>
          <w:szCs w:val="20"/>
        </w:rPr>
        <w:t xml:space="preserve"> </w:t>
      </w:r>
      <w:r w:rsidR="008C4744" w:rsidRPr="006626C8">
        <w:rPr>
          <w:rFonts w:ascii="Times New Roman" w:eastAsia="Calibri" w:hAnsi="Times New Roman" w:cs="Times New Roman"/>
          <w:sz w:val="20"/>
          <w:szCs w:val="20"/>
        </w:rPr>
        <w:t>года</w:t>
      </w:r>
      <w:r w:rsidR="00113335" w:rsidRPr="006626C8">
        <w:rPr>
          <w:rStyle w:val="ad"/>
          <w:rFonts w:ascii="Times New Roman" w:eastAsia="Calibri" w:hAnsi="Times New Roman" w:cs="Times New Roman"/>
          <w:sz w:val="20"/>
          <w:szCs w:val="20"/>
        </w:rPr>
        <w:footnoteReference w:id="10"/>
      </w:r>
      <w:r w:rsidR="007956B5" w:rsidRPr="006626C8">
        <w:rPr>
          <w:rFonts w:ascii="Times New Roman" w:eastAsia="Calibri" w:hAnsi="Times New Roman" w:cs="Times New Roman"/>
          <w:sz w:val="20"/>
          <w:szCs w:val="20"/>
        </w:rPr>
        <w:t xml:space="preserve"> </w:t>
      </w:r>
      <w:r w:rsidR="008C4744" w:rsidRPr="006626C8">
        <w:rPr>
          <w:rFonts w:ascii="Times New Roman" w:eastAsia="Calibri" w:hAnsi="Times New Roman" w:cs="Times New Roman"/>
          <w:sz w:val="20"/>
          <w:szCs w:val="20"/>
        </w:rPr>
        <w:t xml:space="preserve">и </w:t>
      </w:r>
      <w:r w:rsidR="00D76803" w:rsidRPr="006626C8">
        <w:rPr>
          <w:rFonts w:ascii="Times New Roman" w:eastAsia="Calibri" w:hAnsi="Times New Roman" w:cs="Times New Roman"/>
          <w:sz w:val="20"/>
          <w:szCs w:val="20"/>
        </w:rPr>
        <w:t>и</w:t>
      </w:r>
      <w:r w:rsidR="00B24B30" w:rsidRPr="006626C8">
        <w:rPr>
          <w:rFonts w:ascii="Times New Roman" w:eastAsia="Calibri" w:hAnsi="Times New Roman" w:cs="Times New Roman"/>
          <w:sz w:val="20"/>
          <w:szCs w:val="20"/>
        </w:rPr>
        <w:t>ркутского р</w:t>
      </w:r>
      <w:r w:rsidR="008C4744" w:rsidRPr="006626C8">
        <w:rPr>
          <w:rFonts w:ascii="Times New Roman" w:eastAsia="Calibri" w:hAnsi="Times New Roman" w:cs="Times New Roman"/>
          <w:sz w:val="20"/>
          <w:szCs w:val="20"/>
        </w:rPr>
        <w:t xml:space="preserve">егионального проекта «Разработка и реализация программы системной поддержки и повышения качества жизни граждан старшего поколения </w:t>
      </w:r>
      <w:r w:rsidR="00617FEE">
        <w:rPr>
          <w:rFonts w:ascii="Times New Roman" w:eastAsia="Calibri" w:hAnsi="Times New Roman" w:cs="Times New Roman"/>
          <w:sz w:val="20"/>
          <w:szCs w:val="20"/>
        </w:rPr>
        <w:t>«</w:t>
      </w:r>
      <w:r w:rsidR="008C4744" w:rsidRPr="006626C8">
        <w:rPr>
          <w:rFonts w:ascii="Times New Roman" w:eastAsia="Calibri" w:hAnsi="Times New Roman" w:cs="Times New Roman"/>
          <w:sz w:val="20"/>
          <w:szCs w:val="20"/>
        </w:rPr>
        <w:t>Старшее поколение»</w:t>
      </w:r>
      <w:r w:rsidR="00113335" w:rsidRPr="006626C8">
        <w:rPr>
          <w:rStyle w:val="ad"/>
          <w:rFonts w:ascii="Times New Roman" w:eastAsia="Calibri" w:hAnsi="Times New Roman" w:cs="Times New Roman"/>
          <w:sz w:val="20"/>
          <w:szCs w:val="20"/>
        </w:rPr>
        <w:footnoteReference w:id="11"/>
      </w:r>
      <w:r w:rsidR="00B00013" w:rsidRPr="006626C8">
        <w:rPr>
          <w:rFonts w:ascii="Times New Roman" w:eastAsia="Calibri" w:hAnsi="Times New Roman" w:cs="Times New Roman"/>
          <w:sz w:val="20"/>
          <w:szCs w:val="20"/>
        </w:rPr>
        <w:t xml:space="preserve">, а также </w:t>
      </w:r>
      <w:r w:rsidR="00B00013" w:rsidRPr="006626C8">
        <w:rPr>
          <w:rFonts w:ascii="Times New Roman" w:eastAsia="Calibri" w:hAnsi="Times New Roman" w:cs="Times New Roman"/>
          <w:sz w:val="20"/>
          <w:szCs w:val="20"/>
        </w:rPr>
        <w:lastRenderedPageBreak/>
        <w:t>требований Федерального закона № 442 от 21.12.2013</w:t>
      </w:r>
      <w:r w:rsidR="00D76803" w:rsidRPr="006626C8">
        <w:rPr>
          <w:rFonts w:ascii="Times New Roman" w:eastAsia="Calibri" w:hAnsi="Times New Roman" w:cs="Times New Roman"/>
          <w:sz w:val="20"/>
          <w:szCs w:val="20"/>
        </w:rPr>
        <w:t xml:space="preserve"> </w:t>
      </w:r>
      <w:r w:rsidR="00B00013" w:rsidRPr="006626C8">
        <w:rPr>
          <w:rFonts w:ascii="Times New Roman" w:eastAsia="Calibri" w:hAnsi="Times New Roman" w:cs="Times New Roman"/>
          <w:sz w:val="20"/>
          <w:szCs w:val="20"/>
        </w:rPr>
        <w:t>г. «Об основах социального обслуживания граждан в РФ»</w:t>
      </w:r>
      <w:r w:rsidR="00F16E69">
        <w:rPr>
          <w:rFonts w:ascii="Times New Roman" w:eastAsia="Calibri" w:hAnsi="Times New Roman" w:cs="Times New Roman"/>
          <w:sz w:val="20"/>
          <w:szCs w:val="20"/>
        </w:rPr>
        <w:t>.</w:t>
      </w:r>
    </w:p>
    <w:p w14:paraId="15116045" w14:textId="5CFB45A0" w:rsidR="00C0702A" w:rsidRPr="006626C8" w:rsidRDefault="008C4744" w:rsidP="007D2D7E">
      <w:pPr>
        <w:spacing w:after="0" w:line="235"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Национальн</w:t>
      </w:r>
      <w:r w:rsidR="00B24B30" w:rsidRPr="006626C8">
        <w:rPr>
          <w:rFonts w:ascii="Times New Roman" w:eastAsia="Calibri" w:hAnsi="Times New Roman" w:cs="Times New Roman"/>
          <w:sz w:val="20"/>
          <w:szCs w:val="20"/>
        </w:rPr>
        <w:t>ый</w:t>
      </w:r>
      <w:r w:rsidRPr="006626C8">
        <w:rPr>
          <w:rFonts w:ascii="Times New Roman" w:eastAsia="Calibri" w:hAnsi="Times New Roman" w:cs="Times New Roman"/>
          <w:sz w:val="20"/>
          <w:szCs w:val="20"/>
        </w:rPr>
        <w:t xml:space="preserve"> проект «Демография»</w:t>
      </w:r>
      <w:r w:rsidR="00B24B30" w:rsidRPr="006626C8">
        <w:rPr>
          <w:rFonts w:ascii="Times New Roman" w:eastAsia="Calibri" w:hAnsi="Times New Roman" w:cs="Times New Roman"/>
          <w:sz w:val="20"/>
          <w:szCs w:val="20"/>
        </w:rPr>
        <w:t xml:space="preserve"> одной из своих целей ставит </w:t>
      </w:r>
      <w:r w:rsidRPr="006626C8">
        <w:rPr>
          <w:rFonts w:ascii="Times New Roman" w:eastAsia="Calibri" w:hAnsi="Times New Roman" w:cs="Times New Roman"/>
          <w:sz w:val="20"/>
          <w:szCs w:val="20"/>
        </w:rPr>
        <w:t xml:space="preserve">увеличение ожидаемой продолжительности здоровой </w:t>
      </w:r>
      <w:r w:rsidR="00B24B30" w:rsidRPr="006626C8">
        <w:rPr>
          <w:rFonts w:ascii="Times New Roman" w:eastAsia="Calibri" w:hAnsi="Times New Roman" w:cs="Times New Roman"/>
          <w:sz w:val="20"/>
          <w:szCs w:val="20"/>
        </w:rPr>
        <w:t xml:space="preserve">и активной </w:t>
      </w:r>
      <w:r w:rsidRPr="006626C8">
        <w:rPr>
          <w:rFonts w:ascii="Times New Roman" w:eastAsia="Calibri" w:hAnsi="Times New Roman" w:cs="Times New Roman"/>
          <w:sz w:val="20"/>
          <w:szCs w:val="20"/>
        </w:rPr>
        <w:t>жизни до 67 лет</w:t>
      </w:r>
      <w:r w:rsidR="00C56CE3" w:rsidRPr="006626C8">
        <w:rPr>
          <w:rFonts w:ascii="Times New Roman" w:eastAsia="Calibri" w:hAnsi="Times New Roman" w:cs="Times New Roman"/>
          <w:sz w:val="20"/>
          <w:szCs w:val="20"/>
        </w:rPr>
        <w:t xml:space="preserve"> и </w:t>
      </w:r>
      <w:r w:rsidRPr="006626C8">
        <w:rPr>
          <w:rFonts w:ascii="Times New Roman" w:eastAsia="Calibri" w:hAnsi="Times New Roman" w:cs="Times New Roman"/>
          <w:sz w:val="20"/>
          <w:szCs w:val="20"/>
        </w:rPr>
        <w:t xml:space="preserve">снижение смертности населения старше трудоспособного возраста. </w:t>
      </w:r>
      <w:r w:rsidR="00113335" w:rsidRPr="006626C8">
        <w:rPr>
          <w:rFonts w:ascii="Times New Roman" w:eastAsia="Calibri" w:hAnsi="Times New Roman" w:cs="Times New Roman"/>
          <w:sz w:val="20"/>
          <w:szCs w:val="20"/>
        </w:rPr>
        <w:t>Ф</w:t>
      </w:r>
      <w:r w:rsidR="00B24B30" w:rsidRPr="006626C8">
        <w:rPr>
          <w:rFonts w:ascii="Times New Roman" w:eastAsia="Calibri" w:hAnsi="Times New Roman" w:cs="Times New Roman"/>
          <w:sz w:val="20"/>
          <w:szCs w:val="20"/>
        </w:rPr>
        <w:t>едеральный</w:t>
      </w:r>
      <w:r w:rsidRPr="006626C8">
        <w:rPr>
          <w:rFonts w:ascii="Times New Roman" w:eastAsia="Calibri" w:hAnsi="Times New Roman" w:cs="Times New Roman"/>
          <w:sz w:val="20"/>
          <w:szCs w:val="20"/>
        </w:rPr>
        <w:t xml:space="preserve"> проект</w:t>
      </w:r>
      <w:r w:rsidR="00B24B30" w:rsidRPr="006626C8">
        <w:rPr>
          <w:rFonts w:ascii="Times New Roman" w:eastAsia="Calibri" w:hAnsi="Times New Roman" w:cs="Times New Roman"/>
          <w:sz w:val="20"/>
          <w:szCs w:val="20"/>
        </w:rPr>
        <w:t xml:space="preserve"> </w:t>
      </w:r>
      <w:r w:rsidRPr="006626C8">
        <w:rPr>
          <w:rFonts w:ascii="Times New Roman" w:eastAsia="Calibri" w:hAnsi="Times New Roman" w:cs="Times New Roman"/>
          <w:sz w:val="20"/>
          <w:szCs w:val="20"/>
        </w:rPr>
        <w:t>«Старшее поколение»</w:t>
      </w:r>
      <w:r w:rsidR="00B24B30" w:rsidRPr="006626C8">
        <w:rPr>
          <w:rFonts w:ascii="Times New Roman" w:eastAsia="Calibri" w:hAnsi="Times New Roman" w:cs="Times New Roman"/>
          <w:sz w:val="20"/>
          <w:szCs w:val="20"/>
        </w:rPr>
        <w:t xml:space="preserve">, </w:t>
      </w:r>
      <w:r w:rsidR="00113335" w:rsidRPr="006626C8">
        <w:rPr>
          <w:rFonts w:ascii="Times New Roman" w:eastAsia="Calibri" w:hAnsi="Times New Roman" w:cs="Times New Roman"/>
          <w:sz w:val="20"/>
          <w:szCs w:val="20"/>
        </w:rPr>
        <w:t xml:space="preserve">являющийся частью </w:t>
      </w:r>
      <w:r w:rsidR="00D76803" w:rsidRPr="006626C8">
        <w:rPr>
          <w:rFonts w:ascii="Times New Roman" w:eastAsia="Calibri" w:hAnsi="Times New Roman" w:cs="Times New Roman"/>
          <w:sz w:val="20"/>
          <w:szCs w:val="20"/>
        </w:rPr>
        <w:t>н</w:t>
      </w:r>
      <w:r w:rsidR="00113335" w:rsidRPr="006626C8">
        <w:rPr>
          <w:rFonts w:ascii="Times New Roman" w:eastAsia="Calibri" w:hAnsi="Times New Roman" w:cs="Times New Roman"/>
          <w:sz w:val="20"/>
          <w:szCs w:val="20"/>
        </w:rPr>
        <w:t xml:space="preserve">ацпроекта «Демография», </w:t>
      </w:r>
      <w:r w:rsidRPr="006626C8">
        <w:rPr>
          <w:rFonts w:ascii="Times New Roman" w:eastAsia="Calibri" w:hAnsi="Times New Roman" w:cs="Times New Roman"/>
          <w:sz w:val="20"/>
          <w:szCs w:val="20"/>
        </w:rPr>
        <w:t>предлагает рассматривать пожилых людей не как обременение для общества, а как огромный потенциал</w:t>
      </w:r>
      <w:r w:rsidR="0018168F" w:rsidRPr="006626C8">
        <w:rPr>
          <w:rFonts w:ascii="Times New Roman" w:eastAsia="Calibri" w:hAnsi="Times New Roman" w:cs="Times New Roman"/>
          <w:sz w:val="20"/>
          <w:szCs w:val="20"/>
        </w:rPr>
        <w:t xml:space="preserve">, который можно и нужно использовать, поддерживать и развивать. </w:t>
      </w:r>
      <w:r w:rsidR="00CD2A01" w:rsidRPr="006626C8">
        <w:rPr>
          <w:rFonts w:ascii="Times New Roman" w:eastAsia="Calibri" w:hAnsi="Times New Roman" w:cs="Times New Roman"/>
          <w:sz w:val="20"/>
          <w:szCs w:val="20"/>
        </w:rPr>
        <w:t>Граждане старшего поколения являются носителями знаний и опыта, вносят существенный вклад в совокупный трудовой, образовательный и интеллектуальный потенциал</w:t>
      </w:r>
      <w:r w:rsidR="00C0702A" w:rsidRPr="006626C8">
        <w:rPr>
          <w:rFonts w:ascii="Times New Roman" w:eastAsia="Calibri" w:hAnsi="Times New Roman" w:cs="Times New Roman"/>
          <w:sz w:val="20"/>
          <w:szCs w:val="20"/>
        </w:rPr>
        <w:t xml:space="preserve">, сохраняют и приумножают богатство культуры страны, выступают хранителями духовно-нравственных ценностей и обеспечивают связь поколений. </w:t>
      </w:r>
      <w:r w:rsidR="00CD2A01" w:rsidRPr="006626C8">
        <w:rPr>
          <w:rFonts w:ascii="Times New Roman" w:eastAsia="Calibri" w:hAnsi="Times New Roman" w:cs="Times New Roman"/>
          <w:sz w:val="20"/>
          <w:szCs w:val="20"/>
        </w:rPr>
        <w:t xml:space="preserve"> </w:t>
      </w:r>
    </w:p>
    <w:p w14:paraId="329324AE" w14:textId="66CB1DE0" w:rsidR="00CD2A01" w:rsidRPr="006626C8" w:rsidRDefault="00C0702A" w:rsidP="006626C8">
      <w:pPr>
        <w:spacing w:after="0" w:line="24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В настоящее время</w:t>
      </w:r>
      <w:r w:rsidR="00362AA1" w:rsidRPr="006626C8">
        <w:rPr>
          <w:rFonts w:ascii="Times New Roman" w:eastAsia="Calibri" w:hAnsi="Times New Roman" w:cs="Times New Roman"/>
          <w:sz w:val="20"/>
          <w:szCs w:val="20"/>
        </w:rPr>
        <w:t xml:space="preserve"> так называемое «старшее поколение»</w:t>
      </w:r>
      <w:r w:rsidR="007D2D7E">
        <w:rPr>
          <w:rFonts w:ascii="Times New Roman" w:eastAsia="Calibri" w:hAnsi="Times New Roman" w:cs="Times New Roman"/>
          <w:sz w:val="20"/>
          <w:szCs w:val="20"/>
        </w:rPr>
        <w:t xml:space="preserve"> в </w:t>
      </w:r>
      <w:r w:rsidRPr="006626C8">
        <w:rPr>
          <w:rFonts w:ascii="Times New Roman" w:eastAsia="Calibri" w:hAnsi="Times New Roman" w:cs="Times New Roman"/>
          <w:sz w:val="20"/>
          <w:szCs w:val="20"/>
        </w:rPr>
        <w:t>большинстве своем име</w:t>
      </w:r>
      <w:r w:rsidR="00362AA1" w:rsidRPr="006626C8">
        <w:rPr>
          <w:rFonts w:ascii="Times New Roman" w:eastAsia="Calibri" w:hAnsi="Times New Roman" w:cs="Times New Roman"/>
          <w:sz w:val="20"/>
          <w:szCs w:val="20"/>
        </w:rPr>
        <w:t>е</w:t>
      </w:r>
      <w:r w:rsidRPr="006626C8">
        <w:rPr>
          <w:rFonts w:ascii="Times New Roman" w:eastAsia="Calibri" w:hAnsi="Times New Roman" w:cs="Times New Roman"/>
          <w:sz w:val="20"/>
          <w:szCs w:val="20"/>
        </w:rPr>
        <w:t>т совершенно другие качественные характеристики, чем их предшественники. С</w:t>
      </w:r>
      <w:r w:rsidR="0018168F" w:rsidRPr="006626C8">
        <w:rPr>
          <w:rFonts w:ascii="Times New Roman" w:eastAsia="Calibri" w:hAnsi="Times New Roman" w:cs="Times New Roman"/>
          <w:sz w:val="20"/>
          <w:szCs w:val="20"/>
        </w:rPr>
        <w:t xml:space="preserve">овременные пожилые люди </w:t>
      </w:r>
      <w:r w:rsidRPr="006626C8">
        <w:rPr>
          <w:rFonts w:ascii="Times New Roman" w:eastAsia="Calibri" w:hAnsi="Times New Roman" w:cs="Times New Roman"/>
          <w:sz w:val="20"/>
          <w:szCs w:val="20"/>
        </w:rPr>
        <w:t xml:space="preserve">зачастую </w:t>
      </w:r>
      <w:r w:rsidR="00287A03" w:rsidRPr="006626C8">
        <w:rPr>
          <w:rFonts w:ascii="Times New Roman" w:eastAsia="Calibri" w:hAnsi="Times New Roman" w:cs="Times New Roman"/>
          <w:sz w:val="20"/>
          <w:szCs w:val="20"/>
        </w:rPr>
        <w:t xml:space="preserve">значительно </w:t>
      </w:r>
      <w:r w:rsidR="0018168F" w:rsidRPr="006626C8">
        <w:rPr>
          <w:rFonts w:ascii="Times New Roman" w:eastAsia="Calibri" w:hAnsi="Times New Roman" w:cs="Times New Roman"/>
          <w:sz w:val="20"/>
          <w:szCs w:val="20"/>
        </w:rPr>
        <w:t>отличаются от привычного образа «бабушки</w:t>
      </w:r>
      <w:r w:rsidR="007D2D7E">
        <w:rPr>
          <w:rFonts w:ascii="Times New Roman" w:eastAsia="Calibri" w:hAnsi="Times New Roman" w:cs="Times New Roman"/>
          <w:sz w:val="20"/>
          <w:szCs w:val="20"/>
        </w:rPr>
        <w:t xml:space="preserve"> в </w:t>
      </w:r>
      <w:r w:rsidR="0018168F" w:rsidRPr="006626C8">
        <w:rPr>
          <w:rFonts w:ascii="Times New Roman" w:eastAsia="Calibri" w:hAnsi="Times New Roman" w:cs="Times New Roman"/>
          <w:sz w:val="20"/>
          <w:szCs w:val="20"/>
        </w:rPr>
        <w:t xml:space="preserve">платочке» </w:t>
      </w:r>
      <w:r w:rsidR="00CC7D2B" w:rsidRPr="006626C8">
        <w:rPr>
          <w:rFonts w:ascii="Times New Roman" w:eastAsia="Calibri" w:hAnsi="Times New Roman" w:cs="Times New Roman"/>
          <w:sz w:val="20"/>
          <w:szCs w:val="20"/>
        </w:rPr>
        <w:sym w:font="Symbol" w:char="F02D"/>
      </w:r>
      <w:r w:rsidR="0018168F" w:rsidRPr="006626C8">
        <w:rPr>
          <w:rFonts w:ascii="Times New Roman" w:eastAsia="Calibri" w:hAnsi="Times New Roman" w:cs="Times New Roman"/>
          <w:sz w:val="20"/>
          <w:szCs w:val="20"/>
        </w:rPr>
        <w:t xml:space="preserve"> они </w:t>
      </w:r>
      <w:r w:rsidR="00362AA1" w:rsidRPr="006626C8">
        <w:rPr>
          <w:rFonts w:ascii="Times New Roman" w:eastAsia="Calibri" w:hAnsi="Times New Roman" w:cs="Times New Roman"/>
          <w:sz w:val="20"/>
          <w:szCs w:val="20"/>
        </w:rPr>
        <w:t xml:space="preserve">еще достаточно </w:t>
      </w:r>
      <w:r w:rsidR="0018168F" w:rsidRPr="006626C8">
        <w:rPr>
          <w:rFonts w:ascii="Times New Roman" w:eastAsia="Calibri" w:hAnsi="Times New Roman" w:cs="Times New Roman"/>
          <w:sz w:val="20"/>
          <w:szCs w:val="20"/>
        </w:rPr>
        <w:t>инициативны и энергичны, готовы участвовать в общественной жизни</w:t>
      </w:r>
      <w:r w:rsidR="00C56CE3" w:rsidRPr="006626C8">
        <w:rPr>
          <w:rFonts w:ascii="Times New Roman" w:eastAsia="Calibri" w:hAnsi="Times New Roman" w:cs="Times New Roman"/>
          <w:sz w:val="20"/>
          <w:szCs w:val="20"/>
        </w:rPr>
        <w:t xml:space="preserve">. </w:t>
      </w:r>
      <w:r w:rsidR="00287A03" w:rsidRPr="006626C8">
        <w:rPr>
          <w:rFonts w:ascii="Times New Roman" w:eastAsia="Calibri" w:hAnsi="Times New Roman" w:cs="Times New Roman"/>
          <w:sz w:val="20"/>
          <w:szCs w:val="20"/>
        </w:rPr>
        <w:t xml:space="preserve">Однако </w:t>
      </w:r>
      <w:r w:rsidR="002508C3" w:rsidRPr="006626C8">
        <w:rPr>
          <w:rFonts w:ascii="Times New Roman" w:eastAsia="Calibri" w:hAnsi="Times New Roman" w:cs="Times New Roman"/>
          <w:sz w:val="20"/>
          <w:szCs w:val="20"/>
        </w:rPr>
        <w:t xml:space="preserve">в большинстве случаев </w:t>
      </w:r>
      <w:r w:rsidR="00287A03" w:rsidRPr="006626C8">
        <w:rPr>
          <w:rFonts w:ascii="Times New Roman" w:eastAsia="Calibri" w:hAnsi="Times New Roman" w:cs="Times New Roman"/>
          <w:sz w:val="20"/>
          <w:szCs w:val="20"/>
        </w:rPr>
        <w:t xml:space="preserve">активной жизни </w:t>
      </w:r>
      <w:r w:rsidR="002508C3" w:rsidRPr="006626C8">
        <w:rPr>
          <w:rFonts w:ascii="Times New Roman" w:eastAsia="Calibri" w:hAnsi="Times New Roman" w:cs="Times New Roman"/>
          <w:sz w:val="20"/>
          <w:szCs w:val="20"/>
        </w:rPr>
        <w:t xml:space="preserve">пенсионеров </w:t>
      </w:r>
      <w:r w:rsidR="00287A03" w:rsidRPr="006626C8">
        <w:rPr>
          <w:rFonts w:ascii="Times New Roman" w:eastAsia="Calibri" w:hAnsi="Times New Roman" w:cs="Times New Roman"/>
          <w:sz w:val="20"/>
          <w:szCs w:val="20"/>
        </w:rPr>
        <w:t>препятствуют проблемы со здоровьем, часто связанные с существенным сн</w:t>
      </w:r>
      <w:r w:rsidR="006A3218">
        <w:rPr>
          <w:rFonts w:ascii="Times New Roman" w:eastAsia="Calibri" w:hAnsi="Times New Roman" w:cs="Times New Roman"/>
          <w:sz w:val="20"/>
          <w:szCs w:val="20"/>
        </w:rPr>
        <w:t>ижением физической активности в </w:t>
      </w:r>
      <w:r w:rsidR="00287A03" w:rsidRPr="006626C8">
        <w:rPr>
          <w:rFonts w:ascii="Times New Roman" w:eastAsia="Calibri" w:hAnsi="Times New Roman" w:cs="Times New Roman"/>
          <w:sz w:val="20"/>
          <w:szCs w:val="20"/>
        </w:rPr>
        <w:t xml:space="preserve">определенном возрасте, а также </w:t>
      </w:r>
      <w:r w:rsidR="00FC68BD" w:rsidRPr="006626C8">
        <w:rPr>
          <w:rFonts w:ascii="Times New Roman" w:eastAsia="Calibri" w:hAnsi="Times New Roman" w:cs="Times New Roman"/>
          <w:sz w:val="20"/>
          <w:szCs w:val="20"/>
        </w:rPr>
        <w:t xml:space="preserve">раннее </w:t>
      </w:r>
      <w:r w:rsidR="00287A03" w:rsidRPr="006626C8">
        <w:rPr>
          <w:rFonts w:ascii="Times New Roman" w:eastAsia="Calibri" w:hAnsi="Times New Roman" w:cs="Times New Roman"/>
          <w:sz w:val="20"/>
          <w:szCs w:val="20"/>
        </w:rPr>
        <w:t>развитие деменции, приводящее к угасанию ментальных функций</w:t>
      </w:r>
      <w:r w:rsidR="00CC7D2B" w:rsidRPr="006626C8">
        <w:rPr>
          <w:rFonts w:ascii="Times New Roman" w:eastAsia="Calibri" w:hAnsi="Times New Roman" w:cs="Times New Roman"/>
          <w:sz w:val="20"/>
          <w:szCs w:val="20"/>
        </w:rPr>
        <w:t xml:space="preserve"> </w:t>
      </w:r>
      <w:r w:rsidR="00287A03" w:rsidRPr="006626C8">
        <w:rPr>
          <w:rFonts w:ascii="Times New Roman" w:eastAsia="Calibri" w:hAnsi="Times New Roman" w:cs="Times New Roman"/>
          <w:sz w:val="20"/>
          <w:szCs w:val="20"/>
        </w:rPr>
        <w:t>и</w:t>
      </w:r>
      <w:r w:rsidR="00CC7D2B" w:rsidRPr="006626C8">
        <w:rPr>
          <w:rFonts w:ascii="Times New Roman" w:eastAsia="Calibri" w:hAnsi="Times New Roman" w:cs="Times New Roman"/>
          <w:sz w:val="20"/>
          <w:szCs w:val="20"/>
        </w:rPr>
        <w:t>,</w:t>
      </w:r>
      <w:r w:rsidR="00287A03" w:rsidRPr="006626C8">
        <w:rPr>
          <w:rFonts w:ascii="Times New Roman" w:eastAsia="Calibri" w:hAnsi="Times New Roman" w:cs="Times New Roman"/>
          <w:sz w:val="20"/>
          <w:szCs w:val="20"/>
        </w:rPr>
        <w:t xml:space="preserve"> как следствие, </w:t>
      </w:r>
      <w:r w:rsidR="002508C3" w:rsidRPr="006626C8">
        <w:rPr>
          <w:rFonts w:ascii="Times New Roman" w:eastAsia="Calibri" w:hAnsi="Times New Roman" w:cs="Times New Roman"/>
          <w:sz w:val="20"/>
          <w:szCs w:val="20"/>
        </w:rPr>
        <w:t xml:space="preserve">к </w:t>
      </w:r>
      <w:r w:rsidR="00287A03" w:rsidRPr="006626C8">
        <w:rPr>
          <w:rFonts w:ascii="Times New Roman" w:eastAsia="Calibri" w:hAnsi="Times New Roman" w:cs="Times New Roman"/>
          <w:sz w:val="20"/>
          <w:szCs w:val="20"/>
        </w:rPr>
        <w:t>сужени</w:t>
      </w:r>
      <w:r w:rsidR="002508C3" w:rsidRPr="006626C8">
        <w:rPr>
          <w:rFonts w:ascii="Times New Roman" w:eastAsia="Calibri" w:hAnsi="Times New Roman" w:cs="Times New Roman"/>
          <w:sz w:val="20"/>
          <w:szCs w:val="20"/>
        </w:rPr>
        <w:t>ю</w:t>
      </w:r>
      <w:r w:rsidR="00287A03" w:rsidRPr="006626C8">
        <w:rPr>
          <w:rFonts w:ascii="Times New Roman" w:eastAsia="Calibri" w:hAnsi="Times New Roman" w:cs="Times New Roman"/>
          <w:sz w:val="20"/>
          <w:szCs w:val="20"/>
        </w:rPr>
        <w:t xml:space="preserve"> социальных связей и уменьшени</w:t>
      </w:r>
      <w:r w:rsidR="002508C3" w:rsidRPr="006626C8">
        <w:rPr>
          <w:rFonts w:ascii="Times New Roman" w:eastAsia="Calibri" w:hAnsi="Times New Roman" w:cs="Times New Roman"/>
          <w:sz w:val="20"/>
          <w:szCs w:val="20"/>
        </w:rPr>
        <w:t>ю</w:t>
      </w:r>
      <w:r w:rsidR="00287A03" w:rsidRPr="006626C8">
        <w:rPr>
          <w:rFonts w:ascii="Times New Roman" w:eastAsia="Calibri" w:hAnsi="Times New Roman" w:cs="Times New Roman"/>
          <w:sz w:val="20"/>
          <w:szCs w:val="20"/>
        </w:rPr>
        <w:t xml:space="preserve"> социальной активности. </w:t>
      </w:r>
      <w:r w:rsidR="006A3218">
        <w:rPr>
          <w:rFonts w:ascii="Times New Roman" w:eastAsia="Calibri" w:hAnsi="Times New Roman" w:cs="Times New Roman"/>
          <w:sz w:val="20"/>
          <w:szCs w:val="20"/>
        </w:rPr>
        <w:t>К </w:t>
      </w:r>
      <w:r w:rsidR="001B2763" w:rsidRPr="006626C8">
        <w:rPr>
          <w:rFonts w:ascii="Times New Roman" w:eastAsia="Calibri" w:hAnsi="Times New Roman" w:cs="Times New Roman"/>
          <w:sz w:val="20"/>
          <w:szCs w:val="20"/>
        </w:rPr>
        <w:t>сожалению, эти процессы при достаточно высокой продолжительности жизни могут значительно ухудшить ее качество не только у само</w:t>
      </w:r>
      <w:r w:rsidR="00FC68BD" w:rsidRPr="006626C8">
        <w:rPr>
          <w:rFonts w:ascii="Times New Roman" w:eastAsia="Calibri" w:hAnsi="Times New Roman" w:cs="Times New Roman"/>
          <w:sz w:val="20"/>
          <w:szCs w:val="20"/>
        </w:rPr>
        <w:t>го</w:t>
      </w:r>
      <w:r w:rsidR="00E66419" w:rsidRPr="006626C8">
        <w:rPr>
          <w:rFonts w:ascii="Times New Roman" w:eastAsia="Calibri" w:hAnsi="Times New Roman" w:cs="Times New Roman"/>
          <w:sz w:val="20"/>
          <w:szCs w:val="20"/>
        </w:rPr>
        <w:t>́</w:t>
      </w:r>
      <w:r w:rsidR="001B2763" w:rsidRPr="006626C8">
        <w:rPr>
          <w:rFonts w:ascii="Times New Roman" w:eastAsia="Calibri" w:hAnsi="Times New Roman" w:cs="Times New Roman"/>
          <w:sz w:val="20"/>
          <w:szCs w:val="20"/>
        </w:rPr>
        <w:t xml:space="preserve"> пожилого человека, но и его ближайшего окружения. </w:t>
      </w:r>
    </w:p>
    <w:p w14:paraId="17445775" w14:textId="24DB5B58" w:rsidR="00DE3562" w:rsidRPr="006626C8" w:rsidRDefault="00CD2A01" w:rsidP="006626C8">
      <w:pPr>
        <w:spacing w:after="0" w:line="24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Для определения стратегии действий в рамках подпроекта «Активное долголетие» необходимо учитывать </w:t>
      </w:r>
      <w:r w:rsidR="0018168F" w:rsidRPr="006626C8">
        <w:rPr>
          <w:rFonts w:ascii="Times New Roman" w:eastAsia="Calibri" w:hAnsi="Times New Roman" w:cs="Times New Roman"/>
          <w:sz w:val="20"/>
          <w:szCs w:val="20"/>
        </w:rPr>
        <w:t xml:space="preserve">все эти </w:t>
      </w:r>
      <w:r w:rsidRPr="006626C8">
        <w:rPr>
          <w:rFonts w:ascii="Times New Roman" w:eastAsia="Calibri" w:hAnsi="Times New Roman" w:cs="Times New Roman"/>
          <w:sz w:val="20"/>
          <w:szCs w:val="20"/>
        </w:rPr>
        <w:t xml:space="preserve">современные тенденции старения. </w:t>
      </w:r>
      <w:r w:rsidR="008C4744" w:rsidRPr="006626C8">
        <w:rPr>
          <w:rFonts w:ascii="Times New Roman" w:eastAsia="Calibri" w:hAnsi="Times New Roman" w:cs="Times New Roman"/>
          <w:sz w:val="20"/>
          <w:szCs w:val="20"/>
        </w:rPr>
        <w:t xml:space="preserve">Важно сохранить </w:t>
      </w:r>
      <w:r w:rsidR="0018168F" w:rsidRPr="006626C8">
        <w:rPr>
          <w:rFonts w:ascii="Times New Roman" w:eastAsia="Calibri" w:hAnsi="Times New Roman" w:cs="Times New Roman"/>
          <w:sz w:val="20"/>
          <w:szCs w:val="20"/>
        </w:rPr>
        <w:t xml:space="preserve">имеющийся у старшего поколения </w:t>
      </w:r>
      <w:r w:rsidR="008C4744" w:rsidRPr="006626C8">
        <w:rPr>
          <w:rFonts w:ascii="Times New Roman" w:eastAsia="Calibri" w:hAnsi="Times New Roman" w:cs="Times New Roman"/>
          <w:sz w:val="20"/>
          <w:szCs w:val="20"/>
        </w:rPr>
        <w:t xml:space="preserve">потенциал, создать условия для продления периода активного </w:t>
      </w:r>
      <w:r w:rsidR="001B2763" w:rsidRPr="006626C8">
        <w:rPr>
          <w:rFonts w:ascii="Times New Roman" w:eastAsia="Calibri" w:hAnsi="Times New Roman" w:cs="Times New Roman"/>
          <w:sz w:val="20"/>
          <w:szCs w:val="20"/>
        </w:rPr>
        <w:t xml:space="preserve">во всех смыслах </w:t>
      </w:r>
      <w:r w:rsidR="008C4744" w:rsidRPr="006626C8">
        <w:rPr>
          <w:rFonts w:ascii="Times New Roman" w:eastAsia="Calibri" w:hAnsi="Times New Roman" w:cs="Times New Roman"/>
          <w:sz w:val="20"/>
          <w:szCs w:val="20"/>
        </w:rPr>
        <w:t>долголетия</w:t>
      </w:r>
      <w:r w:rsidR="00E66419" w:rsidRPr="006626C8">
        <w:rPr>
          <w:rFonts w:ascii="Times New Roman" w:eastAsia="Calibri" w:hAnsi="Times New Roman" w:cs="Times New Roman"/>
          <w:sz w:val="20"/>
          <w:szCs w:val="20"/>
        </w:rPr>
        <w:t>, предупредить ран</w:t>
      </w:r>
      <w:r w:rsidR="00CC7D2B" w:rsidRPr="006626C8">
        <w:rPr>
          <w:rFonts w:ascii="Times New Roman" w:eastAsia="Calibri" w:hAnsi="Times New Roman" w:cs="Times New Roman"/>
          <w:sz w:val="20"/>
          <w:szCs w:val="20"/>
        </w:rPr>
        <w:t>н</w:t>
      </w:r>
      <w:r w:rsidR="00E66419" w:rsidRPr="006626C8">
        <w:rPr>
          <w:rFonts w:ascii="Times New Roman" w:eastAsia="Calibri" w:hAnsi="Times New Roman" w:cs="Times New Roman"/>
          <w:sz w:val="20"/>
          <w:szCs w:val="20"/>
        </w:rPr>
        <w:t>ее угасание ментальных функций</w:t>
      </w:r>
      <w:r w:rsidR="0018168F" w:rsidRPr="006626C8">
        <w:rPr>
          <w:rFonts w:ascii="Times New Roman" w:eastAsia="Calibri" w:hAnsi="Times New Roman" w:cs="Times New Roman"/>
          <w:sz w:val="20"/>
          <w:szCs w:val="20"/>
        </w:rPr>
        <w:t xml:space="preserve">. </w:t>
      </w:r>
    </w:p>
    <w:p w14:paraId="7433EE46" w14:textId="462BBED2" w:rsidR="00DE3562" w:rsidRPr="006626C8" w:rsidRDefault="0018168F" w:rsidP="006626C8">
      <w:pPr>
        <w:spacing w:after="0" w:line="240" w:lineRule="auto"/>
        <w:ind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Таким образом, </w:t>
      </w:r>
      <w:r w:rsidR="00DE3562" w:rsidRPr="006626C8">
        <w:rPr>
          <w:rFonts w:ascii="Times New Roman" w:eastAsia="Calibri" w:hAnsi="Times New Roman" w:cs="Times New Roman"/>
          <w:sz w:val="20"/>
          <w:szCs w:val="20"/>
        </w:rPr>
        <w:t xml:space="preserve">в подпроекте «Активное долголетие» </w:t>
      </w:r>
      <w:r w:rsidRPr="006626C8">
        <w:rPr>
          <w:rFonts w:ascii="Times New Roman" w:eastAsia="Calibri" w:hAnsi="Times New Roman" w:cs="Times New Roman"/>
          <w:sz w:val="20"/>
          <w:szCs w:val="20"/>
        </w:rPr>
        <w:t xml:space="preserve">формируются </w:t>
      </w:r>
      <w:r w:rsidRPr="006626C8">
        <w:rPr>
          <w:rFonts w:ascii="Times New Roman" w:eastAsia="Calibri" w:hAnsi="Times New Roman" w:cs="Times New Roman"/>
          <w:b/>
          <w:bCs/>
          <w:i/>
          <w:iCs/>
          <w:sz w:val="20"/>
          <w:szCs w:val="20"/>
        </w:rPr>
        <w:t>три стратегических направления работы библиотек с людьми старшего поколения</w:t>
      </w:r>
      <w:r w:rsidR="00DE3562" w:rsidRPr="006626C8">
        <w:rPr>
          <w:rFonts w:ascii="Times New Roman" w:eastAsia="Calibri" w:hAnsi="Times New Roman" w:cs="Times New Roman"/>
          <w:b/>
          <w:bCs/>
          <w:i/>
          <w:iCs/>
          <w:sz w:val="20"/>
          <w:szCs w:val="20"/>
        </w:rPr>
        <w:t>:</w:t>
      </w:r>
    </w:p>
    <w:p w14:paraId="4EDFD981" w14:textId="53AE35EA" w:rsidR="00DE3562" w:rsidRPr="006626C8" w:rsidRDefault="00DE3562" w:rsidP="006626C8">
      <w:pPr>
        <w:pStyle w:val="aa"/>
        <w:numPr>
          <w:ilvl w:val="0"/>
          <w:numId w:val="3"/>
        </w:numPr>
        <w:spacing w:after="0" w:line="24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Поддержание </w:t>
      </w:r>
      <w:r w:rsidR="0018168F" w:rsidRPr="006626C8">
        <w:rPr>
          <w:rFonts w:ascii="Times New Roman" w:eastAsia="Calibri" w:hAnsi="Times New Roman" w:cs="Times New Roman"/>
          <w:sz w:val="20"/>
          <w:szCs w:val="20"/>
        </w:rPr>
        <w:t>физическ</w:t>
      </w:r>
      <w:r w:rsidRPr="006626C8">
        <w:rPr>
          <w:rFonts w:ascii="Times New Roman" w:eastAsia="Calibri" w:hAnsi="Times New Roman" w:cs="Times New Roman"/>
          <w:sz w:val="20"/>
          <w:szCs w:val="20"/>
        </w:rPr>
        <w:t>ой</w:t>
      </w:r>
      <w:r w:rsidR="0018168F" w:rsidRPr="006626C8">
        <w:rPr>
          <w:rFonts w:ascii="Times New Roman" w:eastAsia="Calibri" w:hAnsi="Times New Roman" w:cs="Times New Roman"/>
          <w:sz w:val="20"/>
          <w:szCs w:val="20"/>
        </w:rPr>
        <w:t xml:space="preserve"> активност</w:t>
      </w:r>
      <w:r w:rsidRPr="006626C8">
        <w:rPr>
          <w:rFonts w:ascii="Times New Roman" w:eastAsia="Calibri" w:hAnsi="Times New Roman" w:cs="Times New Roman"/>
          <w:sz w:val="20"/>
          <w:szCs w:val="20"/>
        </w:rPr>
        <w:t>и</w:t>
      </w:r>
      <w:r w:rsidRPr="006626C8">
        <w:rPr>
          <w:rFonts w:ascii="Times New Roman" w:eastAsia="Calibri" w:hAnsi="Times New Roman" w:cs="Times New Roman"/>
          <w:sz w:val="20"/>
          <w:szCs w:val="20"/>
          <w:lang w:val="en-US"/>
        </w:rPr>
        <w:t>;</w:t>
      </w:r>
    </w:p>
    <w:p w14:paraId="54107405" w14:textId="17D3B536" w:rsidR="00DE3562" w:rsidRPr="006626C8" w:rsidRDefault="00DE3562" w:rsidP="006626C8">
      <w:pPr>
        <w:pStyle w:val="aa"/>
        <w:numPr>
          <w:ilvl w:val="0"/>
          <w:numId w:val="3"/>
        </w:numPr>
        <w:spacing w:after="0" w:line="24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 xml:space="preserve">Сохранение </w:t>
      </w:r>
      <w:r w:rsidR="0018168F" w:rsidRPr="006626C8">
        <w:rPr>
          <w:rFonts w:ascii="Times New Roman" w:eastAsia="Calibri" w:hAnsi="Times New Roman" w:cs="Times New Roman"/>
          <w:sz w:val="20"/>
          <w:szCs w:val="20"/>
        </w:rPr>
        <w:t>ментального здоровья</w:t>
      </w:r>
      <w:r w:rsidR="00CC7D2B" w:rsidRPr="006626C8">
        <w:rPr>
          <w:rFonts w:ascii="Times New Roman" w:eastAsia="Calibri" w:hAnsi="Times New Roman" w:cs="Times New Roman"/>
          <w:sz w:val="20"/>
          <w:szCs w:val="20"/>
        </w:rPr>
        <w:t>;</w:t>
      </w:r>
    </w:p>
    <w:p w14:paraId="278D08D1" w14:textId="2FDB95C3" w:rsidR="0018168F" w:rsidRDefault="00DE3562" w:rsidP="006626C8">
      <w:pPr>
        <w:pStyle w:val="aa"/>
        <w:numPr>
          <w:ilvl w:val="0"/>
          <w:numId w:val="3"/>
        </w:numPr>
        <w:spacing w:after="0" w:line="240" w:lineRule="auto"/>
        <w:ind w:left="0" w:firstLine="357"/>
        <w:jc w:val="both"/>
        <w:rPr>
          <w:rFonts w:ascii="Times New Roman" w:eastAsia="Calibri" w:hAnsi="Times New Roman" w:cs="Times New Roman"/>
          <w:sz w:val="20"/>
          <w:szCs w:val="20"/>
        </w:rPr>
      </w:pPr>
      <w:r w:rsidRPr="006626C8">
        <w:rPr>
          <w:rFonts w:ascii="Times New Roman" w:eastAsia="Calibri" w:hAnsi="Times New Roman" w:cs="Times New Roman"/>
          <w:sz w:val="20"/>
          <w:szCs w:val="20"/>
        </w:rPr>
        <w:t>Вовлечение в активную социальную деятельность.</w:t>
      </w:r>
    </w:p>
    <w:p w14:paraId="5E0AE5DF" w14:textId="52740980" w:rsidR="004870B0" w:rsidRPr="006626C8" w:rsidRDefault="004870B0" w:rsidP="004870B0">
      <w:pPr>
        <w:pStyle w:val="aa"/>
        <w:spacing w:after="0" w:line="240" w:lineRule="auto"/>
        <w:ind w:left="357"/>
        <w:jc w:val="both"/>
        <w:rPr>
          <w:rFonts w:ascii="Times New Roman" w:eastAsia="Calibri" w:hAnsi="Times New Roman" w:cs="Times New Roman"/>
          <w:sz w:val="20"/>
          <w:szCs w:val="20"/>
        </w:rPr>
      </w:pPr>
    </w:p>
    <w:p w14:paraId="2BD3C80B" w14:textId="489D4373" w:rsidR="0018168F" w:rsidRPr="007D2D7E" w:rsidRDefault="005270E0" w:rsidP="00C64590">
      <w:pPr>
        <w:pBdr>
          <w:top w:val="single" w:sz="12" w:space="1" w:color="002060"/>
          <w:left w:val="single" w:sz="12" w:space="4" w:color="002060"/>
          <w:bottom w:val="single" w:sz="12" w:space="1" w:color="002060"/>
          <w:right w:val="single" w:sz="12" w:space="0" w:color="002060"/>
        </w:pBdr>
        <w:spacing w:after="200" w:line="276" w:lineRule="auto"/>
        <w:jc w:val="right"/>
        <w:rPr>
          <w:rFonts w:ascii="Times New Roman" w:eastAsia="Calibri" w:hAnsi="Times New Roman" w:cs="Times New Roman"/>
          <w:b/>
          <w:bCs/>
          <w:i/>
          <w:iCs/>
          <w:color w:val="002060"/>
          <w:sz w:val="20"/>
          <w:szCs w:val="20"/>
        </w:rPr>
      </w:pPr>
      <w:r w:rsidRPr="00E76FFD">
        <w:rPr>
          <w:b/>
          <w:bCs/>
          <w:i/>
          <w:iCs/>
          <w:noProof/>
          <w:lang w:eastAsia="ru-RU"/>
        </w:rPr>
        <w:lastRenderedPageBreak/>
        <w:drawing>
          <wp:anchor distT="0" distB="0" distL="114300" distR="114300" simplePos="0" relativeHeight="251691008" behindDoc="1" locked="0" layoutInCell="1" allowOverlap="1" wp14:anchorId="78C762CF" wp14:editId="12187794">
            <wp:simplePos x="0" y="0"/>
            <wp:positionH relativeFrom="margin">
              <wp:align>left</wp:align>
            </wp:positionH>
            <wp:positionV relativeFrom="paragraph">
              <wp:posOffset>72209</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56" name="Рисунок 456"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168F" w:rsidRPr="007D2D7E">
        <w:rPr>
          <w:rFonts w:ascii="Times New Roman" w:eastAsia="Calibri" w:hAnsi="Times New Roman" w:cs="Times New Roman"/>
          <w:b/>
          <w:bCs/>
          <w:i/>
          <w:iCs/>
          <w:color w:val="002060"/>
          <w:sz w:val="20"/>
          <w:szCs w:val="20"/>
        </w:rPr>
        <w:t xml:space="preserve">Усилия библиотек должны быть сосредоточены на </w:t>
      </w:r>
      <w:r w:rsidR="008C4744" w:rsidRPr="007D2D7E">
        <w:rPr>
          <w:rFonts w:ascii="Times New Roman" w:eastAsia="Calibri" w:hAnsi="Times New Roman" w:cs="Times New Roman"/>
          <w:b/>
          <w:bCs/>
          <w:i/>
          <w:iCs/>
          <w:color w:val="002060"/>
          <w:sz w:val="20"/>
          <w:szCs w:val="20"/>
        </w:rPr>
        <w:t>включени</w:t>
      </w:r>
      <w:r w:rsidR="00CC7D2B" w:rsidRPr="007D2D7E">
        <w:rPr>
          <w:rFonts w:ascii="Times New Roman" w:eastAsia="Calibri" w:hAnsi="Times New Roman" w:cs="Times New Roman"/>
          <w:b/>
          <w:bCs/>
          <w:i/>
          <w:iCs/>
          <w:color w:val="002060"/>
          <w:sz w:val="20"/>
          <w:szCs w:val="20"/>
        </w:rPr>
        <w:t>и</w:t>
      </w:r>
      <w:r w:rsidR="008C4744" w:rsidRPr="007D2D7E">
        <w:rPr>
          <w:rFonts w:ascii="Times New Roman" w:eastAsia="Calibri" w:hAnsi="Times New Roman" w:cs="Times New Roman"/>
          <w:b/>
          <w:bCs/>
          <w:i/>
          <w:iCs/>
          <w:color w:val="002060"/>
          <w:sz w:val="20"/>
          <w:szCs w:val="20"/>
        </w:rPr>
        <w:t xml:space="preserve"> людей старшего возраста в различные виды физической активности,</w:t>
      </w:r>
      <w:r w:rsidR="00B44211" w:rsidRPr="007D2D7E">
        <w:rPr>
          <w:rFonts w:ascii="Times New Roman" w:eastAsia="Calibri" w:hAnsi="Times New Roman" w:cs="Times New Roman"/>
          <w:b/>
          <w:bCs/>
          <w:i/>
          <w:iCs/>
          <w:color w:val="002060"/>
          <w:sz w:val="20"/>
          <w:szCs w:val="20"/>
        </w:rPr>
        <w:t xml:space="preserve"> </w:t>
      </w:r>
      <w:r w:rsidR="008C4744" w:rsidRPr="007D2D7E">
        <w:rPr>
          <w:rFonts w:ascii="Times New Roman" w:eastAsia="Calibri" w:hAnsi="Times New Roman" w:cs="Times New Roman"/>
          <w:b/>
          <w:bCs/>
          <w:i/>
          <w:iCs/>
          <w:color w:val="002060"/>
          <w:sz w:val="20"/>
          <w:szCs w:val="20"/>
        </w:rPr>
        <w:t>сохранени</w:t>
      </w:r>
      <w:r w:rsidR="00CC7D2B" w:rsidRPr="007D2D7E">
        <w:rPr>
          <w:rFonts w:ascii="Times New Roman" w:eastAsia="Calibri" w:hAnsi="Times New Roman" w:cs="Times New Roman"/>
          <w:b/>
          <w:bCs/>
          <w:i/>
          <w:iCs/>
          <w:color w:val="002060"/>
          <w:sz w:val="20"/>
          <w:szCs w:val="20"/>
        </w:rPr>
        <w:t>и</w:t>
      </w:r>
      <w:r w:rsidR="008C4744" w:rsidRPr="007D2D7E">
        <w:rPr>
          <w:rFonts w:ascii="Times New Roman" w:eastAsia="Calibri" w:hAnsi="Times New Roman" w:cs="Times New Roman"/>
          <w:b/>
          <w:bCs/>
          <w:i/>
          <w:iCs/>
          <w:color w:val="002060"/>
          <w:sz w:val="20"/>
          <w:szCs w:val="20"/>
        </w:rPr>
        <w:t xml:space="preserve"> </w:t>
      </w:r>
      <w:r w:rsidR="0018168F" w:rsidRPr="007D2D7E">
        <w:rPr>
          <w:rFonts w:ascii="Times New Roman" w:eastAsia="Calibri" w:hAnsi="Times New Roman" w:cs="Times New Roman"/>
          <w:b/>
          <w:bCs/>
          <w:i/>
          <w:iCs/>
          <w:color w:val="002060"/>
          <w:sz w:val="20"/>
          <w:szCs w:val="20"/>
        </w:rPr>
        <w:t xml:space="preserve">их </w:t>
      </w:r>
      <w:r w:rsidR="008C4744" w:rsidRPr="007D2D7E">
        <w:rPr>
          <w:rFonts w:ascii="Times New Roman" w:eastAsia="Calibri" w:hAnsi="Times New Roman" w:cs="Times New Roman"/>
          <w:b/>
          <w:bCs/>
          <w:i/>
          <w:iCs/>
          <w:color w:val="002060"/>
          <w:sz w:val="20"/>
          <w:szCs w:val="20"/>
        </w:rPr>
        <w:t xml:space="preserve">ментального здоровья и </w:t>
      </w:r>
      <w:r w:rsidR="0018168F" w:rsidRPr="007D2D7E">
        <w:rPr>
          <w:rFonts w:ascii="Times New Roman" w:eastAsia="Calibri" w:hAnsi="Times New Roman" w:cs="Times New Roman"/>
          <w:b/>
          <w:bCs/>
          <w:i/>
          <w:iCs/>
          <w:color w:val="002060"/>
          <w:sz w:val="20"/>
          <w:szCs w:val="20"/>
        </w:rPr>
        <w:t>поддержани</w:t>
      </w:r>
      <w:r w:rsidR="00CC7D2B" w:rsidRPr="007D2D7E">
        <w:rPr>
          <w:rFonts w:ascii="Times New Roman" w:eastAsia="Calibri" w:hAnsi="Times New Roman" w:cs="Times New Roman"/>
          <w:b/>
          <w:bCs/>
          <w:i/>
          <w:iCs/>
          <w:color w:val="002060"/>
          <w:sz w:val="20"/>
          <w:szCs w:val="20"/>
        </w:rPr>
        <w:t>и</w:t>
      </w:r>
      <w:r w:rsidR="0018168F" w:rsidRPr="007D2D7E">
        <w:rPr>
          <w:rFonts w:ascii="Times New Roman" w:eastAsia="Calibri" w:hAnsi="Times New Roman" w:cs="Times New Roman"/>
          <w:b/>
          <w:bCs/>
          <w:i/>
          <w:iCs/>
          <w:color w:val="002060"/>
          <w:sz w:val="20"/>
          <w:szCs w:val="20"/>
        </w:rPr>
        <w:t xml:space="preserve"> </w:t>
      </w:r>
      <w:r w:rsidR="008C4744" w:rsidRPr="007D2D7E">
        <w:rPr>
          <w:rFonts w:ascii="Times New Roman" w:eastAsia="Calibri" w:hAnsi="Times New Roman" w:cs="Times New Roman"/>
          <w:b/>
          <w:bCs/>
          <w:i/>
          <w:iCs/>
          <w:color w:val="002060"/>
          <w:sz w:val="20"/>
          <w:szCs w:val="20"/>
        </w:rPr>
        <w:t>социальной активности</w:t>
      </w:r>
      <w:r w:rsidR="00CC7D2B" w:rsidRPr="007D2D7E">
        <w:rPr>
          <w:rFonts w:ascii="Times New Roman" w:eastAsia="Calibri" w:hAnsi="Times New Roman" w:cs="Times New Roman"/>
          <w:b/>
          <w:bCs/>
          <w:i/>
          <w:iCs/>
          <w:color w:val="002060"/>
          <w:sz w:val="20"/>
          <w:szCs w:val="20"/>
        </w:rPr>
        <w:t>.</w:t>
      </w:r>
    </w:p>
    <w:p w14:paraId="5F88C96D" w14:textId="77777777" w:rsidR="00E5140F" w:rsidRPr="00E81314" w:rsidRDefault="003D3890" w:rsidP="00E81314">
      <w:pPr>
        <w:spacing w:after="0" w:line="240" w:lineRule="auto"/>
        <w:ind w:firstLine="357"/>
        <w:jc w:val="both"/>
        <w:rPr>
          <w:rFonts w:ascii="Times New Roman" w:eastAsia="Calibri" w:hAnsi="Times New Roman" w:cs="Times New Roman"/>
          <w:sz w:val="20"/>
          <w:szCs w:val="20"/>
        </w:rPr>
      </w:pPr>
      <w:r w:rsidRPr="00E81314">
        <w:rPr>
          <w:rFonts w:ascii="Times New Roman" w:eastAsia="Calibri" w:hAnsi="Times New Roman" w:cs="Times New Roman"/>
          <w:sz w:val="20"/>
          <w:szCs w:val="20"/>
        </w:rPr>
        <w:t xml:space="preserve">Усилия библиотек при работе со страшим поколением, кроме улучшения качества жизни пожилых людей, могут быть направлены также на решение таких стратегических задач, как </w:t>
      </w:r>
      <w:r w:rsidRPr="00E81314">
        <w:rPr>
          <w:rFonts w:ascii="Times New Roman" w:eastAsia="Calibri" w:hAnsi="Times New Roman" w:cs="Times New Roman"/>
          <w:b/>
          <w:bCs/>
          <w:i/>
          <w:iCs/>
          <w:sz w:val="20"/>
          <w:szCs w:val="20"/>
        </w:rPr>
        <w:t>адаптация общества к демографическим изменениям и формирование общественного мнения в плане толерантного и уважительного отношения к старости</w:t>
      </w:r>
      <w:r w:rsidRPr="00E81314">
        <w:rPr>
          <w:rFonts w:ascii="Times New Roman" w:eastAsia="Calibri" w:hAnsi="Times New Roman" w:cs="Times New Roman"/>
          <w:sz w:val="20"/>
          <w:szCs w:val="20"/>
        </w:rPr>
        <w:t xml:space="preserve">. </w:t>
      </w:r>
    </w:p>
    <w:p w14:paraId="1A601A28" w14:textId="037B949B" w:rsidR="003D3890" w:rsidRPr="00E81314" w:rsidRDefault="003D3890" w:rsidP="00E81314">
      <w:pPr>
        <w:spacing w:after="0" w:line="240" w:lineRule="auto"/>
        <w:ind w:firstLine="357"/>
        <w:jc w:val="both"/>
        <w:rPr>
          <w:rFonts w:ascii="Times New Roman" w:eastAsia="Calibri" w:hAnsi="Times New Roman" w:cs="Times New Roman"/>
          <w:sz w:val="20"/>
          <w:szCs w:val="20"/>
        </w:rPr>
      </w:pPr>
      <w:r w:rsidRPr="00E81314">
        <w:rPr>
          <w:rFonts w:ascii="Times New Roman" w:eastAsia="Calibri" w:hAnsi="Times New Roman" w:cs="Times New Roman"/>
          <w:sz w:val="20"/>
          <w:szCs w:val="20"/>
        </w:rPr>
        <w:t>Эти задачи являются крайне актуальными – стоит только посмотреть на статистику старения в Иркутской области. Демографическая ситуация нашем регионе</w:t>
      </w:r>
      <w:r w:rsidR="00CC7D2B" w:rsidRPr="00E81314">
        <w:rPr>
          <w:rFonts w:ascii="Times New Roman" w:eastAsia="Calibri" w:hAnsi="Times New Roman" w:cs="Times New Roman"/>
          <w:sz w:val="20"/>
          <w:szCs w:val="20"/>
        </w:rPr>
        <w:t xml:space="preserve"> –</w:t>
      </w:r>
      <w:r w:rsidR="00F303AF" w:rsidRPr="00E81314">
        <w:rPr>
          <w:rFonts w:ascii="Times New Roman" w:eastAsia="Calibri" w:hAnsi="Times New Roman" w:cs="Times New Roman"/>
          <w:sz w:val="20"/>
          <w:szCs w:val="20"/>
        </w:rPr>
        <w:t xml:space="preserve"> впрочем, как и во всей стране,</w:t>
      </w:r>
      <w:r w:rsidRPr="00E81314">
        <w:rPr>
          <w:rFonts w:ascii="Times New Roman" w:eastAsia="Calibri" w:hAnsi="Times New Roman" w:cs="Times New Roman"/>
          <w:sz w:val="20"/>
          <w:szCs w:val="20"/>
        </w:rPr>
        <w:t xml:space="preserve"> характеризуется динамичным увеличением доли граждан старшего поколения. Если в 2000 году в </w:t>
      </w:r>
      <w:r w:rsidR="001D25D6" w:rsidRPr="00E81314">
        <w:rPr>
          <w:rFonts w:ascii="Times New Roman" w:eastAsia="Calibri" w:hAnsi="Times New Roman" w:cs="Times New Roman"/>
          <w:sz w:val="20"/>
          <w:szCs w:val="20"/>
        </w:rPr>
        <w:t xml:space="preserve">Иркутской </w:t>
      </w:r>
      <w:r w:rsidRPr="00E81314">
        <w:rPr>
          <w:rFonts w:ascii="Times New Roman" w:eastAsia="Calibri" w:hAnsi="Times New Roman" w:cs="Times New Roman"/>
          <w:sz w:val="20"/>
          <w:szCs w:val="20"/>
        </w:rPr>
        <w:t>области проживал</w:t>
      </w:r>
      <w:r w:rsidR="00CC7D2B" w:rsidRPr="00E81314">
        <w:rPr>
          <w:rFonts w:ascii="Times New Roman" w:eastAsia="Calibri" w:hAnsi="Times New Roman" w:cs="Times New Roman"/>
          <w:sz w:val="20"/>
          <w:szCs w:val="20"/>
        </w:rPr>
        <w:t>и</w:t>
      </w:r>
      <w:r w:rsidRPr="00E81314">
        <w:rPr>
          <w:rFonts w:ascii="Times New Roman" w:eastAsia="Calibri" w:hAnsi="Times New Roman" w:cs="Times New Roman"/>
          <w:sz w:val="20"/>
          <w:szCs w:val="20"/>
        </w:rPr>
        <w:t xml:space="preserve"> 442 тыс. граждан пожилого возраста (16,7</w:t>
      </w:r>
      <w:r w:rsidR="00CC7D2B" w:rsidRPr="00E81314">
        <w:rPr>
          <w:rFonts w:ascii="Times New Roman" w:eastAsia="Calibri" w:hAnsi="Times New Roman" w:cs="Times New Roman"/>
          <w:sz w:val="20"/>
          <w:szCs w:val="20"/>
        </w:rPr>
        <w:t> </w:t>
      </w:r>
      <w:r w:rsidRPr="00E81314">
        <w:rPr>
          <w:rFonts w:ascii="Times New Roman" w:eastAsia="Calibri" w:hAnsi="Times New Roman" w:cs="Times New Roman"/>
          <w:sz w:val="20"/>
          <w:szCs w:val="20"/>
        </w:rPr>
        <w:t>% от общей численности населения), то в 2018 году уже 548 тыс. человек (22,8</w:t>
      </w:r>
      <w:r w:rsidR="00CC7D2B" w:rsidRPr="00E81314">
        <w:rPr>
          <w:rFonts w:ascii="Times New Roman" w:eastAsia="Calibri" w:hAnsi="Times New Roman" w:cs="Times New Roman"/>
          <w:sz w:val="20"/>
          <w:szCs w:val="20"/>
        </w:rPr>
        <w:t> </w:t>
      </w:r>
      <w:r w:rsidRPr="00E81314">
        <w:rPr>
          <w:rFonts w:ascii="Times New Roman" w:eastAsia="Calibri" w:hAnsi="Times New Roman" w:cs="Times New Roman"/>
          <w:sz w:val="20"/>
          <w:szCs w:val="20"/>
        </w:rPr>
        <w:t xml:space="preserve">% соответственно). Таким образом, старение населения является важнейшим социальным фактором, </w:t>
      </w:r>
      <w:r w:rsidR="00A54206" w:rsidRPr="00E81314">
        <w:rPr>
          <w:rFonts w:ascii="Times New Roman" w:eastAsia="Calibri" w:hAnsi="Times New Roman" w:cs="Times New Roman"/>
          <w:sz w:val="20"/>
          <w:szCs w:val="20"/>
        </w:rPr>
        <w:t xml:space="preserve">существенно влияющим на </w:t>
      </w:r>
      <w:r w:rsidRPr="00E81314">
        <w:rPr>
          <w:rFonts w:ascii="Times New Roman" w:eastAsia="Calibri" w:hAnsi="Times New Roman" w:cs="Times New Roman"/>
          <w:sz w:val="20"/>
          <w:szCs w:val="20"/>
        </w:rPr>
        <w:t>стратегию социально-экономического развития Иркутской области</w:t>
      </w:r>
      <w:r w:rsidR="00A54206" w:rsidRPr="00E81314">
        <w:rPr>
          <w:rFonts w:ascii="Times New Roman" w:eastAsia="Calibri" w:hAnsi="Times New Roman" w:cs="Times New Roman"/>
          <w:sz w:val="20"/>
          <w:szCs w:val="20"/>
        </w:rPr>
        <w:t xml:space="preserve"> в целом</w:t>
      </w:r>
      <w:r w:rsidRPr="00E81314">
        <w:rPr>
          <w:rFonts w:ascii="Times New Roman" w:eastAsia="Calibri" w:hAnsi="Times New Roman" w:cs="Times New Roman"/>
          <w:sz w:val="20"/>
          <w:szCs w:val="20"/>
        </w:rPr>
        <w:t>.</w:t>
      </w:r>
    </w:p>
    <w:p w14:paraId="38CDCF18" w14:textId="7E05F60F" w:rsidR="00E76FFD" w:rsidRPr="00E81314" w:rsidRDefault="0014556F" w:rsidP="00E81314">
      <w:pPr>
        <w:spacing w:after="0" w:line="240" w:lineRule="auto"/>
        <w:ind w:firstLine="357"/>
        <w:jc w:val="both"/>
        <w:rPr>
          <w:rFonts w:ascii="Times New Roman" w:eastAsia="Calibri" w:hAnsi="Times New Roman" w:cs="Times New Roman"/>
          <w:sz w:val="20"/>
          <w:szCs w:val="20"/>
        </w:rPr>
      </w:pPr>
      <w:r w:rsidRPr="00E81314">
        <w:rPr>
          <w:rFonts w:ascii="Times New Roman" w:eastAsia="Calibri" w:hAnsi="Times New Roman" w:cs="Times New Roman"/>
          <w:sz w:val="20"/>
          <w:szCs w:val="20"/>
        </w:rPr>
        <w:t>Библиотеки традиционно являются «местом притяжения» граждан старшего возраста</w:t>
      </w:r>
      <w:r w:rsidR="00C64590" w:rsidRPr="00E81314">
        <w:rPr>
          <w:rFonts w:ascii="Times New Roman" w:eastAsia="Calibri" w:hAnsi="Times New Roman" w:cs="Times New Roman"/>
          <w:sz w:val="20"/>
          <w:szCs w:val="20"/>
        </w:rPr>
        <w:t>. Почти все библиотеки так или иначе работают с этой целевой группой. Однако зачастую такая работа сводится к набору традиционных мероприятий</w:t>
      </w:r>
      <w:r w:rsidR="00CC7D2B" w:rsidRPr="00E81314">
        <w:rPr>
          <w:rFonts w:ascii="Times New Roman" w:eastAsia="Calibri" w:hAnsi="Times New Roman" w:cs="Times New Roman"/>
          <w:sz w:val="20"/>
          <w:szCs w:val="20"/>
        </w:rPr>
        <w:t xml:space="preserve">: </w:t>
      </w:r>
      <w:r w:rsidR="00C64590" w:rsidRPr="00E81314">
        <w:rPr>
          <w:rFonts w:ascii="Times New Roman" w:eastAsia="Calibri" w:hAnsi="Times New Roman" w:cs="Times New Roman"/>
          <w:sz w:val="20"/>
          <w:szCs w:val="20"/>
        </w:rPr>
        <w:t>лекции по профилактике и лечению заболеваний, поздравления с праздниками с чаепитием и вручением подарков и т.</w:t>
      </w:r>
      <w:r w:rsidR="00CC7D2B" w:rsidRPr="00E81314">
        <w:rPr>
          <w:rFonts w:ascii="Times New Roman" w:eastAsia="Calibri" w:hAnsi="Times New Roman" w:cs="Times New Roman"/>
          <w:sz w:val="20"/>
          <w:szCs w:val="20"/>
        </w:rPr>
        <w:t> </w:t>
      </w:r>
      <w:r w:rsidR="00C64590" w:rsidRPr="00E81314">
        <w:rPr>
          <w:rFonts w:ascii="Times New Roman" w:eastAsia="Calibri" w:hAnsi="Times New Roman" w:cs="Times New Roman"/>
          <w:sz w:val="20"/>
          <w:szCs w:val="20"/>
        </w:rPr>
        <w:t xml:space="preserve">п. К сожалению, </w:t>
      </w:r>
      <w:r w:rsidR="0047077F" w:rsidRPr="00E81314">
        <w:rPr>
          <w:rFonts w:ascii="Times New Roman" w:eastAsia="Calibri" w:hAnsi="Times New Roman" w:cs="Times New Roman"/>
          <w:sz w:val="20"/>
          <w:szCs w:val="20"/>
        </w:rPr>
        <w:t xml:space="preserve">несмотря на то, что </w:t>
      </w:r>
      <w:r w:rsidR="00C64590" w:rsidRPr="00E81314">
        <w:rPr>
          <w:rFonts w:ascii="Times New Roman" w:eastAsia="Calibri" w:hAnsi="Times New Roman" w:cs="Times New Roman"/>
          <w:sz w:val="20"/>
          <w:szCs w:val="20"/>
        </w:rPr>
        <w:t xml:space="preserve">эти </w:t>
      </w:r>
      <w:r w:rsidR="00995552" w:rsidRPr="00E81314">
        <w:rPr>
          <w:rFonts w:ascii="Times New Roman" w:eastAsia="Calibri" w:hAnsi="Times New Roman" w:cs="Times New Roman"/>
          <w:sz w:val="20"/>
          <w:szCs w:val="20"/>
        </w:rPr>
        <w:t>мероприятия</w:t>
      </w:r>
      <w:r w:rsidR="00CC7D2B" w:rsidRPr="00E81314">
        <w:rPr>
          <w:rFonts w:ascii="Times New Roman" w:eastAsia="Calibri" w:hAnsi="Times New Roman" w:cs="Times New Roman"/>
          <w:sz w:val="20"/>
          <w:szCs w:val="20"/>
        </w:rPr>
        <w:t>,</w:t>
      </w:r>
      <w:r w:rsidR="0047077F">
        <w:rPr>
          <w:rFonts w:ascii="Times New Roman" w:eastAsia="Calibri" w:hAnsi="Times New Roman" w:cs="Times New Roman"/>
          <w:sz w:val="20"/>
          <w:szCs w:val="20"/>
        </w:rPr>
        <w:t xml:space="preserve"> </w:t>
      </w:r>
      <w:r w:rsidR="00C64590" w:rsidRPr="00E81314">
        <w:rPr>
          <w:rFonts w:ascii="Times New Roman" w:eastAsia="Calibri" w:hAnsi="Times New Roman" w:cs="Times New Roman"/>
          <w:sz w:val="20"/>
          <w:szCs w:val="20"/>
        </w:rPr>
        <w:t xml:space="preserve">безусловно, хорошо воспринимаются целевой группой и востребованы </w:t>
      </w:r>
      <w:r w:rsidR="003D3890" w:rsidRPr="00E81314">
        <w:rPr>
          <w:rFonts w:ascii="Times New Roman" w:eastAsia="Calibri" w:hAnsi="Times New Roman" w:cs="Times New Roman"/>
          <w:sz w:val="20"/>
          <w:szCs w:val="20"/>
        </w:rPr>
        <w:t xml:space="preserve">ею, </w:t>
      </w:r>
      <w:r w:rsidR="0047077F">
        <w:rPr>
          <w:rFonts w:ascii="Times New Roman" w:eastAsia="Calibri" w:hAnsi="Times New Roman" w:cs="Times New Roman"/>
          <w:sz w:val="20"/>
          <w:szCs w:val="20"/>
        </w:rPr>
        <w:t xml:space="preserve">они </w:t>
      </w:r>
      <w:r w:rsidR="003D3890" w:rsidRPr="00E81314">
        <w:rPr>
          <w:rFonts w:ascii="Times New Roman" w:eastAsia="Calibri" w:hAnsi="Times New Roman" w:cs="Times New Roman"/>
          <w:sz w:val="20"/>
          <w:szCs w:val="20"/>
        </w:rPr>
        <w:t>все</w:t>
      </w:r>
      <w:r w:rsidR="00C64590" w:rsidRPr="00E81314">
        <w:rPr>
          <w:rFonts w:ascii="Times New Roman" w:eastAsia="Calibri" w:hAnsi="Times New Roman" w:cs="Times New Roman"/>
          <w:sz w:val="20"/>
          <w:szCs w:val="20"/>
        </w:rPr>
        <w:t xml:space="preserve">-таки не могут обеспечить </w:t>
      </w:r>
      <w:r w:rsidR="00995552" w:rsidRPr="00E81314">
        <w:rPr>
          <w:rFonts w:ascii="Times New Roman" w:eastAsia="Calibri" w:hAnsi="Times New Roman" w:cs="Times New Roman"/>
          <w:sz w:val="20"/>
          <w:szCs w:val="20"/>
        </w:rPr>
        <w:t xml:space="preserve">системную работу </w:t>
      </w:r>
      <w:r w:rsidR="00F303AF" w:rsidRPr="00E81314">
        <w:rPr>
          <w:rFonts w:ascii="Times New Roman" w:eastAsia="Calibri" w:hAnsi="Times New Roman" w:cs="Times New Roman"/>
          <w:sz w:val="20"/>
          <w:szCs w:val="20"/>
        </w:rPr>
        <w:t xml:space="preserve">с целевой группой </w:t>
      </w:r>
      <w:r w:rsidR="00995552" w:rsidRPr="00E81314">
        <w:rPr>
          <w:rFonts w:ascii="Times New Roman" w:eastAsia="Calibri" w:hAnsi="Times New Roman" w:cs="Times New Roman"/>
          <w:sz w:val="20"/>
          <w:szCs w:val="20"/>
        </w:rPr>
        <w:t xml:space="preserve">и, как следствие, </w:t>
      </w:r>
      <w:r w:rsidR="00C64590" w:rsidRPr="00E81314">
        <w:rPr>
          <w:rFonts w:ascii="Times New Roman" w:eastAsia="Calibri" w:hAnsi="Times New Roman" w:cs="Times New Roman"/>
          <w:sz w:val="20"/>
          <w:szCs w:val="20"/>
        </w:rPr>
        <w:t>необходимый социальный эффект.</w:t>
      </w:r>
      <w:r w:rsidR="00D14D75" w:rsidRPr="00E81314">
        <w:rPr>
          <w:rFonts w:ascii="Times New Roman" w:eastAsia="Calibri" w:hAnsi="Times New Roman" w:cs="Times New Roman"/>
          <w:sz w:val="20"/>
          <w:szCs w:val="20"/>
        </w:rPr>
        <w:t xml:space="preserve"> </w:t>
      </w:r>
    </w:p>
    <w:p w14:paraId="428BC891" w14:textId="53F25468" w:rsidR="008C4744" w:rsidRPr="00E81314" w:rsidRDefault="00E76FFD" w:rsidP="00E81314">
      <w:pPr>
        <w:spacing w:after="0" w:line="240" w:lineRule="auto"/>
        <w:ind w:firstLine="357"/>
        <w:jc w:val="both"/>
        <w:rPr>
          <w:rFonts w:ascii="Times New Roman" w:eastAsia="Calibri" w:hAnsi="Times New Roman" w:cs="Times New Roman"/>
          <w:sz w:val="20"/>
          <w:szCs w:val="20"/>
        </w:rPr>
      </w:pPr>
      <w:r w:rsidRPr="00E81314">
        <w:rPr>
          <w:rFonts w:ascii="Times New Roman" w:eastAsia="Calibri" w:hAnsi="Times New Roman" w:cs="Times New Roman"/>
          <w:sz w:val="20"/>
          <w:szCs w:val="20"/>
        </w:rPr>
        <w:t xml:space="preserve">Для достижения необходимого результата в рамках «Активного долголетия» </w:t>
      </w:r>
      <w:r w:rsidR="00995552" w:rsidRPr="00E81314">
        <w:rPr>
          <w:rFonts w:ascii="Times New Roman" w:eastAsia="Calibri" w:hAnsi="Times New Roman" w:cs="Times New Roman"/>
          <w:sz w:val="20"/>
          <w:szCs w:val="20"/>
        </w:rPr>
        <w:t xml:space="preserve">необходимо использовать </w:t>
      </w:r>
      <w:r w:rsidR="00995552" w:rsidRPr="00E81314">
        <w:rPr>
          <w:rFonts w:ascii="Times New Roman" w:eastAsia="Calibri" w:hAnsi="Times New Roman" w:cs="Times New Roman"/>
          <w:b/>
          <w:bCs/>
          <w:i/>
          <w:iCs/>
          <w:sz w:val="20"/>
          <w:szCs w:val="20"/>
        </w:rPr>
        <w:t>проектный подход</w:t>
      </w:r>
      <w:r w:rsidR="00995552" w:rsidRPr="00E81314">
        <w:rPr>
          <w:rFonts w:ascii="Times New Roman" w:eastAsia="Calibri" w:hAnsi="Times New Roman" w:cs="Times New Roman"/>
          <w:sz w:val="20"/>
          <w:szCs w:val="20"/>
        </w:rPr>
        <w:t xml:space="preserve">, который </w:t>
      </w:r>
      <w:r w:rsidRPr="00E81314">
        <w:rPr>
          <w:rFonts w:ascii="Times New Roman" w:eastAsia="Calibri" w:hAnsi="Times New Roman" w:cs="Times New Roman"/>
          <w:sz w:val="20"/>
          <w:szCs w:val="20"/>
        </w:rPr>
        <w:t>долж</w:t>
      </w:r>
      <w:r w:rsidR="00995552" w:rsidRPr="00E81314">
        <w:rPr>
          <w:rFonts w:ascii="Times New Roman" w:eastAsia="Calibri" w:hAnsi="Times New Roman" w:cs="Times New Roman"/>
          <w:sz w:val="20"/>
          <w:szCs w:val="20"/>
        </w:rPr>
        <w:t>ен обеспечить</w:t>
      </w:r>
      <w:r w:rsidRPr="00E81314">
        <w:rPr>
          <w:rFonts w:ascii="Times New Roman" w:eastAsia="Calibri" w:hAnsi="Times New Roman" w:cs="Times New Roman"/>
          <w:sz w:val="20"/>
          <w:szCs w:val="20"/>
        </w:rPr>
        <w:t xml:space="preserve"> комплексную работу с конкретной целевой группой</w:t>
      </w:r>
      <w:r w:rsidR="00995552" w:rsidRPr="00E81314">
        <w:rPr>
          <w:rFonts w:ascii="Times New Roman" w:eastAsia="Calibri" w:hAnsi="Times New Roman" w:cs="Times New Roman"/>
          <w:sz w:val="20"/>
          <w:szCs w:val="20"/>
        </w:rPr>
        <w:t xml:space="preserve"> людей старшего поколения</w:t>
      </w:r>
      <w:r w:rsidR="0047077F">
        <w:rPr>
          <w:rFonts w:ascii="Times New Roman" w:eastAsia="Calibri" w:hAnsi="Times New Roman" w:cs="Times New Roman"/>
          <w:sz w:val="20"/>
          <w:szCs w:val="20"/>
        </w:rPr>
        <w:t xml:space="preserve">, </w:t>
      </w:r>
      <w:r w:rsidRPr="00E81314">
        <w:rPr>
          <w:rFonts w:ascii="Times New Roman" w:eastAsia="Calibri" w:hAnsi="Times New Roman" w:cs="Times New Roman"/>
          <w:sz w:val="20"/>
          <w:szCs w:val="20"/>
        </w:rPr>
        <w:t>желательно сразу в трех стратегических направлениях</w:t>
      </w:r>
      <w:r w:rsidR="00F73943" w:rsidRPr="00E81314">
        <w:rPr>
          <w:rFonts w:ascii="Times New Roman" w:eastAsia="Calibri" w:hAnsi="Times New Roman" w:cs="Times New Roman"/>
          <w:sz w:val="20"/>
          <w:szCs w:val="20"/>
        </w:rPr>
        <w:t xml:space="preserve">: </w:t>
      </w:r>
      <w:r w:rsidRPr="00E81314">
        <w:rPr>
          <w:rFonts w:ascii="Times New Roman" w:eastAsia="Calibri" w:hAnsi="Times New Roman" w:cs="Times New Roman"/>
          <w:sz w:val="20"/>
          <w:szCs w:val="20"/>
        </w:rPr>
        <w:t>сохранение и подде</w:t>
      </w:r>
      <w:r w:rsidR="006A3218">
        <w:rPr>
          <w:rFonts w:ascii="Times New Roman" w:eastAsia="Calibri" w:hAnsi="Times New Roman" w:cs="Times New Roman"/>
          <w:sz w:val="20"/>
          <w:szCs w:val="20"/>
        </w:rPr>
        <w:t>ржание физической, ментальной и </w:t>
      </w:r>
      <w:r w:rsidRPr="00E81314">
        <w:rPr>
          <w:rFonts w:ascii="Times New Roman" w:eastAsia="Calibri" w:hAnsi="Times New Roman" w:cs="Times New Roman"/>
          <w:sz w:val="20"/>
          <w:szCs w:val="20"/>
        </w:rPr>
        <w:t>социальной активности людей старшего</w:t>
      </w:r>
      <w:r w:rsidR="001D25D6" w:rsidRPr="00E81314">
        <w:rPr>
          <w:rFonts w:ascii="Times New Roman" w:eastAsia="Calibri" w:hAnsi="Times New Roman" w:cs="Times New Roman"/>
          <w:sz w:val="20"/>
          <w:szCs w:val="20"/>
        </w:rPr>
        <w:t xml:space="preserve"> возраста</w:t>
      </w:r>
      <w:r w:rsidR="00E81314">
        <w:rPr>
          <w:rFonts w:ascii="Times New Roman" w:eastAsia="Calibri" w:hAnsi="Times New Roman" w:cs="Times New Roman"/>
          <w:sz w:val="20"/>
          <w:szCs w:val="20"/>
        </w:rPr>
        <w:t>. Проектный подход в </w:t>
      </w:r>
      <w:r w:rsidR="005E71FE" w:rsidRPr="00E81314">
        <w:rPr>
          <w:rFonts w:ascii="Times New Roman" w:eastAsia="Calibri" w:hAnsi="Times New Roman" w:cs="Times New Roman"/>
          <w:sz w:val="20"/>
          <w:szCs w:val="20"/>
        </w:rPr>
        <w:t xml:space="preserve">этом случае решает еще одну важную задачу. Общедоступные муниципальные библиотеки, как правило, не имеют в своем штате </w:t>
      </w:r>
      <w:r w:rsidR="005E71FE" w:rsidRPr="00E81314">
        <w:rPr>
          <w:rFonts w:ascii="Times New Roman" w:eastAsia="Calibri" w:hAnsi="Times New Roman" w:cs="Times New Roman"/>
          <w:sz w:val="20"/>
          <w:szCs w:val="20"/>
        </w:rPr>
        <w:lastRenderedPageBreak/>
        <w:t xml:space="preserve">специалистов, необходимых для обеспечения деятельности по активному долголетию (например, преподавателей </w:t>
      </w:r>
      <w:r w:rsidR="001D25D6" w:rsidRPr="00E81314">
        <w:rPr>
          <w:rFonts w:ascii="Times New Roman" w:eastAsia="Calibri" w:hAnsi="Times New Roman" w:cs="Times New Roman"/>
          <w:sz w:val="20"/>
          <w:szCs w:val="20"/>
        </w:rPr>
        <w:t xml:space="preserve">иностранных </w:t>
      </w:r>
      <w:r w:rsidR="005E71FE" w:rsidRPr="00E81314">
        <w:rPr>
          <w:rFonts w:ascii="Times New Roman" w:eastAsia="Calibri" w:hAnsi="Times New Roman" w:cs="Times New Roman"/>
          <w:sz w:val="20"/>
          <w:szCs w:val="20"/>
        </w:rPr>
        <w:t>язык</w:t>
      </w:r>
      <w:r w:rsidR="001D25D6" w:rsidRPr="00E81314">
        <w:rPr>
          <w:rFonts w:ascii="Times New Roman" w:eastAsia="Calibri" w:hAnsi="Times New Roman" w:cs="Times New Roman"/>
          <w:sz w:val="20"/>
          <w:szCs w:val="20"/>
        </w:rPr>
        <w:t>ов</w:t>
      </w:r>
      <w:r w:rsidR="005E71FE" w:rsidRPr="00E81314">
        <w:rPr>
          <w:rFonts w:ascii="Times New Roman" w:eastAsia="Calibri" w:hAnsi="Times New Roman" w:cs="Times New Roman"/>
          <w:sz w:val="20"/>
          <w:szCs w:val="20"/>
        </w:rPr>
        <w:t xml:space="preserve"> или тренеров по скандинавской ходьбе и </w:t>
      </w:r>
      <w:r w:rsidR="002508C3" w:rsidRPr="00E81314">
        <w:rPr>
          <w:rFonts w:ascii="Times New Roman" w:eastAsia="Calibri" w:hAnsi="Times New Roman" w:cs="Times New Roman"/>
          <w:sz w:val="20"/>
          <w:szCs w:val="20"/>
        </w:rPr>
        <w:t>т.</w:t>
      </w:r>
      <w:r w:rsidR="00F73943" w:rsidRPr="00E81314">
        <w:rPr>
          <w:rFonts w:ascii="Times New Roman" w:eastAsia="Calibri" w:hAnsi="Times New Roman" w:cs="Times New Roman"/>
          <w:sz w:val="20"/>
          <w:szCs w:val="20"/>
        </w:rPr>
        <w:t> </w:t>
      </w:r>
      <w:r w:rsidR="002508C3" w:rsidRPr="00E81314">
        <w:rPr>
          <w:rFonts w:ascii="Times New Roman" w:eastAsia="Calibri" w:hAnsi="Times New Roman" w:cs="Times New Roman"/>
          <w:sz w:val="20"/>
          <w:szCs w:val="20"/>
        </w:rPr>
        <w:t>д.</w:t>
      </w:r>
      <w:r w:rsidR="00F303AF" w:rsidRPr="00E81314">
        <w:rPr>
          <w:rFonts w:ascii="Times New Roman" w:eastAsia="Calibri" w:hAnsi="Times New Roman" w:cs="Times New Roman"/>
          <w:sz w:val="20"/>
          <w:szCs w:val="20"/>
        </w:rPr>
        <w:t>)</w:t>
      </w:r>
      <w:r w:rsidR="005E71FE" w:rsidRPr="00E81314">
        <w:rPr>
          <w:rFonts w:ascii="Times New Roman" w:eastAsia="Calibri" w:hAnsi="Times New Roman" w:cs="Times New Roman"/>
          <w:sz w:val="20"/>
          <w:szCs w:val="20"/>
        </w:rPr>
        <w:t xml:space="preserve">. Проект же позволяет привлечь любых требуемых </w:t>
      </w:r>
      <w:r w:rsidR="00F303AF" w:rsidRPr="00E81314">
        <w:rPr>
          <w:rFonts w:ascii="Times New Roman" w:eastAsia="Calibri" w:hAnsi="Times New Roman" w:cs="Times New Roman"/>
          <w:sz w:val="20"/>
          <w:szCs w:val="20"/>
        </w:rPr>
        <w:t>специалистов как</w:t>
      </w:r>
      <w:r w:rsidR="005E71FE" w:rsidRPr="00E81314">
        <w:rPr>
          <w:rFonts w:ascii="Times New Roman" w:eastAsia="Calibri" w:hAnsi="Times New Roman" w:cs="Times New Roman"/>
          <w:sz w:val="20"/>
          <w:szCs w:val="20"/>
        </w:rPr>
        <w:t xml:space="preserve"> </w:t>
      </w:r>
      <w:r w:rsidR="001D25D6" w:rsidRPr="00E81314">
        <w:rPr>
          <w:rFonts w:ascii="Times New Roman" w:eastAsia="Calibri" w:hAnsi="Times New Roman" w:cs="Times New Roman"/>
          <w:sz w:val="20"/>
          <w:szCs w:val="20"/>
        </w:rPr>
        <w:t xml:space="preserve">на платной основе, так и </w:t>
      </w:r>
      <w:r w:rsidR="005E71FE" w:rsidRPr="00E81314">
        <w:rPr>
          <w:rFonts w:ascii="Times New Roman" w:eastAsia="Calibri" w:hAnsi="Times New Roman" w:cs="Times New Roman"/>
          <w:sz w:val="20"/>
          <w:szCs w:val="20"/>
        </w:rPr>
        <w:t>в качестве волонтеров</w:t>
      </w:r>
      <w:r w:rsidR="001D25D6" w:rsidRPr="00E81314">
        <w:rPr>
          <w:rFonts w:ascii="Times New Roman" w:eastAsia="Calibri" w:hAnsi="Times New Roman" w:cs="Times New Roman"/>
          <w:sz w:val="20"/>
          <w:szCs w:val="20"/>
        </w:rPr>
        <w:t xml:space="preserve">. </w:t>
      </w:r>
      <w:r w:rsidR="005E71FE" w:rsidRPr="00E81314">
        <w:rPr>
          <w:rFonts w:ascii="Times New Roman" w:eastAsia="Calibri" w:hAnsi="Times New Roman" w:cs="Times New Roman"/>
          <w:sz w:val="20"/>
          <w:szCs w:val="20"/>
        </w:rPr>
        <w:t xml:space="preserve"> </w:t>
      </w:r>
    </w:p>
    <w:p w14:paraId="5998B896" w14:textId="67CB79CD" w:rsidR="00E76FFD" w:rsidRPr="00E81314" w:rsidRDefault="00E76FFD" w:rsidP="008C4744">
      <w:pPr>
        <w:spacing w:after="200" w:line="276" w:lineRule="auto"/>
        <w:jc w:val="both"/>
        <w:rPr>
          <w:rFonts w:ascii="Times New Roman" w:eastAsia="Calibri" w:hAnsi="Times New Roman" w:cs="Times New Roman"/>
          <w:sz w:val="8"/>
          <w:szCs w:val="8"/>
        </w:rPr>
      </w:pPr>
    </w:p>
    <w:p w14:paraId="079A3C5E" w14:textId="2C5CCD4A" w:rsidR="008C4744" w:rsidRPr="00E81314" w:rsidRDefault="005270E0" w:rsidP="00E76FFD">
      <w:pPr>
        <w:pBdr>
          <w:top w:val="single" w:sz="12" w:space="1" w:color="002060"/>
          <w:left w:val="single" w:sz="12" w:space="4" w:color="002060"/>
          <w:bottom w:val="single" w:sz="12" w:space="1" w:color="002060"/>
          <w:right w:val="single" w:sz="12" w:space="4" w:color="002060"/>
        </w:pBdr>
        <w:spacing w:after="200" w:line="276" w:lineRule="auto"/>
        <w:jc w:val="right"/>
        <w:rPr>
          <w:rFonts w:ascii="Times New Roman" w:eastAsia="Calibri" w:hAnsi="Times New Roman" w:cs="Times New Roman"/>
          <w:b/>
          <w:bCs/>
          <w:i/>
          <w:iCs/>
          <w:color w:val="002060"/>
          <w:sz w:val="20"/>
          <w:szCs w:val="20"/>
        </w:rPr>
      </w:pPr>
      <w:r w:rsidRPr="00E76FFD">
        <w:rPr>
          <w:b/>
          <w:bCs/>
          <w:i/>
          <w:iCs/>
          <w:noProof/>
          <w:lang w:eastAsia="ru-RU"/>
        </w:rPr>
        <w:drawing>
          <wp:anchor distT="0" distB="0" distL="114300" distR="114300" simplePos="0" relativeHeight="251693056" behindDoc="1" locked="0" layoutInCell="1" allowOverlap="1" wp14:anchorId="28391058" wp14:editId="5A631E64">
            <wp:simplePos x="0" y="0"/>
            <wp:positionH relativeFrom="margin">
              <wp:align>left</wp:align>
            </wp:positionH>
            <wp:positionV relativeFrom="paragraph">
              <wp:posOffset>60843</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58" name="Рисунок 458"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4744" w:rsidRPr="00E81314">
        <w:rPr>
          <w:rFonts w:ascii="Times New Roman" w:eastAsia="Calibri" w:hAnsi="Times New Roman" w:cs="Times New Roman"/>
          <w:b/>
          <w:bCs/>
          <w:i/>
          <w:iCs/>
          <w:color w:val="002060"/>
          <w:sz w:val="20"/>
          <w:szCs w:val="20"/>
        </w:rPr>
        <w:t xml:space="preserve">Работа </w:t>
      </w:r>
      <w:r w:rsidR="00E76FFD" w:rsidRPr="00E81314">
        <w:rPr>
          <w:rFonts w:ascii="Times New Roman" w:eastAsia="Calibri" w:hAnsi="Times New Roman" w:cs="Times New Roman"/>
          <w:b/>
          <w:bCs/>
          <w:i/>
          <w:iCs/>
          <w:color w:val="002060"/>
          <w:sz w:val="20"/>
          <w:szCs w:val="20"/>
        </w:rPr>
        <w:t xml:space="preserve">в рамках </w:t>
      </w:r>
      <w:r w:rsidR="008C4744" w:rsidRPr="00E81314">
        <w:rPr>
          <w:rFonts w:ascii="Times New Roman" w:eastAsia="Calibri" w:hAnsi="Times New Roman" w:cs="Times New Roman"/>
          <w:b/>
          <w:bCs/>
          <w:i/>
          <w:iCs/>
          <w:color w:val="002060"/>
          <w:sz w:val="20"/>
          <w:szCs w:val="20"/>
        </w:rPr>
        <w:t xml:space="preserve">подпроекта </w:t>
      </w:r>
      <w:r w:rsidR="00E76FFD" w:rsidRPr="00E81314">
        <w:rPr>
          <w:rFonts w:ascii="Times New Roman" w:eastAsia="Calibri" w:hAnsi="Times New Roman" w:cs="Times New Roman"/>
          <w:b/>
          <w:bCs/>
          <w:i/>
          <w:iCs/>
          <w:color w:val="002060"/>
          <w:sz w:val="20"/>
          <w:szCs w:val="20"/>
        </w:rPr>
        <w:t xml:space="preserve">«Активное долголетие» </w:t>
      </w:r>
      <w:r w:rsidR="008C4744" w:rsidRPr="00E81314">
        <w:rPr>
          <w:rFonts w:ascii="Times New Roman" w:eastAsia="Calibri" w:hAnsi="Times New Roman" w:cs="Times New Roman"/>
          <w:b/>
          <w:bCs/>
          <w:i/>
          <w:iCs/>
          <w:color w:val="002060"/>
          <w:sz w:val="20"/>
          <w:szCs w:val="20"/>
        </w:rPr>
        <w:t xml:space="preserve">не исключает проведение отдельных мероприятий, традиционных для библиотек, но предлагает их </w:t>
      </w:r>
      <w:r w:rsidR="00A6712B" w:rsidRPr="00E81314">
        <w:rPr>
          <w:rFonts w:ascii="Times New Roman" w:eastAsia="Calibri" w:hAnsi="Times New Roman" w:cs="Times New Roman"/>
          <w:b/>
          <w:bCs/>
          <w:i/>
          <w:iCs/>
          <w:color w:val="002060"/>
          <w:sz w:val="20"/>
          <w:szCs w:val="20"/>
        </w:rPr>
        <w:t xml:space="preserve">переосмысление и «упаковку» </w:t>
      </w:r>
      <w:r w:rsidR="008C4744" w:rsidRPr="00E81314">
        <w:rPr>
          <w:rFonts w:ascii="Times New Roman" w:eastAsia="Calibri" w:hAnsi="Times New Roman" w:cs="Times New Roman"/>
          <w:b/>
          <w:bCs/>
          <w:i/>
          <w:iCs/>
          <w:color w:val="002060"/>
          <w:sz w:val="20"/>
          <w:szCs w:val="20"/>
        </w:rPr>
        <w:t>в формат социальн</w:t>
      </w:r>
      <w:r w:rsidR="00A6712B" w:rsidRPr="00E81314">
        <w:rPr>
          <w:rFonts w:ascii="Times New Roman" w:eastAsia="Calibri" w:hAnsi="Times New Roman" w:cs="Times New Roman"/>
          <w:b/>
          <w:bCs/>
          <w:i/>
          <w:iCs/>
          <w:color w:val="002060"/>
          <w:sz w:val="20"/>
          <w:szCs w:val="20"/>
        </w:rPr>
        <w:t>ых</w:t>
      </w:r>
      <w:r w:rsidR="008C4744" w:rsidRPr="00E81314">
        <w:rPr>
          <w:rFonts w:ascii="Times New Roman" w:eastAsia="Calibri" w:hAnsi="Times New Roman" w:cs="Times New Roman"/>
          <w:b/>
          <w:bCs/>
          <w:i/>
          <w:iCs/>
          <w:color w:val="002060"/>
          <w:sz w:val="20"/>
          <w:szCs w:val="20"/>
        </w:rPr>
        <w:t xml:space="preserve"> проект</w:t>
      </w:r>
      <w:r w:rsidR="00A6712B" w:rsidRPr="00E81314">
        <w:rPr>
          <w:rFonts w:ascii="Times New Roman" w:eastAsia="Calibri" w:hAnsi="Times New Roman" w:cs="Times New Roman"/>
          <w:b/>
          <w:bCs/>
          <w:i/>
          <w:iCs/>
          <w:color w:val="002060"/>
          <w:sz w:val="20"/>
          <w:szCs w:val="20"/>
        </w:rPr>
        <w:t>ов</w:t>
      </w:r>
      <w:r w:rsidR="00E76FFD" w:rsidRPr="00E81314">
        <w:rPr>
          <w:rFonts w:ascii="Times New Roman" w:eastAsia="Calibri" w:hAnsi="Times New Roman" w:cs="Times New Roman"/>
          <w:b/>
          <w:bCs/>
          <w:i/>
          <w:iCs/>
          <w:color w:val="002060"/>
          <w:sz w:val="20"/>
          <w:szCs w:val="20"/>
        </w:rPr>
        <w:t xml:space="preserve">, </w:t>
      </w:r>
      <w:r w:rsidR="008C4744" w:rsidRPr="00E81314">
        <w:rPr>
          <w:rFonts w:ascii="Times New Roman" w:eastAsia="Calibri" w:hAnsi="Times New Roman" w:cs="Times New Roman"/>
          <w:b/>
          <w:bCs/>
          <w:i/>
          <w:iCs/>
          <w:color w:val="002060"/>
          <w:sz w:val="20"/>
          <w:szCs w:val="20"/>
        </w:rPr>
        <w:t>направленн</w:t>
      </w:r>
      <w:r w:rsidR="00A6712B" w:rsidRPr="00E81314">
        <w:rPr>
          <w:rFonts w:ascii="Times New Roman" w:eastAsia="Calibri" w:hAnsi="Times New Roman" w:cs="Times New Roman"/>
          <w:b/>
          <w:bCs/>
          <w:i/>
          <w:iCs/>
          <w:color w:val="002060"/>
          <w:sz w:val="20"/>
          <w:szCs w:val="20"/>
        </w:rPr>
        <w:t>ых</w:t>
      </w:r>
      <w:r w:rsidR="008C4744" w:rsidRPr="00E81314">
        <w:rPr>
          <w:rFonts w:ascii="Times New Roman" w:eastAsia="Calibri" w:hAnsi="Times New Roman" w:cs="Times New Roman"/>
          <w:b/>
          <w:bCs/>
          <w:i/>
          <w:iCs/>
          <w:color w:val="002060"/>
          <w:sz w:val="20"/>
          <w:szCs w:val="20"/>
        </w:rPr>
        <w:t xml:space="preserve"> на </w:t>
      </w:r>
      <w:r w:rsidR="00A6712B" w:rsidRPr="00E81314">
        <w:rPr>
          <w:rFonts w:ascii="Times New Roman" w:eastAsia="Calibri" w:hAnsi="Times New Roman" w:cs="Times New Roman"/>
          <w:b/>
          <w:bCs/>
          <w:i/>
          <w:iCs/>
          <w:color w:val="002060"/>
          <w:sz w:val="20"/>
          <w:szCs w:val="20"/>
        </w:rPr>
        <w:t xml:space="preserve">достижение конкретных результатов по </w:t>
      </w:r>
      <w:r w:rsidR="008C4744" w:rsidRPr="00E81314">
        <w:rPr>
          <w:rFonts w:ascii="Times New Roman" w:eastAsia="Calibri" w:hAnsi="Times New Roman" w:cs="Times New Roman"/>
          <w:b/>
          <w:bCs/>
          <w:i/>
          <w:iCs/>
          <w:color w:val="002060"/>
          <w:sz w:val="20"/>
          <w:szCs w:val="20"/>
        </w:rPr>
        <w:t>улучшени</w:t>
      </w:r>
      <w:r w:rsidR="00A6712B" w:rsidRPr="00E81314">
        <w:rPr>
          <w:rFonts w:ascii="Times New Roman" w:eastAsia="Calibri" w:hAnsi="Times New Roman" w:cs="Times New Roman"/>
          <w:b/>
          <w:bCs/>
          <w:i/>
          <w:iCs/>
          <w:color w:val="002060"/>
          <w:sz w:val="20"/>
          <w:szCs w:val="20"/>
        </w:rPr>
        <w:t>ю</w:t>
      </w:r>
      <w:r w:rsidR="008C4744" w:rsidRPr="00E81314">
        <w:rPr>
          <w:rFonts w:ascii="Times New Roman" w:eastAsia="Calibri" w:hAnsi="Times New Roman" w:cs="Times New Roman"/>
          <w:b/>
          <w:bCs/>
          <w:i/>
          <w:iCs/>
          <w:color w:val="002060"/>
          <w:sz w:val="20"/>
          <w:szCs w:val="20"/>
        </w:rPr>
        <w:t xml:space="preserve"> качества жизни </w:t>
      </w:r>
      <w:r w:rsidR="00A6712B" w:rsidRPr="00E81314">
        <w:rPr>
          <w:rFonts w:ascii="Times New Roman" w:eastAsia="Calibri" w:hAnsi="Times New Roman" w:cs="Times New Roman"/>
          <w:b/>
          <w:bCs/>
          <w:i/>
          <w:iCs/>
          <w:color w:val="002060"/>
          <w:sz w:val="20"/>
          <w:szCs w:val="20"/>
        </w:rPr>
        <w:t>конкретных целевых групп</w:t>
      </w:r>
      <w:r w:rsidR="002C5C8E" w:rsidRPr="00E81314">
        <w:rPr>
          <w:rFonts w:ascii="Times New Roman" w:eastAsia="Calibri" w:hAnsi="Times New Roman" w:cs="Times New Roman"/>
          <w:b/>
          <w:bCs/>
          <w:i/>
          <w:iCs/>
          <w:color w:val="002060"/>
          <w:sz w:val="20"/>
          <w:szCs w:val="20"/>
        </w:rPr>
        <w:t>.</w:t>
      </w:r>
      <w:r w:rsidR="008C4744" w:rsidRPr="00E81314">
        <w:rPr>
          <w:rFonts w:ascii="Times New Roman" w:eastAsia="Calibri" w:hAnsi="Times New Roman" w:cs="Times New Roman"/>
          <w:b/>
          <w:bCs/>
          <w:i/>
          <w:iCs/>
          <w:color w:val="002060"/>
          <w:sz w:val="20"/>
          <w:szCs w:val="20"/>
        </w:rPr>
        <w:t xml:space="preserve"> </w:t>
      </w:r>
    </w:p>
    <w:p w14:paraId="2A035296" w14:textId="295EBFC6" w:rsidR="00A46EB6" w:rsidRPr="00A31BF4" w:rsidRDefault="00A46EB6" w:rsidP="00E96037">
      <w:pPr>
        <w:spacing w:after="0" w:line="240" w:lineRule="auto"/>
        <w:ind w:firstLine="357"/>
        <w:jc w:val="both"/>
        <w:rPr>
          <w:rFonts w:ascii="Times New Roman" w:eastAsia="Calibri" w:hAnsi="Times New Roman" w:cs="Times New Roman"/>
          <w:sz w:val="20"/>
          <w:szCs w:val="20"/>
        </w:rPr>
      </w:pPr>
      <w:r w:rsidRPr="00A31BF4">
        <w:rPr>
          <w:rFonts w:ascii="Times New Roman" w:eastAsia="Calibri" w:hAnsi="Times New Roman" w:cs="Times New Roman"/>
          <w:sz w:val="20"/>
          <w:szCs w:val="20"/>
        </w:rPr>
        <w:t>Отдельные проекты могут включать только одно из стратегических направлений работы с пожилыми людьми или все три одновременно</w:t>
      </w:r>
      <w:r w:rsidR="00E96037">
        <w:rPr>
          <w:rFonts w:ascii="Times New Roman" w:eastAsia="Calibri" w:hAnsi="Times New Roman" w:cs="Times New Roman"/>
          <w:sz w:val="20"/>
          <w:szCs w:val="20"/>
        </w:rPr>
        <w:t xml:space="preserve"> – </w:t>
      </w:r>
      <w:r w:rsidR="00792272">
        <w:rPr>
          <w:rFonts w:ascii="Times New Roman" w:eastAsia="Calibri" w:hAnsi="Times New Roman" w:cs="Times New Roman"/>
          <w:sz w:val="20"/>
          <w:szCs w:val="20"/>
        </w:rPr>
        <w:t>в </w:t>
      </w:r>
      <w:r w:rsidRPr="00A31BF4">
        <w:rPr>
          <w:rFonts w:ascii="Times New Roman" w:eastAsia="Calibri" w:hAnsi="Times New Roman" w:cs="Times New Roman"/>
          <w:sz w:val="20"/>
          <w:szCs w:val="20"/>
        </w:rPr>
        <w:t xml:space="preserve">зависимости от проблемы, на решение которой они направлены. </w:t>
      </w:r>
    </w:p>
    <w:p w14:paraId="564DCC25" w14:textId="6F9AB87A" w:rsidR="000C27D1" w:rsidRPr="00A31BF4" w:rsidRDefault="00424552" w:rsidP="00E96037">
      <w:pPr>
        <w:spacing w:after="0" w:line="240" w:lineRule="auto"/>
        <w:ind w:firstLine="357"/>
        <w:jc w:val="both"/>
        <w:rPr>
          <w:rFonts w:ascii="Times New Roman" w:eastAsia="Calibri" w:hAnsi="Times New Roman" w:cs="Times New Roman"/>
          <w:sz w:val="20"/>
          <w:szCs w:val="20"/>
        </w:rPr>
      </w:pPr>
      <w:r w:rsidRPr="00A31BF4">
        <w:rPr>
          <w:rFonts w:ascii="Times New Roman" w:eastAsia="Calibri" w:hAnsi="Times New Roman" w:cs="Times New Roman"/>
          <w:sz w:val="20"/>
          <w:szCs w:val="20"/>
        </w:rPr>
        <w:t>Од</w:t>
      </w:r>
      <w:r w:rsidR="00E96037">
        <w:rPr>
          <w:rFonts w:ascii="Times New Roman" w:eastAsia="Calibri" w:hAnsi="Times New Roman" w:cs="Times New Roman"/>
          <w:sz w:val="20"/>
          <w:szCs w:val="20"/>
        </w:rPr>
        <w:t>ин</w:t>
      </w:r>
      <w:r w:rsidRPr="00A31BF4">
        <w:rPr>
          <w:rFonts w:ascii="Times New Roman" w:eastAsia="Calibri" w:hAnsi="Times New Roman" w:cs="Times New Roman"/>
          <w:sz w:val="20"/>
          <w:szCs w:val="20"/>
        </w:rPr>
        <w:t xml:space="preserve"> из</w:t>
      </w:r>
      <w:r w:rsidR="005E71FE" w:rsidRPr="00A31BF4">
        <w:rPr>
          <w:rFonts w:ascii="Times New Roman" w:eastAsia="Calibri" w:hAnsi="Times New Roman" w:cs="Times New Roman"/>
          <w:sz w:val="20"/>
          <w:szCs w:val="20"/>
        </w:rPr>
        <w:t xml:space="preserve"> вариантов</w:t>
      </w:r>
      <w:r w:rsidRPr="00A31BF4">
        <w:rPr>
          <w:rFonts w:ascii="Times New Roman" w:eastAsia="Calibri" w:hAnsi="Times New Roman" w:cs="Times New Roman"/>
          <w:sz w:val="20"/>
          <w:szCs w:val="20"/>
        </w:rPr>
        <w:t xml:space="preserve">, который </w:t>
      </w:r>
      <w:r w:rsidR="005E71FE" w:rsidRPr="00A31BF4">
        <w:rPr>
          <w:rFonts w:ascii="Times New Roman" w:eastAsia="Calibri" w:hAnsi="Times New Roman" w:cs="Times New Roman"/>
          <w:sz w:val="20"/>
          <w:szCs w:val="20"/>
        </w:rPr>
        <w:t xml:space="preserve">могут использовать </w:t>
      </w:r>
      <w:r w:rsidRPr="00A31BF4">
        <w:rPr>
          <w:rFonts w:ascii="Times New Roman" w:eastAsia="Calibri" w:hAnsi="Times New Roman" w:cs="Times New Roman"/>
          <w:sz w:val="20"/>
          <w:szCs w:val="20"/>
        </w:rPr>
        <w:t>библиотек</w:t>
      </w:r>
      <w:r w:rsidR="005E71FE" w:rsidRPr="00A31BF4">
        <w:rPr>
          <w:rFonts w:ascii="Times New Roman" w:eastAsia="Calibri" w:hAnsi="Times New Roman" w:cs="Times New Roman"/>
          <w:sz w:val="20"/>
          <w:szCs w:val="20"/>
        </w:rPr>
        <w:t>и</w:t>
      </w:r>
      <w:r w:rsidR="00792272">
        <w:rPr>
          <w:rFonts w:ascii="Times New Roman" w:eastAsia="Calibri" w:hAnsi="Times New Roman" w:cs="Times New Roman"/>
          <w:sz w:val="20"/>
          <w:szCs w:val="20"/>
        </w:rPr>
        <w:t xml:space="preserve"> в </w:t>
      </w:r>
      <w:r w:rsidRPr="00A31BF4">
        <w:rPr>
          <w:rFonts w:ascii="Times New Roman" w:eastAsia="Calibri" w:hAnsi="Times New Roman" w:cs="Times New Roman"/>
          <w:sz w:val="20"/>
          <w:szCs w:val="20"/>
        </w:rPr>
        <w:t>работе со ста</w:t>
      </w:r>
      <w:r w:rsidR="00E96037">
        <w:rPr>
          <w:rFonts w:ascii="Times New Roman" w:eastAsia="Calibri" w:hAnsi="Times New Roman" w:cs="Times New Roman"/>
          <w:sz w:val="20"/>
          <w:szCs w:val="20"/>
        </w:rPr>
        <w:t>р</w:t>
      </w:r>
      <w:r w:rsidRPr="00A31BF4">
        <w:rPr>
          <w:rFonts w:ascii="Times New Roman" w:eastAsia="Calibri" w:hAnsi="Times New Roman" w:cs="Times New Roman"/>
          <w:sz w:val="20"/>
          <w:szCs w:val="20"/>
        </w:rPr>
        <w:t>шим поколением</w:t>
      </w:r>
      <w:r w:rsidR="00E96037">
        <w:rPr>
          <w:rFonts w:ascii="Times New Roman" w:eastAsia="Calibri" w:hAnsi="Times New Roman" w:cs="Times New Roman"/>
          <w:sz w:val="20"/>
          <w:szCs w:val="20"/>
        </w:rPr>
        <w:t xml:space="preserve">, – это </w:t>
      </w:r>
      <w:r w:rsidRPr="00A31BF4">
        <w:rPr>
          <w:rFonts w:ascii="Times New Roman" w:eastAsia="Calibri" w:hAnsi="Times New Roman" w:cs="Times New Roman"/>
          <w:sz w:val="20"/>
          <w:szCs w:val="20"/>
        </w:rPr>
        <w:t xml:space="preserve">организация на базе библиотек </w:t>
      </w:r>
      <w:r w:rsidR="005E71FE" w:rsidRPr="00A31BF4">
        <w:rPr>
          <w:rFonts w:ascii="Times New Roman" w:eastAsia="Calibri" w:hAnsi="Times New Roman" w:cs="Times New Roman"/>
          <w:sz w:val="20"/>
          <w:szCs w:val="20"/>
        </w:rPr>
        <w:t xml:space="preserve">так называемых </w:t>
      </w:r>
      <w:r w:rsidRPr="00A31BF4">
        <w:rPr>
          <w:rFonts w:ascii="Times New Roman" w:eastAsia="Calibri" w:hAnsi="Times New Roman" w:cs="Times New Roman"/>
          <w:b/>
          <w:bCs/>
          <w:i/>
          <w:iCs/>
          <w:sz w:val="20"/>
          <w:szCs w:val="20"/>
        </w:rPr>
        <w:t xml:space="preserve">многофункциональных центров активного долголетия </w:t>
      </w:r>
      <w:r w:rsidRPr="00A31BF4">
        <w:rPr>
          <w:rFonts w:ascii="Times New Roman" w:eastAsia="Calibri" w:hAnsi="Times New Roman" w:cs="Times New Roman"/>
          <w:sz w:val="20"/>
          <w:szCs w:val="20"/>
        </w:rPr>
        <w:t xml:space="preserve">(далее </w:t>
      </w:r>
      <w:r w:rsidR="002C5C8E" w:rsidRPr="00A31BF4">
        <w:rPr>
          <w:rFonts w:ascii="Times New Roman" w:eastAsia="Calibri" w:hAnsi="Times New Roman" w:cs="Times New Roman"/>
          <w:sz w:val="20"/>
          <w:szCs w:val="20"/>
        </w:rPr>
        <w:t>–</w:t>
      </w:r>
      <w:r w:rsidRPr="00A31BF4">
        <w:rPr>
          <w:rFonts w:ascii="Times New Roman" w:eastAsia="Calibri" w:hAnsi="Times New Roman" w:cs="Times New Roman"/>
          <w:sz w:val="20"/>
          <w:szCs w:val="20"/>
        </w:rPr>
        <w:t xml:space="preserve"> МЦАД).</w:t>
      </w:r>
      <w:r w:rsidR="00A46EB6" w:rsidRPr="00A31BF4">
        <w:rPr>
          <w:rFonts w:ascii="Times New Roman" w:eastAsia="Calibri" w:hAnsi="Times New Roman" w:cs="Times New Roman"/>
          <w:sz w:val="20"/>
          <w:szCs w:val="20"/>
        </w:rPr>
        <w:t xml:space="preserve"> </w:t>
      </w:r>
    </w:p>
    <w:p w14:paraId="56660342" w14:textId="341935D2" w:rsidR="006833A7" w:rsidRPr="00A31BF4" w:rsidRDefault="008C4744" w:rsidP="00A31BF4">
      <w:pPr>
        <w:spacing w:after="0" w:line="240" w:lineRule="auto"/>
        <w:ind w:firstLine="357"/>
        <w:jc w:val="both"/>
        <w:rPr>
          <w:rFonts w:ascii="Times New Roman" w:eastAsia="Calibri" w:hAnsi="Times New Roman" w:cs="Times New Roman"/>
          <w:sz w:val="20"/>
          <w:szCs w:val="20"/>
        </w:rPr>
      </w:pPr>
      <w:r w:rsidRPr="00A31BF4">
        <w:rPr>
          <w:rFonts w:ascii="Times New Roman" w:eastAsia="Calibri" w:hAnsi="Times New Roman" w:cs="Times New Roman"/>
          <w:sz w:val="20"/>
          <w:szCs w:val="20"/>
        </w:rPr>
        <w:t>Многофункциональный центр активного долголетия</w:t>
      </w:r>
      <w:r w:rsidR="00424552" w:rsidRPr="00A31BF4">
        <w:rPr>
          <w:rFonts w:ascii="Times New Roman" w:eastAsia="Calibri" w:hAnsi="Times New Roman" w:cs="Times New Roman"/>
          <w:sz w:val="20"/>
          <w:szCs w:val="20"/>
        </w:rPr>
        <w:t xml:space="preserve"> </w:t>
      </w:r>
      <w:bookmarkStart w:id="10" w:name="_Hlk49264054"/>
      <w:r w:rsidR="006833A7" w:rsidRPr="00A31BF4">
        <w:rPr>
          <w:rFonts w:ascii="Times New Roman" w:eastAsia="Calibri" w:hAnsi="Times New Roman" w:cs="Times New Roman"/>
          <w:sz w:val="20"/>
          <w:szCs w:val="20"/>
        </w:rPr>
        <w:t xml:space="preserve">– </w:t>
      </w:r>
      <w:bookmarkEnd w:id="10"/>
      <w:r w:rsidR="006833A7" w:rsidRPr="00A31BF4">
        <w:rPr>
          <w:rFonts w:ascii="Times New Roman" w:eastAsia="Calibri" w:hAnsi="Times New Roman" w:cs="Times New Roman"/>
          <w:sz w:val="20"/>
          <w:szCs w:val="20"/>
        </w:rPr>
        <w:t>это</w:t>
      </w:r>
      <w:r w:rsidR="000C27D1" w:rsidRPr="00A31BF4">
        <w:rPr>
          <w:rFonts w:ascii="Times New Roman" w:eastAsia="Calibri" w:hAnsi="Times New Roman" w:cs="Times New Roman"/>
          <w:sz w:val="20"/>
          <w:szCs w:val="20"/>
        </w:rPr>
        <w:t xml:space="preserve"> </w:t>
      </w:r>
      <w:r w:rsidR="006833A7" w:rsidRPr="00A31BF4">
        <w:rPr>
          <w:rFonts w:ascii="Times New Roman" w:eastAsia="Calibri" w:hAnsi="Times New Roman" w:cs="Times New Roman"/>
          <w:sz w:val="20"/>
          <w:szCs w:val="20"/>
        </w:rPr>
        <w:t xml:space="preserve">комплексная </w:t>
      </w:r>
      <w:r w:rsidRPr="00A31BF4">
        <w:rPr>
          <w:rFonts w:ascii="Times New Roman" w:eastAsia="Calibri" w:hAnsi="Times New Roman" w:cs="Times New Roman"/>
          <w:sz w:val="20"/>
          <w:szCs w:val="20"/>
        </w:rPr>
        <w:t>программ</w:t>
      </w:r>
      <w:r w:rsidR="006833A7" w:rsidRPr="00A31BF4">
        <w:rPr>
          <w:rFonts w:ascii="Times New Roman" w:eastAsia="Calibri" w:hAnsi="Times New Roman" w:cs="Times New Roman"/>
          <w:sz w:val="20"/>
          <w:szCs w:val="20"/>
        </w:rPr>
        <w:t>а</w:t>
      </w:r>
      <w:r w:rsidRPr="00A31BF4">
        <w:rPr>
          <w:rFonts w:ascii="Times New Roman" w:eastAsia="Calibri" w:hAnsi="Times New Roman" w:cs="Times New Roman"/>
          <w:sz w:val="20"/>
          <w:szCs w:val="20"/>
        </w:rPr>
        <w:t xml:space="preserve"> действий по улучшению качества жизни людей старшего возраста</w:t>
      </w:r>
      <w:r w:rsidR="006833A7" w:rsidRPr="00A31BF4">
        <w:rPr>
          <w:rFonts w:ascii="Times New Roman" w:hAnsi="Times New Roman" w:cs="Times New Roman"/>
          <w:sz w:val="20"/>
          <w:szCs w:val="20"/>
        </w:rPr>
        <w:t xml:space="preserve"> </w:t>
      </w:r>
      <w:r w:rsidR="00F303AF" w:rsidRPr="00A31BF4">
        <w:rPr>
          <w:rFonts w:ascii="Times New Roman" w:eastAsia="Calibri" w:hAnsi="Times New Roman" w:cs="Times New Roman"/>
          <w:sz w:val="20"/>
          <w:szCs w:val="20"/>
        </w:rPr>
        <w:t xml:space="preserve">одновременно в трех </w:t>
      </w:r>
      <w:r w:rsidR="000C27D1" w:rsidRPr="00A31BF4">
        <w:rPr>
          <w:rFonts w:ascii="Times New Roman" w:eastAsia="Calibri" w:hAnsi="Times New Roman" w:cs="Times New Roman"/>
          <w:sz w:val="20"/>
          <w:szCs w:val="20"/>
        </w:rPr>
        <w:t xml:space="preserve">стратегических </w:t>
      </w:r>
      <w:r w:rsidR="00F303AF" w:rsidRPr="00A31BF4">
        <w:rPr>
          <w:rFonts w:ascii="Times New Roman" w:eastAsia="Calibri" w:hAnsi="Times New Roman" w:cs="Times New Roman"/>
          <w:sz w:val="20"/>
          <w:szCs w:val="20"/>
        </w:rPr>
        <w:t>направлениях</w:t>
      </w:r>
      <w:r w:rsidR="002C5C8E" w:rsidRPr="00A31BF4">
        <w:rPr>
          <w:rFonts w:ascii="Times New Roman" w:hAnsi="Times New Roman" w:cs="Times New Roman"/>
          <w:sz w:val="20"/>
          <w:szCs w:val="20"/>
        </w:rPr>
        <w:t xml:space="preserve">: </w:t>
      </w:r>
      <w:r w:rsidR="00792272">
        <w:rPr>
          <w:rFonts w:ascii="Times New Roman" w:eastAsia="Calibri" w:hAnsi="Times New Roman" w:cs="Times New Roman"/>
          <w:sz w:val="20"/>
          <w:szCs w:val="20"/>
        </w:rPr>
        <w:t>в </w:t>
      </w:r>
      <w:r w:rsidR="006833A7" w:rsidRPr="00A31BF4">
        <w:rPr>
          <w:rFonts w:ascii="Times New Roman" w:eastAsia="Calibri" w:hAnsi="Times New Roman" w:cs="Times New Roman"/>
          <w:sz w:val="20"/>
          <w:szCs w:val="20"/>
        </w:rPr>
        <w:t>области ментального, физического и социального благополучия</w:t>
      </w:r>
      <w:r w:rsidRPr="00A31BF4">
        <w:rPr>
          <w:rFonts w:ascii="Times New Roman" w:eastAsia="Calibri" w:hAnsi="Times New Roman" w:cs="Times New Roman"/>
          <w:sz w:val="20"/>
          <w:szCs w:val="20"/>
        </w:rPr>
        <w:t>, сформированн</w:t>
      </w:r>
      <w:r w:rsidR="006833A7" w:rsidRPr="00A31BF4">
        <w:rPr>
          <w:rFonts w:ascii="Times New Roman" w:eastAsia="Calibri" w:hAnsi="Times New Roman" w:cs="Times New Roman"/>
          <w:sz w:val="20"/>
          <w:szCs w:val="20"/>
        </w:rPr>
        <w:t>ая</w:t>
      </w:r>
      <w:r w:rsidRPr="00A31BF4">
        <w:rPr>
          <w:rFonts w:ascii="Times New Roman" w:eastAsia="Calibri" w:hAnsi="Times New Roman" w:cs="Times New Roman"/>
          <w:sz w:val="20"/>
          <w:szCs w:val="20"/>
        </w:rPr>
        <w:t xml:space="preserve"> </w:t>
      </w:r>
      <w:r w:rsidR="000C27D1" w:rsidRPr="00A31BF4">
        <w:rPr>
          <w:rFonts w:ascii="Times New Roman" w:eastAsia="Calibri" w:hAnsi="Times New Roman" w:cs="Times New Roman"/>
          <w:sz w:val="20"/>
          <w:szCs w:val="20"/>
        </w:rPr>
        <w:t xml:space="preserve">как самостоятельный проект или состоящая </w:t>
      </w:r>
      <w:r w:rsidRPr="00A31BF4">
        <w:rPr>
          <w:rFonts w:ascii="Times New Roman" w:eastAsia="Calibri" w:hAnsi="Times New Roman" w:cs="Times New Roman"/>
          <w:sz w:val="20"/>
          <w:szCs w:val="20"/>
        </w:rPr>
        <w:t>из различных проектов</w:t>
      </w:r>
      <w:r w:rsidR="006833A7" w:rsidRPr="00A31BF4">
        <w:rPr>
          <w:rFonts w:ascii="Times New Roman" w:eastAsia="Calibri" w:hAnsi="Times New Roman" w:cs="Times New Roman"/>
          <w:sz w:val="20"/>
          <w:szCs w:val="20"/>
        </w:rPr>
        <w:t>, реализуемых</w:t>
      </w:r>
      <w:r w:rsidRPr="00A31BF4">
        <w:rPr>
          <w:rFonts w:ascii="Times New Roman" w:eastAsia="Calibri" w:hAnsi="Times New Roman" w:cs="Times New Roman"/>
          <w:sz w:val="20"/>
          <w:szCs w:val="20"/>
        </w:rPr>
        <w:t xml:space="preserve"> на базе библиотек</w:t>
      </w:r>
      <w:r w:rsidR="000C27D1" w:rsidRPr="00A31BF4">
        <w:rPr>
          <w:rFonts w:ascii="Times New Roman" w:eastAsia="Calibri" w:hAnsi="Times New Roman" w:cs="Times New Roman"/>
          <w:sz w:val="20"/>
          <w:szCs w:val="20"/>
        </w:rPr>
        <w:t xml:space="preserve"> или с их участием.</w:t>
      </w:r>
    </w:p>
    <w:p w14:paraId="027BA89E" w14:textId="77777777" w:rsidR="002508C3" w:rsidRPr="00A31BF4" w:rsidRDefault="002508C3" w:rsidP="00A31BF4">
      <w:pPr>
        <w:spacing w:after="0" w:line="240" w:lineRule="auto"/>
        <w:ind w:firstLine="357"/>
        <w:jc w:val="both"/>
        <w:rPr>
          <w:rFonts w:ascii="Times New Roman" w:eastAsia="Calibri" w:hAnsi="Times New Roman" w:cs="Times New Roman"/>
          <w:sz w:val="20"/>
          <w:szCs w:val="20"/>
        </w:rPr>
      </w:pPr>
      <w:r w:rsidRPr="00A31BF4">
        <w:rPr>
          <w:rFonts w:ascii="Times New Roman" w:eastAsia="Calibri" w:hAnsi="Times New Roman" w:cs="Times New Roman"/>
          <w:sz w:val="20"/>
          <w:szCs w:val="20"/>
        </w:rPr>
        <w:t>Примерный перечень форм работы МЦАД может включать следующие активности:</w:t>
      </w:r>
    </w:p>
    <w:p w14:paraId="5D006D5E" w14:textId="3311D949" w:rsidR="002508C3" w:rsidRPr="00A31BF4" w:rsidRDefault="002508C3" w:rsidP="00A31BF4">
      <w:pPr>
        <w:pStyle w:val="aa"/>
        <w:numPr>
          <w:ilvl w:val="0"/>
          <w:numId w:val="4"/>
        </w:numPr>
        <w:spacing w:after="0" w:line="240" w:lineRule="auto"/>
        <w:ind w:left="0" w:firstLine="357"/>
        <w:jc w:val="both"/>
        <w:rPr>
          <w:rFonts w:ascii="Times New Roman" w:eastAsia="Calibri" w:hAnsi="Times New Roman" w:cs="Times New Roman"/>
          <w:sz w:val="20"/>
          <w:szCs w:val="20"/>
        </w:rPr>
      </w:pPr>
      <w:r w:rsidRPr="00A31BF4">
        <w:rPr>
          <w:rFonts w:ascii="Times New Roman" w:eastAsia="Calibri" w:hAnsi="Times New Roman" w:cs="Times New Roman"/>
          <w:b/>
          <w:bCs/>
          <w:i/>
          <w:iCs/>
          <w:sz w:val="20"/>
          <w:szCs w:val="20"/>
        </w:rPr>
        <w:t>В области сохранения физического здоровья старшего поколения</w:t>
      </w:r>
      <w:r w:rsidRPr="00A31BF4">
        <w:rPr>
          <w:rFonts w:ascii="Times New Roman" w:eastAsia="Calibri" w:hAnsi="Times New Roman" w:cs="Times New Roman"/>
          <w:sz w:val="20"/>
          <w:szCs w:val="20"/>
        </w:rPr>
        <w:t>: оборудование тренажерных залов, организация работы различных секций, реализация здоровьесберегающих программ, предполагающих физическую активность через занятия танцами, скандинавской ходьбой, йогой, различного вида гимнастикой, в том числе пальчиковой, растяжкой, фитнесом и т.</w:t>
      </w:r>
      <w:r w:rsidR="002C5C8E" w:rsidRPr="00A31BF4">
        <w:rPr>
          <w:rFonts w:ascii="Times New Roman" w:eastAsia="Calibri" w:hAnsi="Times New Roman" w:cs="Times New Roman"/>
          <w:sz w:val="20"/>
          <w:szCs w:val="20"/>
        </w:rPr>
        <w:t> </w:t>
      </w:r>
      <w:r w:rsidRPr="00A31BF4">
        <w:rPr>
          <w:rFonts w:ascii="Times New Roman" w:eastAsia="Calibri" w:hAnsi="Times New Roman" w:cs="Times New Roman"/>
          <w:sz w:val="20"/>
          <w:szCs w:val="20"/>
        </w:rPr>
        <w:t xml:space="preserve">д. </w:t>
      </w:r>
    </w:p>
    <w:p w14:paraId="7470A349" w14:textId="0F146953" w:rsidR="002508C3" w:rsidRPr="00A31BF4" w:rsidRDefault="002508C3" w:rsidP="00A31BF4">
      <w:pPr>
        <w:pStyle w:val="aa"/>
        <w:numPr>
          <w:ilvl w:val="0"/>
          <w:numId w:val="4"/>
        </w:numPr>
        <w:spacing w:after="0" w:line="240" w:lineRule="auto"/>
        <w:ind w:left="0" w:firstLine="357"/>
        <w:jc w:val="both"/>
        <w:rPr>
          <w:rFonts w:ascii="Times New Roman" w:eastAsia="Calibri" w:hAnsi="Times New Roman" w:cs="Times New Roman"/>
          <w:sz w:val="20"/>
          <w:szCs w:val="20"/>
        </w:rPr>
      </w:pPr>
      <w:r w:rsidRPr="00A31BF4">
        <w:rPr>
          <w:rFonts w:ascii="Times New Roman" w:eastAsia="Calibri" w:hAnsi="Times New Roman" w:cs="Times New Roman"/>
          <w:b/>
          <w:bCs/>
          <w:i/>
          <w:iCs/>
          <w:sz w:val="20"/>
          <w:szCs w:val="20"/>
        </w:rPr>
        <w:t>В области сохранения ментального здоровья людей старшего возраста</w:t>
      </w:r>
      <w:r w:rsidRPr="00A31BF4">
        <w:rPr>
          <w:rFonts w:ascii="Times New Roman" w:eastAsia="Calibri" w:hAnsi="Times New Roman" w:cs="Times New Roman"/>
          <w:sz w:val="20"/>
          <w:szCs w:val="20"/>
        </w:rPr>
        <w:t xml:space="preserve">: организация систематических занятий, направленных на тренировку памяти, активизацию мыслительной деятельности через разработку специального курса и проведение занятий по изучению иностранных языков (как </w:t>
      </w:r>
      <w:r w:rsidR="006E4399" w:rsidRPr="00A31BF4">
        <w:rPr>
          <w:rFonts w:ascii="Times New Roman" w:eastAsia="Calibri" w:hAnsi="Times New Roman" w:cs="Times New Roman"/>
          <w:sz w:val="20"/>
          <w:szCs w:val="20"/>
        </w:rPr>
        <w:t xml:space="preserve">доказанного практикой </w:t>
      </w:r>
      <w:r w:rsidRPr="00A31BF4">
        <w:rPr>
          <w:rFonts w:ascii="Times New Roman" w:eastAsia="Calibri" w:hAnsi="Times New Roman" w:cs="Times New Roman"/>
          <w:sz w:val="20"/>
          <w:szCs w:val="20"/>
        </w:rPr>
        <w:lastRenderedPageBreak/>
        <w:t>эффективного способа профилактики ранней деменции), создание языковых клубов/школ, организацию условий для занятий определенными видами искусств (рисование, поэзия, лепка и т.</w:t>
      </w:r>
      <w:r w:rsidR="002C5C8E" w:rsidRPr="00A31BF4">
        <w:rPr>
          <w:rFonts w:ascii="Times New Roman" w:eastAsia="Calibri" w:hAnsi="Times New Roman" w:cs="Times New Roman"/>
          <w:sz w:val="20"/>
          <w:szCs w:val="20"/>
        </w:rPr>
        <w:t xml:space="preserve"> </w:t>
      </w:r>
      <w:r w:rsidRPr="00A31BF4">
        <w:rPr>
          <w:rFonts w:ascii="Times New Roman" w:eastAsia="Calibri" w:hAnsi="Times New Roman" w:cs="Times New Roman"/>
          <w:sz w:val="20"/>
          <w:szCs w:val="20"/>
        </w:rPr>
        <w:t>д.), занятий интеллектуальными играми (шахматами и др.), проведение интерактивных тренингов по различной тематике для людей старшего поколения, обучение цифровой и мобильной грамотности</w:t>
      </w:r>
      <w:r w:rsidR="002C5C8E" w:rsidRPr="00A31BF4">
        <w:rPr>
          <w:rFonts w:ascii="Times New Roman" w:eastAsia="Calibri" w:hAnsi="Times New Roman" w:cs="Times New Roman"/>
          <w:sz w:val="20"/>
          <w:szCs w:val="20"/>
        </w:rPr>
        <w:t xml:space="preserve"> </w:t>
      </w:r>
      <w:r w:rsidRPr="00A31BF4">
        <w:rPr>
          <w:rFonts w:ascii="Times New Roman" w:eastAsia="Calibri" w:hAnsi="Times New Roman" w:cs="Times New Roman"/>
          <w:sz w:val="20"/>
          <w:szCs w:val="20"/>
        </w:rPr>
        <w:t>и т.</w:t>
      </w:r>
      <w:r w:rsidR="002C5C8E" w:rsidRPr="00A31BF4">
        <w:rPr>
          <w:rFonts w:ascii="Times New Roman" w:eastAsia="Calibri" w:hAnsi="Times New Roman" w:cs="Times New Roman"/>
          <w:sz w:val="20"/>
          <w:szCs w:val="20"/>
        </w:rPr>
        <w:t xml:space="preserve"> </w:t>
      </w:r>
      <w:r w:rsidRPr="00A31BF4">
        <w:rPr>
          <w:rFonts w:ascii="Times New Roman" w:eastAsia="Calibri" w:hAnsi="Times New Roman" w:cs="Times New Roman"/>
          <w:sz w:val="20"/>
          <w:szCs w:val="20"/>
        </w:rPr>
        <w:t>п.</w:t>
      </w:r>
    </w:p>
    <w:p w14:paraId="20352D32" w14:textId="1B044487" w:rsidR="002508C3" w:rsidRDefault="002508C3" w:rsidP="00A31BF4">
      <w:pPr>
        <w:pStyle w:val="aa"/>
        <w:numPr>
          <w:ilvl w:val="0"/>
          <w:numId w:val="4"/>
        </w:numPr>
        <w:spacing w:after="0" w:line="240" w:lineRule="auto"/>
        <w:ind w:left="0" w:firstLine="357"/>
        <w:jc w:val="both"/>
        <w:rPr>
          <w:rFonts w:ascii="Times New Roman" w:eastAsia="Calibri" w:hAnsi="Times New Roman" w:cs="Times New Roman"/>
          <w:sz w:val="20"/>
          <w:szCs w:val="20"/>
        </w:rPr>
      </w:pPr>
      <w:r w:rsidRPr="00A31BF4">
        <w:rPr>
          <w:rFonts w:ascii="Times New Roman" w:eastAsia="Calibri" w:hAnsi="Times New Roman" w:cs="Times New Roman"/>
          <w:b/>
          <w:bCs/>
          <w:i/>
          <w:iCs/>
          <w:sz w:val="20"/>
          <w:szCs w:val="20"/>
        </w:rPr>
        <w:t>В области сохранения социальной активности старшего поколения</w:t>
      </w:r>
      <w:r w:rsidRPr="00A31BF4">
        <w:rPr>
          <w:rFonts w:ascii="Times New Roman" w:eastAsia="Calibri" w:hAnsi="Times New Roman" w:cs="Times New Roman"/>
          <w:sz w:val="20"/>
          <w:szCs w:val="20"/>
        </w:rPr>
        <w:t>: вовлечение целевой группы в волонтерскую деятельность через организацию на базе библиотек работы клубов или объединений «серебряных волонтеров» в направлении наставничества, консультирования pro-bono</w:t>
      </w:r>
      <w:r w:rsidRPr="00A31BF4">
        <w:rPr>
          <w:rStyle w:val="ad"/>
          <w:rFonts w:ascii="Times New Roman" w:eastAsia="Calibri" w:hAnsi="Times New Roman" w:cs="Times New Roman"/>
          <w:sz w:val="20"/>
          <w:szCs w:val="20"/>
        </w:rPr>
        <w:footnoteReference w:id="12"/>
      </w:r>
      <w:r w:rsidRPr="00A31BF4">
        <w:rPr>
          <w:rFonts w:ascii="Times New Roman" w:eastAsia="Calibri" w:hAnsi="Times New Roman" w:cs="Times New Roman"/>
          <w:sz w:val="20"/>
          <w:szCs w:val="20"/>
        </w:rPr>
        <w:t>, оказания услуг «Бабушка на час» и т.</w:t>
      </w:r>
      <w:r w:rsidR="002C5C8E" w:rsidRPr="00A31BF4">
        <w:rPr>
          <w:rFonts w:ascii="Times New Roman" w:eastAsia="Calibri" w:hAnsi="Times New Roman" w:cs="Times New Roman"/>
          <w:sz w:val="20"/>
          <w:szCs w:val="20"/>
        </w:rPr>
        <w:t> </w:t>
      </w:r>
      <w:r w:rsidRPr="00A31BF4">
        <w:rPr>
          <w:rFonts w:ascii="Times New Roman" w:eastAsia="Calibri" w:hAnsi="Times New Roman" w:cs="Times New Roman"/>
          <w:sz w:val="20"/>
          <w:szCs w:val="20"/>
        </w:rPr>
        <w:t>д.; открытие при библиотеках клубов знакомств для одиноких граждан старшего поколения, клубов по интересам, организация театральных кружков, вокальных групп и т.</w:t>
      </w:r>
      <w:r w:rsidR="002C5C8E" w:rsidRPr="00A31BF4">
        <w:rPr>
          <w:rFonts w:ascii="Times New Roman" w:eastAsia="Calibri" w:hAnsi="Times New Roman" w:cs="Times New Roman"/>
          <w:sz w:val="20"/>
          <w:szCs w:val="20"/>
        </w:rPr>
        <w:t> </w:t>
      </w:r>
      <w:r w:rsidRPr="00A31BF4">
        <w:rPr>
          <w:rFonts w:ascii="Times New Roman" w:eastAsia="Calibri" w:hAnsi="Times New Roman" w:cs="Times New Roman"/>
          <w:sz w:val="20"/>
          <w:szCs w:val="20"/>
        </w:rPr>
        <w:t>д.;</w:t>
      </w:r>
      <w:r w:rsidR="00792272">
        <w:rPr>
          <w:rFonts w:ascii="Times New Roman" w:eastAsia="Calibri" w:hAnsi="Times New Roman" w:cs="Times New Roman"/>
          <w:sz w:val="20"/>
          <w:szCs w:val="20"/>
        </w:rPr>
        <w:t xml:space="preserve"> вовлечение целевой группы в </w:t>
      </w:r>
      <w:r w:rsidRPr="00A31BF4">
        <w:rPr>
          <w:rFonts w:ascii="Times New Roman" w:eastAsia="Calibri" w:hAnsi="Times New Roman" w:cs="Times New Roman"/>
          <w:sz w:val="20"/>
          <w:szCs w:val="20"/>
        </w:rPr>
        <w:t>процессы общественного мониторинга и контроля, в обсуждение процессов общественной жизни территории, например, через создание и ведение групп в мессенджерах, социальных сетях по принципу мобильного репортера и т.</w:t>
      </w:r>
      <w:r w:rsidR="002C5C8E" w:rsidRPr="00A31BF4">
        <w:rPr>
          <w:rFonts w:ascii="Times New Roman" w:eastAsia="Calibri" w:hAnsi="Times New Roman" w:cs="Times New Roman"/>
          <w:sz w:val="20"/>
          <w:szCs w:val="20"/>
        </w:rPr>
        <w:t> </w:t>
      </w:r>
      <w:r w:rsidRPr="00A31BF4">
        <w:rPr>
          <w:rFonts w:ascii="Times New Roman" w:eastAsia="Calibri" w:hAnsi="Times New Roman" w:cs="Times New Roman"/>
          <w:sz w:val="20"/>
          <w:szCs w:val="20"/>
        </w:rPr>
        <w:t xml:space="preserve">д. </w:t>
      </w:r>
    </w:p>
    <w:p w14:paraId="1EA9B132" w14:textId="77777777" w:rsidR="005270E0" w:rsidRPr="00A31BF4" w:rsidRDefault="005270E0" w:rsidP="005270E0">
      <w:pPr>
        <w:pStyle w:val="aa"/>
        <w:spacing w:after="0" w:line="240" w:lineRule="auto"/>
        <w:ind w:left="357"/>
        <w:jc w:val="both"/>
        <w:rPr>
          <w:rFonts w:ascii="Times New Roman" w:eastAsia="Calibri" w:hAnsi="Times New Roman" w:cs="Times New Roman"/>
          <w:sz w:val="20"/>
          <w:szCs w:val="20"/>
        </w:rPr>
      </w:pPr>
    </w:p>
    <w:p w14:paraId="556ECEDB" w14:textId="5134C0FE" w:rsidR="000C27D1" w:rsidRPr="00792272" w:rsidRDefault="005270E0" w:rsidP="00414AAC">
      <w:pPr>
        <w:pBdr>
          <w:top w:val="single" w:sz="12" w:space="1" w:color="002060"/>
          <w:left w:val="single" w:sz="12" w:space="4" w:color="002060"/>
          <w:bottom w:val="single" w:sz="12" w:space="1" w:color="002060"/>
          <w:right w:val="single" w:sz="12" w:space="4" w:color="002060"/>
        </w:pBdr>
        <w:spacing w:after="0" w:line="252" w:lineRule="auto"/>
        <w:jc w:val="right"/>
        <w:rPr>
          <w:rFonts w:ascii="Times New Roman" w:eastAsia="Calibri" w:hAnsi="Times New Roman" w:cs="Times New Roman"/>
          <w:b/>
          <w:bCs/>
          <w:i/>
          <w:iCs/>
          <w:color w:val="002060"/>
          <w:sz w:val="20"/>
          <w:szCs w:val="20"/>
        </w:rPr>
      </w:pPr>
      <w:r w:rsidRPr="00792272">
        <w:rPr>
          <w:b/>
          <w:bCs/>
          <w:i/>
          <w:iCs/>
          <w:noProof/>
          <w:sz w:val="16"/>
          <w:szCs w:val="16"/>
          <w:lang w:eastAsia="ru-RU"/>
        </w:rPr>
        <w:drawing>
          <wp:anchor distT="0" distB="0" distL="114300" distR="114300" simplePos="0" relativeHeight="251695104" behindDoc="1" locked="0" layoutInCell="1" allowOverlap="1" wp14:anchorId="5648D7B1" wp14:editId="62457BC2">
            <wp:simplePos x="0" y="0"/>
            <wp:positionH relativeFrom="margin">
              <wp:posOffset>-24894</wp:posOffset>
            </wp:positionH>
            <wp:positionV relativeFrom="paragraph">
              <wp:posOffset>79450</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65" name="Рисунок 465"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4744" w:rsidRPr="00792272">
        <w:rPr>
          <w:rFonts w:ascii="Times New Roman" w:eastAsia="Calibri" w:hAnsi="Times New Roman" w:cs="Times New Roman"/>
          <w:b/>
          <w:bCs/>
          <w:i/>
          <w:iCs/>
          <w:color w:val="002060"/>
          <w:sz w:val="20"/>
          <w:szCs w:val="20"/>
        </w:rPr>
        <w:t>МЦАД всегда предполагает работу сразу по трем стратегическим направлениям</w:t>
      </w:r>
      <w:r w:rsidR="002C5C8E" w:rsidRPr="00792272">
        <w:rPr>
          <w:rFonts w:ascii="Times New Roman" w:eastAsia="Calibri" w:hAnsi="Times New Roman" w:cs="Times New Roman"/>
          <w:b/>
          <w:bCs/>
          <w:i/>
          <w:iCs/>
          <w:color w:val="002060"/>
          <w:sz w:val="20"/>
          <w:szCs w:val="20"/>
        </w:rPr>
        <w:t>:</w:t>
      </w:r>
      <w:r w:rsidR="008C4744" w:rsidRPr="00792272">
        <w:rPr>
          <w:rFonts w:ascii="Times New Roman" w:eastAsia="Calibri" w:hAnsi="Times New Roman" w:cs="Times New Roman"/>
          <w:b/>
          <w:bCs/>
          <w:i/>
          <w:iCs/>
          <w:color w:val="002060"/>
          <w:sz w:val="20"/>
          <w:szCs w:val="20"/>
        </w:rPr>
        <w:t xml:space="preserve"> сохранение и поддержание физического здоровья, сохранение и поддержание ментального здоровья и поддержание социальной активности</w:t>
      </w:r>
      <w:r w:rsidR="006833A7" w:rsidRPr="00792272">
        <w:rPr>
          <w:rFonts w:ascii="Times New Roman" w:eastAsia="Calibri" w:hAnsi="Times New Roman" w:cs="Times New Roman"/>
          <w:b/>
          <w:bCs/>
          <w:i/>
          <w:iCs/>
          <w:color w:val="002060"/>
          <w:sz w:val="20"/>
          <w:szCs w:val="20"/>
        </w:rPr>
        <w:t xml:space="preserve">, в том числе </w:t>
      </w:r>
      <w:r w:rsidR="008C4744" w:rsidRPr="00792272">
        <w:rPr>
          <w:rFonts w:ascii="Times New Roman" w:eastAsia="Calibri" w:hAnsi="Times New Roman" w:cs="Times New Roman"/>
          <w:b/>
          <w:bCs/>
          <w:i/>
          <w:iCs/>
          <w:color w:val="002060"/>
          <w:sz w:val="20"/>
          <w:szCs w:val="20"/>
        </w:rPr>
        <w:t xml:space="preserve">за счет </w:t>
      </w:r>
      <w:r w:rsidR="006833A7" w:rsidRPr="00792272">
        <w:rPr>
          <w:rFonts w:ascii="Times New Roman" w:eastAsia="Calibri" w:hAnsi="Times New Roman" w:cs="Times New Roman"/>
          <w:b/>
          <w:bCs/>
          <w:i/>
          <w:iCs/>
          <w:color w:val="002060"/>
          <w:sz w:val="20"/>
          <w:szCs w:val="20"/>
        </w:rPr>
        <w:t xml:space="preserve">вовлечения </w:t>
      </w:r>
      <w:r w:rsidR="008C4744" w:rsidRPr="00792272">
        <w:rPr>
          <w:rFonts w:ascii="Times New Roman" w:eastAsia="Calibri" w:hAnsi="Times New Roman" w:cs="Times New Roman"/>
          <w:b/>
          <w:bCs/>
          <w:i/>
          <w:iCs/>
          <w:color w:val="002060"/>
          <w:sz w:val="20"/>
          <w:szCs w:val="20"/>
        </w:rPr>
        <w:t>людей старшего возраста в волонтерскую деятельность.</w:t>
      </w:r>
    </w:p>
    <w:p w14:paraId="0493CBFC" w14:textId="769D1F6F" w:rsidR="008C4744" w:rsidRPr="00792272" w:rsidRDefault="000C27D1" w:rsidP="00414AAC">
      <w:pPr>
        <w:pBdr>
          <w:top w:val="single" w:sz="12" w:space="1" w:color="002060"/>
          <w:left w:val="single" w:sz="12" w:space="4" w:color="002060"/>
          <w:bottom w:val="single" w:sz="12" w:space="1" w:color="002060"/>
          <w:right w:val="single" w:sz="12" w:space="4" w:color="002060"/>
        </w:pBdr>
        <w:spacing w:after="0" w:line="252" w:lineRule="auto"/>
        <w:jc w:val="right"/>
        <w:rPr>
          <w:rFonts w:ascii="Times New Roman" w:eastAsia="Calibri" w:hAnsi="Times New Roman" w:cs="Times New Roman"/>
          <w:b/>
          <w:bCs/>
          <w:i/>
          <w:iCs/>
          <w:color w:val="002060"/>
          <w:sz w:val="20"/>
          <w:szCs w:val="20"/>
        </w:rPr>
      </w:pPr>
      <w:r w:rsidRPr="00792272">
        <w:rPr>
          <w:rFonts w:ascii="Times New Roman" w:eastAsia="Calibri" w:hAnsi="Times New Roman" w:cs="Times New Roman"/>
          <w:b/>
          <w:bCs/>
          <w:i/>
          <w:iCs/>
          <w:color w:val="002060"/>
          <w:sz w:val="20"/>
          <w:szCs w:val="20"/>
        </w:rPr>
        <w:t>Организация МЦАД сама по себе может быть отдельным проектом или включать в себя ряд проектов различных стратегических направлений деятельности по улучшению качества жизни людей старшего поколения</w:t>
      </w:r>
      <w:r w:rsidR="002C5C8E" w:rsidRPr="00792272">
        <w:rPr>
          <w:rFonts w:ascii="Times New Roman" w:eastAsia="Calibri" w:hAnsi="Times New Roman" w:cs="Times New Roman"/>
          <w:b/>
          <w:bCs/>
          <w:i/>
          <w:iCs/>
          <w:color w:val="002060"/>
          <w:sz w:val="20"/>
          <w:szCs w:val="20"/>
        </w:rPr>
        <w:t>.</w:t>
      </w:r>
    </w:p>
    <w:p w14:paraId="6311A38B" w14:textId="77777777" w:rsidR="00792272" w:rsidRPr="005270E0" w:rsidRDefault="00792272" w:rsidP="0045726E">
      <w:pPr>
        <w:spacing w:after="0" w:line="252" w:lineRule="auto"/>
        <w:ind w:firstLine="357"/>
        <w:jc w:val="both"/>
        <w:rPr>
          <w:rFonts w:ascii="Times New Roman" w:eastAsia="Calibri" w:hAnsi="Times New Roman" w:cs="Times New Roman"/>
          <w:sz w:val="20"/>
          <w:szCs w:val="20"/>
        </w:rPr>
      </w:pPr>
    </w:p>
    <w:p w14:paraId="6EBC4BF3" w14:textId="16E6D051" w:rsidR="008C4744" w:rsidRPr="00792272" w:rsidRDefault="008C4744" w:rsidP="0045726E">
      <w:pPr>
        <w:spacing w:after="0" w:line="252" w:lineRule="auto"/>
        <w:ind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Для того</w:t>
      </w:r>
      <w:r w:rsidR="00F71D1C" w:rsidRPr="00792272">
        <w:rPr>
          <w:rFonts w:ascii="Times New Roman" w:eastAsia="Calibri" w:hAnsi="Times New Roman" w:cs="Times New Roman"/>
          <w:sz w:val="20"/>
          <w:szCs w:val="20"/>
        </w:rPr>
        <w:t>,</w:t>
      </w:r>
      <w:r w:rsidRPr="00792272">
        <w:rPr>
          <w:rFonts w:ascii="Times New Roman" w:eastAsia="Calibri" w:hAnsi="Times New Roman" w:cs="Times New Roman"/>
          <w:sz w:val="20"/>
          <w:szCs w:val="20"/>
        </w:rPr>
        <w:t xml:space="preserve"> чтобы библиотека могла </w:t>
      </w:r>
      <w:r w:rsidR="00E5140F" w:rsidRPr="00792272">
        <w:rPr>
          <w:rFonts w:ascii="Times New Roman" w:eastAsia="Calibri" w:hAnsi="Times New Roman" w:cs="Times New Roman"/>
          <w:sz w:val="20"/>
          <w:szCs w:val="20"/>
        </w:rPr>
        <w:t xml:space="preserve">заявить </w:t>
      </w:r>
      <w:r w:rsidRPr="00792272">
        <w:rPr>
          <w:rFonts w:ascii="Times New Roman" w:eastAsia="Calibri" w:hAnsi="Times New Roman" w:cs="Times New Roman"/>
          <w:sz w:val="20"/>
          <w:szCs w:val="20"/>
        </w:rPr>
        <w:t>о</w:t>
      </w:r>
      <w:r w:rsidR="00C82914" w:rsidRPr="00792272">
        <w:rPr>
          <w:rFonts w:ascii="Times New Roman" w:eastAsia="Calibri" w:hAnsi="Times New Roman" w:cs="Times New Roman"/>
          <w:sz w:val="20"/>
          <w:szCs w:val="20"/>
        </w:rPr>
        <w:t>б</w:t>
      </w:r>
      <w:r w:rsidRPr="00792272">
        <w:rPr>
          <w:rFonts w:ascii="Times New Roman" w:eastAsia="Calibri" w:hAnsi="Times New Roman" w:cs="Times New Roman"/>
          <w:sz w:val="20"/>
          <w:szCs w:val="20"/>
        </w:rPr>
        <w:t xml:space="preserve"> </w:t>
      </w:r>
      <w:r w:rsidR="006A3218">
        <w:rPr>
          <w:rFonts w:ascii="Times New Roman" w:eastAsia="Calibri" w:hAnsi="Times New Roman" w:cs="Times New Roman"/>
          <w:sz w:val="20"/>
          <w:szCs w:val="20"/>
        </w:rPr>
        <w:t xml:space="preserve">организации работы </w:t>
      </w:r>
      <w:r w:rsidR="006A3218" w:rsidRPr="006A3218">
        <w:rPr>
          <w:rFonts w:ascii="Times New Roman" w:eastAsia="Calibri" w:hAnsi="Times New Roman" w:cs="Times New Roman"/>
          <w:spacing w:val="-4"/>
          <w:sz w:val="20"/>
          <w:szCs w:val="20"/>
        </w:rPr>
        <w:t>в </w:t>
      </w:r>
      <w:r w:rsidR="00E5140F" w:rsidRPr="006A3218">
        <w:rPr>
          <w:rFonts w:ascii="Times New Roman" w:eastAsia="Calibri" w:hAnsi="Times New Roman" w:cs="Times New Roman"/>
          <w:spacing w:val="-4"/>
          <w:sz w:val="20"/>
          <w:szCs w:val="20"/>
        </w:rPr>
        <w:t xml:space="preserve">формате </w:t>
      </w:r>
      <w:r w:rsidRPr="006A3218">
        <w:rPr>
          <w:rFonts w:ascii="Times New Roman" w:eastAsia="Calibri" w:hAnsi="Times New Roman" w:cs="Times New Roman"/>
          <w:spacing w:val="-4"/>
          <w:sz w:val="20"/>
          <w:szCs w:val="20"/>
        </w:rPr>
        <w:t xml:space="preserve">МЦАД, </w:t>
      </w:r>
      <w:r w:rsidR="004827FD" w:rsidRPr="006A3218">
        <w:rPr>
          <w:rFonts w:ascii="Times New Roman" w:eastAsia="Calibri" w:hAnsi="Times New Roman" w:cs="Times New Roman"/>
          <w:spacing w:val="-4"/>
          <w:sz w:val="20"/>
          <w:szCs w:val="20"/>
        </w:rPr>
        <w:t xml:space="preserve">необходимо выполнение </w:t>
      </w:r>
      <w:r w:rsidR="00E5140F" w:rsidRPr="006A3218">
        <w:rPr>
          <w:rFonts w:ascii="Times New Roman" w:eastAsia="Calibri" w:hAnsi="Times New Roman" w:cs="Times New Roman"/>
          <w:spacing w:val="-4"/>
          <w:sz w:val="20"/>
          <w:szCs w:val="20"/>
        </w:rPr>
        <w:t xml:space="preserve">определенных </w:t>
      </w:r>
      <w:r w:rsidR="004827FD" w:rsidRPr="006A3218">
        <w:rPr>
          <w:rFonts w:ascii="Times New Roman" w:eastAsia="Calibri" w:hAnsi="Times New Roman" w:cs="Times New Roman"/>
          <w:spacing w:val="-4"/>
          <w:sz w:val="20"/>
          <w:szCs w:val="20"/>
        </w:rPr>
        <w:t>минимальных</w:t>
      </w:r>
      <w:r w:rsidR="004827FD" w:rsidRPr="00792272">
        <w:rPr>
          <w:rFonts w:ascii="Times New Roman" w:eastAsia="Calibri" w:hAnsi="Times New Roman" w:cs="Times New Roman"/>
          <w:sz w:val="20"/>
          <w:szCs w:val="20"/>
        </w:rPr>
        <w:t xml:space="preserve"> требований:  </w:t>
      </w:r>
    </w:p>
    <w:p w14:paraId="587D6904" w14:textId="0F0936B9" w:rsidR="002508C3" w:rsidRPr="00792272" w:rsidRDefault="00A0602D" w:rsidP="0045726E">
      <w:pPr>
        <w:pStyle w:val="aa"/>
        <w:numPr>
          <w:ilvl w:val="0"/>
          <w:numId w:val="5"/>
        </w:numPr>
        <w:spacing w:after="0" w:line="252" w:lineRule="auto"/>
        <w:ind w:left="0"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Наличие</w:t>
      </w:r>
      <w:r w:rsidR="004827FD" w:rsidRPr="00792272">
        <w:rPr>
          <w:rFonts w:ascii="Times New Roman" w:eastAsia="Calibri" w:hAnsi="Times New Roman" w:cs="Times New Roman"/>
          <w:sz w:val="20"/>
          <w:szCs w:val="20"/>
        </w:rPr>
        <w:t xml:space="preserve"> положени</w:t>
      </w:r>
      <w:r w:rsidRPr="00792272">
        <w:rPr>
          <w:rFonts w:ascii="Times New Roman" w:eastAsia="Calibri" w:hAnsi="Times New Roman" w:cs="Times New Roman"/>
          <w:sz w:val="20"/>
          <w:szCs w:val="20"/>
        </w:rPr>
        <w:t>я</w:t>
      </w:r>
      <w:r w:rsidR="004827FD" w:rsidRPr="00792272">
        <w:rPr>
          <w:rFonts w:ascii="Times New Roman" w:eastAsia="Calibri" w:hAnsi="Times New Roman" w:cs="Times New Roman"/>
          <w:sz w:val="20"/>
          <w:szCs w:val="20"/>
        </w:rPr>
        <w:t xml:space="preserve"> о МЦАД</w:t>
      </w:r>
      <w:r w:rsidR="00C82914" w:rsidRPr="00792272">
        <w:rPr>
          <w:rFonts w:ascii="Times New Roman" w:eastAsia="Calibri" w:hAnsi="Times New Roman" w:cs="Times New Roman"/>
          <w:sz w:val="20"/>
          <w:szCs w:val="20"/>
          <w:lang w:val="en-US"/>
        </w:rPr>
        <w:t>;</w:t>
      </w:r>
    </w:p>
    <w:p w14:paraId="22992245" w14:textId="5632F260" w:rsidR="004827FD" w:rsidRPr="00792272" w:rsidRDefault="002508C3" w:rsidP="0045726E">
      <w:pPr>
        <w:pStyle w:val="aa"/>
        <w:numPr>
          <w:ilvl w:val="0"/>
          <w:numId w:val="5"/>
        </w:numPr>
        <w:spacing w:after="0" w:line="252" w:lineRule="auto"/>
        <w:ind w:left="0"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Наличие действующего соглашения о сотрудничестве с комплексными центрами социального обслуживания населения</w:t>
      </w:r>
      <w:r w:rsidR="00C82914" w:rsidRPr="00792272">
        <w:rPr>
          <w:rFonts w:ascii="Times New Roman" w:eastAsia="Calibri" w:hAnsi="Times New Roman" w:cs="Times New Roman"/>
          <w:sz w:val="20"/>
          <w:szCs w:val="20"/>
        </w:rPr>
        <w:t>;</w:t>
      </w:r>
      <w:r w:rsidR="004827FD" w:rsidRPr="00792272">
        <w:rPr>
          <w:rFonts w:ascii="Times New Roman" w:eastAsia="Calibri" w:hAnsi="Times New Roman" w:cs="Times New Roman"/>
          <w:sz w:val="20"/>
          <w:szCs w:val="20"/>
        </w:rPr>
        <w:t xml:space="preserve"> </w:t>
      </w:r>
    </w:p>
    <w:p w14:paraId="76B596B0" w14:textId="21D9E691" w:rsidR="004827FD" w:rsidRPr="00792272" w:rsidRDefault="00A0602D" w:rsidP="0045726E">
      <w:pPr>
        <w:pStyle w:val="aa"/>
        <w:numPr>
          <w:ilvl w:val="0"/>
          <w:numId w:val="5"/>
        </w:numPr>
        <w:spacing w:after="0" w:line="252" w:lineRule="auto"/>
        <w:ind w:left="0"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lastRenderedPageBreak/>
        <w:t xml:space="preserve">Наличие собственной </w:t>
      </w:r>
      <w:r w:rsidR="002D73F7" w:rsidRPr="00792272">
        <w:rPr>
          <w:rFonts w:ascii="Times New Roman" w:eastAsia="Calibri" w:hAnsi="Times New Roman" w:cs="Times New Roman"/>
          <w:sz w:val="20"/>
          <w:szCs w:val="20"/>
        </w:rPr>
        <w:t>программ</w:t>
      </w:r>
      <w:r w:rsidRPr="00792272">
        <w:rPr>
          <w:rFonts w:ascii="Times New Roman" w:eastAsia="Calibri" w:hAnsi="Times New Roman" w:cs="Times New Roman"/>
          <w:sz w:val="20"/>
          <w:szCs w:val="20"/>
        </w:rPr>
        <w:t>ы</w:t>
      </w:r>
      <w:r w:rsidR="002D73F7" w:rsidRPr="00792272">
        <w:rPr>
          <w:rFonts w:ascii="Times New Roman" w:eastAsia="Calibri" w:hAnsi="Times New Roman" w:cs="Times New Roman"/>
          <w:sz w:val="20"/>
          <w:szCs w:val="20"/>
        </w:rPr>
        <w:t xml:space="preserve"> </w:t>
      </w:r>
      <w:r w:rsidR="008C4744" w:rsidRPr="00792272">
        <w:rPr>
          <w:rFonts w:ascii="Times New Roman" w:eastAsia="Calibri" w:hAnsi="Times New Roman" w:cs="Times New Roman"/>
          <w:sz w:val="20"/>
          <w:szCs w:val="20"/>
        </w:rPr>
        <w:t xml:space="preserve">работы </w:t>
      </w:r>
      <w:r w:rsidR="00EE1377" w:rsidRPr="00792272">
        <w:rPr>
          <w:rFonts w:ascii="Times New Roman" w:eastAsia="Calibri" w:hAnsi="Times New Roman" w:cs="Times New Roman"/>
          <w:sz w:val="20"/>
          <w:szCs w:val="20"/>
        </w:rPr>
        <w:t>МЦАД</w:t>
      </w:r>
      <w:r w:rsidR="004827FD" w:rsidRPr="00792272">
        <w:rPr>
          <w:rFonts w:ascii="Times New Roman" w:eastAsia="Calibri" w:hAnsi="Times New Roman" w:cs="Times New Roman"/>
          <w:sz w:val="20"/>
          <w:szCs w:val="20"/>
        </w:rPr>
        <w:t xml:space="preserve">, </w:t>
      </w:r>
      <w:r w:rsidRPr="00792272">
        <w:rPr>
          <w:rFonts w:ascii="Times New Roman" w:eastAsia="Calibri" w:hAnsi="Times New Roman" w:cs="Times New Roman"/>
          <w:sz w:val="20"/>
          <w:szCs w:val="20"/>
        </w:rPr>
        <w:t xml:space="preserve">которая включает </w:t>
      </w:r>
      <w:r w:rsidR="002D73F7" w:rsidRPr="00792272">
        <w:rPr>
          <w:rFonts w:ascii="Times New Roman" w:eastAsia="Calibri" w:hAnsi="Times New Roman" w:cs="Times New Roman"/>
          <w:sz w:val="20"/>
          <w:szCs w:val="20"/>
        </w:rPr>
        <w:t xml:space="preserve">предоставление </w:t>
      </w:r>
      <w:r w:rsidR="008C4744" w:rsidRPr="00792272">
        <w:rPr>
          <w:rFonts w:ascii="Times New Roman" w:eastAsia="Calibri" w:hAnsi="Times New Roman" w:cs="Times New Roman"/>
          <w:sz w:val="20"/>
          <w:szCs w:val="20"/>
        </w:rPr>
        <w:t>не менее</w:t>
      </w:r>
      <w:r w:rsidR="00A268E6" w:rsidRPr="00792272">
        <w:rPr>
          <w:rFonts w:ascii="Times New Roman" w:eastAsia="Calibri" w:hAnsi="Times New Roman" w:cs="Times New Roman"/>
          <w:sz w:val="20"/>
          <w:szCs w:val="20"/>
        </w:rPr>
        <w:t xml:space="preserve"> </w:t>
      </w:r>
      <w:r w:rsidR="008C4744" w:rsidRPr="00792272">
        <w:rPr>
          <w:rFonts w:ascii="Times New Roman" w:eastAsia="Calibri" w:hAnsi="Times New Roman" w:cs="Times New Roman"/>
          <w:sz w:val="20"/>
          <w:szCs w:val="20"/>
        </w:rPr>
        <w:t xml:space="preserve">чем одного вида услуг по каждому </w:t>
      </w:r>
      <w:r w:rsidR="004827FD" w:rsidRPr="00792272">
        <w:rPr>
          <w:rFonts w:ascii="Times New Roman" w:eastAsia="Calibri" w:hAnsi="Times New Roman" w:cs="Times New Roman"/>
          <w:sz w:val="20"/>
          <w:szCs w:val="20"/>
        </w:rPr>
        <w:t xml:space="preserve">стратегическому </w:t>
      </w:r>
      <w:r w:rsidR="008C4744" w:rsidRPr="00792272">
        <w:rPr>
          <w:rFonts w:ascii="Times New Roman" w:eastAsia="Calibri" w:hAnsi="Times New Roman" w:cs="Times New Roman"/>
          <w:sz w:val="20"/>
          <w:szCs w:val="20"/>
        </w:rPr>
        <w:t>направлению деятельности МЦАД</w:t>
      </w:r>
      <w:r w:rsidR="004827FD" w:rsidRPr="00792272">
        <w:rPr>
          <w:rFonts w:ascii="Times New Roman" w:eastAsia="Calibri" w:hAnsi="Times New Roman" w:cs="Times New Roman"/>
          <w:sz w:val="20"/>
          <w:szCs w:val="20"/>
        </w:rPr>
        <w:t>.</w:t>
      </w:r>
      <w:r w:rsidR="002D73F7" w:rsidRPr="00792272">
        <w:rPr>
          <w:rFonts w:ascii="Times New Roman" w:eastAsia="Calibri" w:hAnsi="Times New Roman" w:cs="Times New Roman"/>
          <w:sz w:val="20"/>
          <w:szCs w:val="20"/>
        </w:rPr>
        <w:t xml:space="preserve"> Программа должна предусматривать оказание комплекса услуг конкретной целевой группе (численностью не менее 10 человек) в течение определенного времени (от одного месяца до </w:t>
      </w:r>
      <w:r w:rsidR="0015545B" w:rsidRPr="00792272">
        <w:rPr>
          <w:rFonts w:ascii="Times New Roman" w:eastAsia="Calibri" w:hAnsi="Times New Roman" w:cs="Times New Roman"/>
          <w:sz w:val="20"/>
          <w:szCs w:val="20"/>
        </w:rPr>
        <w:t xml:space="preserve">одного </w:t>
      </w:r>
      <w:r w:rsidR="002D73F7" w:rsidRPr="00792272">
        <w:rPr>
          <w:rFonts w:ascii="Times New Roman" w:eastAsia="Calibri" w:hAnsi="Times New Roman" w:cs="Times New Roman"/>
          <w:sz w:val="20"/>
          <w:szCs w:val="20"/>
        </w:rPr>
        <w:t>года)</w:t>
      </w:r>
      <w:r w:rsidR="00EE1377" w:rsidRPr="00792272">
        <w:rPr>
          <w:rFonts w:ascii="Times New Roman" w:eastAsia="Calibri" w:hAnsi="Times New Roman" w:cs="Times New Roman"/>
          <w:sz w:val="20"/>
          <w:szCs w:val="20"/>
        </w:rPr>
        <w:t>, при этом услуги одновременно могут получать несколько групп в рамках расписания работы МЦАД</w:t>
      </w:r>
      <w:r w:rsidR="00C82914" w:rsidRPr="00792272">
        <w:rPr>
          <w:rFonts w:ascii="Times New Roman" w:eastAsia="Calibri" w:hAnsi="Times New Roman" w:cs="Times New Roman"/>
          <w:sz w:val="20"/>
          <w:szCs w:val="20"/>
        </w:rPr>
        <w:t>;</w:t>
      </w:r>
    </w:p>
    <w:p w14:paraId="681A7C3C" w14:textId="64FDB56E" w:rsidR="004827FD" w:rsidRPr="00792272" w:rsidRDefault="00A0602D" w:rsidP="0045726E">
      <w:pPr>
        <w:pStyle w:val="aa"/>
        <w:numPr>
          <w:ilvl w:val="0"/>
          <w:numId w:val="5"/>
        </w:numPr>
        <w:spacing w:after="0" w:line="252" w:lineRule="auto"/>
        <w:ind w:left="0"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Наличие с</w:t>
      </w:r>
      <w:r w:rsidR="002D73F7" w:rsidRPr="00792272">
        <w:rPr>
          <w:rFonts w:ascii="Times New Roman" w:eastAsia="Calibri" w:hAnsi="Times New Roman" w:cs="Times New Roman"/>
          <w:sz w:val="20"/>
          <w:szCs w:val="20"/>
        </w:rPr>
        <w:t>формиров</w:t>
      </w:r>
      <w:r w:rsidRPr="00792272">
        <w:rPr>
          <w:rFonts w:ascii="Times New Roman" w:eastAsia="Calibri" w:hAnsi="Times New Roman" w:cs="Times New Roman"/>
          <w:sz w:val="20"/>
          <w:szCs w:val="20"/>
        </w:rPr>
        <w:t>анных</w:t>
      </w:r>
      <w:r w:rsidR="002D73F7" w:rsidRPr="00792272">
        <w:rPr>
          <w:rFonts w:ascii="Times New Roman" w:eastAsia="Calibri" w:hAnsi="Times New Roman" w:cs="Times New Roman"/>
          <w:sz w:val="20"/>
          <w:szCs w:val="20"/>
        </w:rPr>
        <w:t xml:space="preserve"> групп благополучателей (например, через сотрудничество с комплексными центрами социального обслуживания населения)</w:t>
      </w:r>
      <w:r w:rsidR="00C82914" w:rsidRPr="00792272">
        <w:rPr>
          <w:rFonts w:ascii="Times New Roman" w:eastAsia="Calibri" w:hAnsi="Times New Roman" w:cs="Times New Roman"/>
          <w:sz w:val="20"/>
          <w:szCs w:val="20"/>
        </w:rPr>
        <w:t>;</w:t>
      </w:r>
    </w:p>
    <w:p w14:paraId="6816BB54" w14:textId="2C5910F4" w:rsidR="008C4744" w:rsidRPr="00792272" w:rsidRDefault="00A473B9" w:rsidP="0045726E">
      <w:pPr>
        <w:pStyle w:val="aa"/>
        <w:numPr>
          <w:ilvl w:val="0"/>
          <w:numId w:val="5"/>
        </w:numPr>
        <w:spacing w:after="0" w:line="252" w:lineRule="auto"/>
        <w:ind w:left="0"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 xml:space="preserve">Наличие </w:t>
      </w:r>
      <w:r w:rsidR="004827FD" w:rsidRPr="00792272">
        <w:rPr>
          <w:rFonts w:ascii="Times New Roman" w:eastAsia="Calibri" w:hAnsi="Times New Roman" w:cs="Times New Roman"/>
          <w:sz w:val="20"/>
          <w:szCs w:val="20"/>
        </w:rPr>
        <w:t xml:space="preserve">не менее одного </w:t>
      </w:r>
      <w:r w:rsidRPr="00792272">
        <w:rPr>
          <w:rFonts w:ascii="Times New Roman" w:eastAsia="Calibri" w:hAnsi="Times New Roman" w:cs="Times New Roman"/>
          <w:sz w:val="20"/>
          <w:szCs w:val="20"/>
        </w:rPr>
        <w:t xml:space="preserve">действующего </w:t>
      </w:r>
      <w:r w:rsidR="004827FD" w:rsidRPr="00792272">
        <w:rPr>
          <w:rFonts w:ascii="Times New Roman" w:eastAsia="Calibri" w:hAnsi="Times New Roman" w:cs="Times New Roman"/>
          <w:sz w:val="20"/>
          <w:szCs w:val="20"/>
        </w:rPr>
        <w:t>социального проекта по решению проблем старшего поколения</w:t>
      </w:r>
      <w:r w:rsidR="0015545B" w:rsidRPr="00792272">
        <w:rPr>
          <w:rFonts w:ascii="Times New Roman" w:eastAsia="Calibri" w:hAnsi="Times New Roman" w:cs="Times New Roman"/>
          <w:sz w:val="20"/>
          <w:szCs w:val="20"/>
        </w:rPr>
        <w:t xml:space="preserve">.  </w:t>
      </w:r>
    </w:p>
    <w:p w14:paraId="4B1D8498" w14:textId="2BB8A9FC" w:rsidR="008C4744" w:rsidRPr="00792272" w:rsidRDefault="008D7984" w:rsidP="0045726E">
      <w:pPr>
        <w:spacing w:after="0" w:line="252" w:lineRule="auto"/>
        <w:ind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П</w:t>
      </w:r>
      <w:r w:rsidR="008C4744" w:rsidRPr="00792272">
        <w:rPr>
          <w:rFonts w:ascii="Times New Roman" w:eastAsia="Calibri" w:hAnsi="Times New Roman" w:cs="Times New Roman"/>
          <w:sz w:val="20"/>
          <w:szCs w:val="20"/>
        </w:rPr>
        <w:t xml:space="preserve">редставленные выше требования определяют </w:t>
      </w:r>
      <w:r w:rsidRPr="00792272">
        <w:rPr>
          <w:rFonts w:ascii="Times New Roman" w:eastAsia="Calibri" w:hAnsi="Times New Roman" w:cs="Times New Roman"/>
          <w:sz w:val="20"/>
          <w:szCs w:val="20"/>
        </w:rPr>
        <w:t xml:space="preserve">только </w:t>
      </w:r>
      <w:r w:rsidR="008C4744" w:rsidRPr="00792272">
        <w:rPr>
          <w:rFonts w:ascii="Times New Roman" w:eastAsia="Calibri" w:hAnsi="Times New Roman" w:cs="Times New Roman"/>
          <w:sz w:val="20"/>
          <w:szCs w:val="20"/>
        </w:rPr>
        <w:t xml:space="preserve">минимальное количество функций и услуг МЦАД, </w:t>
      </w:r>
      <w:r w:rsidRPr="00792272">
        <w:rPr>
          <w:rFonts w:ascii="Times New Roman" w:eastAsia="Calibri" w:hAnsi="Times New Roman" w:cs="Times New Roman"/>
          <w:sz w:val="20"/>
          <w:szCs w:val="20"/>
        </w:rPr>
        <w:t xml:space="preserve">при этом </w:t>
      </w:r>
      <w:r w:rsidR="008C4744" w:rsidRPr="00792272">
        <w:rPr>
          <w:rFonts w:ascii="Times New Roman" w:eastAsia="Calibri" w:hAnsi="Times New Roman" w:cs="Times New Roman"/>
          <w:sz w:val="20"/>
          <w:szCs w:val="20"/>
        </w:rPr>
        <w:t>никоим образом не ограничивая их разнообразие</w:t>
      </w:r>
      <w:r w:rsidRPr="00792272">
        <w:rPr>
          <w:rFonts w:ascii="Times New Roman" w:eastAsia="Calibri" w:hAnsi="Times New Roman" w:cs="Times New Roman"/>
          <w:sz w:val="20"/>
          <w:szCs w:val="20"/>
        </w:rPr>
        <w:t xml:space="preserve"> и количество</w:t>
      </w:r>
      <w:r w:rsidR="008C4744" w:rsidRPr="00792272">
        <w:rPr>
          <w:rFonts w:ascii="Times New Roman" w:eastAsia="Calibri" w:hAnsi="Times New Roman" w:cs="Times New Roman"/>
          <w:sz w:val="20"/>
          <w:szCs w:val="20"/>
        </w:rPr>
        <w:t xml:space="preserve">. </w:t>
      </w:r>
    </w:p>
    <w:p w14:paraId="4087D027" w14:textId="19F5D5B8" w:rsidR="00E5140F" w:rsidRDefault="00E5140F" w:rsidP="00792272">
      <w:pPr>
        <w:spacing w:after="0" w:line="240" w:lineRule="auto"/>
        <w:ind w:firstLine="357"/>
        <w:jc w:val="both"/>
        <w:rPr>
          <w:rFonts w:ascii="Times New Roman" w:eastAsia="Calibri" w:hAnsi="Times New Roman" w:cs="Times New Roman"/>
          <w:sz w:val="20"/>
          <w:szCs w:val="20"/>
        </w:rPr>
      </w:pPr>
      <w:r w:rsidRPr="00792272">
        <w:rPr>
          <w:rFonts w:ascii="Times New Roman" w:eastAsia="Calibri" w:hAnsi="Times New Roman" w:cs="Times New Roman"/>
          <w:sz w:val="20"/>
          <w:szCs w:val="20"/>
        </w:rPr>
        <w:t>Пошаговую инструкцию по организации работы МЦАД можно найти в методическом кейсе подпроекта «Активное долголетие»</w:t>
      </w:r>
      <w:r w:rsidR="00C82914" w:rsidRPr="00792272">
        <w:rPr>
          <w:rStyle w:val="ad"/>
          <w:rFonts w:ascii="Times New Roman" w:eastAsia="Calibri" w:hAnsi="Times New Roman" w:cs="Times New Roman"/>
          <w:sz w:val="20"/>
          <w:szCs w:val="20"/>
        </w:rPr>
        <w:footnoteReference w:id="13"/>
      </w:r>
      <w:r w:rsidR="00F16E69">
        <w:rPr>
          <w:rFonts w:ascii="Times New Roman" w:eastAsia="Calibri" w:hAnsi="Times New Roman" w:cs="Times New Roman"/>
          <w:sz w:val="20"/>
          <w:szCs w:val="20"/>
        </w:rPr>
        <w:t>.</w:t>
      </w:r>
    </w:p>
    <w:p w14:paraId="55EBF77F" w14:textId="1E076205" w:rsidR="00792272" w:rsidRPr="00792272" w:rsidRDefault="00792272" w:rsidP="00792272">
      <w:pPr>
        <w:spacing w:after="0" w:line="240" w:lineRule="auto"/>
        <w:ind w:firstLine="357"/>
        <w:jc w:val="both"/>
        <w:rPr>
          <w:rFonts w:ascii="Times New Roman" w:eastAsia="Calibri" w:hAnsi="Times New Roman" w:cs="Times New Roman"/>
          <w:sz w:val="20"/>
          <w:szCs w:val="20"/>
        </w:rPr>
      </w:pPr>
    </w:p>
    <w:p w14:paraId="06672775" w14:textId="1C481CF4" w:rsidR="00362AA1" w:rsidRPr="00792272" w:rsidRDefault="005270E0" w:rsidP="00792272">
      <w:pPr>
        <w:pBdr>
          <w:top w:val="single" w:sz="12" w:space="1" w:color="002060"/>
          <w:left w:val="single" w:sz="12" w:space="4" w:color="002060"/>
          <w:bottom w:val="single" w:sz="12" w:space="1" w:color="002060"/>
          <w:right w:val="single" w:sz="12" w:space="4" w:color="002060"/>
        </w:pBdr>
        <w:spacing w:after="0" w:line="240" w:lineRule="auto"/>
        <w:jc w:val="right"/>
        <w:rPr>
          <w:rFonts w:ascii="Times New Roman" w:eastAsia="Calibri" w:hAnsi="Times New Roman" w:cs="Times New Roman"/>
          <w:b/>
          <w:bCs/>
          <w:i/>
          <w:iCs/>
          <w:color w:val="002060"/>
          <w:sz w:val="20"/>
          <w:szCs w:val="20"/>
        </w:rPr>
      </w:pPr>
      <w:r w:rsidRPr="00792272">
        <w:rPr>
          <w:b/>
          <w:bCs/>
          <w:i/>
          <w:iCs/>
          <w:noProof/>
          <w:sz w:val="20"/>
          <w:szCs w:val="20"/>
          <w:lang w:eastAsia="ru-RU"/>
        </w:rPr>
        <w:drawing>
          <wp:anchor distT="0" distB="0" distL="114300" distR="114300" simplePos="0" relativeHeight="251716608" behindDoc="1" locked="0" layoutInCell="1" allowOverlap="1" wp14:anchorId="0BF3E710" wp14:editId="084E6F08">
            <wp:simplePos x="0" y="0"/>
            <wp:positionH relativeFrom="margin">
              <wp:align>left</wp:align>
            </wp:positionH>
            <wp:positionV relativeFrom="paragraph">
              <wp:posOffset>80084</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74" name="Рисунок 474"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2AA1" w:rsidRPr="00792272">
        <w:rPr>
          <w:rFonts w:ascii="Times New Roman" w:eastAsia="Calibri" w:hAnsi="Times New Roman" w:cs="Times New Roman"/>
          <w:b/>
          <w:bCs/>
          <w:i/>
          <w:iCs/>
          <w:color w:val="002060"/>
          <w:sz w:val="20"/>
          <w:szCs w:val="20"/>
        </w:rPr>
        <w:t>П</w:t>
      </w:r>
      <w:r w:rsidR="00266C38" w:rsidRPr="00792272">
        <w:rPr>
          <w:rFonts w:ascii="Times New Roman" w:eastAsia="Calibri" w:hAnsi="Times New Roman" w:cs="Times New Roman"/>
          <w:b/>
          <w:bCs/>
          <w:i/>
          <w:iCs/>
          <w:color w:val="002060"/>
          <w:sz w:val="20"/>
          <w:szCs w:val="20"/>
        </w:rPr>
        <w:t>ример</w:t>
      </w:r>
      <w:r w:rsidR="00362AA1" w:rsidRPr="00792272">
        <w:rPr>
          <w:rFonts w:ascii="Times New Roman" w:eastAsia="Calibri" w:hAnsi="Times New Roman" w:cs="Times New Roman"/>
          <w:b/>
          <w:bCs/>
          <w:i/>
          <w:iCs/>
          <w:color w:val="002060"/>
          <w:sz w:val="20"/>
          <w:szCs w:val="20"/>
        </w:rPr>
        <w:t xml:space="preserve">ы </w:t>
      </w:r>
      <w:r w:rsidR="00266C38" w:rsidRPr="00792272">
        <w:rPr>
          <w:rFonts w:ascii="Times New Roman" w:eastAsia="Calibri" w:hAnsi="Times New Roman" w:cs="Times New Roman"/>
          <w:b/>
          <w:bCs/>
          <w:i/>
          <w:iCs/>
          <w:color w:val="002060"/>
          <w:sz w:val="20"/>
          <w:szCs w:val="20"/>
        </w:rPr>
        <w:t xml:space="preserve">работы </w:t>
      </w:r>
      <w:r w:rsidR="00362AA1" w:rsidRPr="00792272">
        <w:rPr>
          <w:rFonts w:ascii="Times New Roman" w:eastAsia="Calibri" w:hAnsi="Times New Roman" w:cs="Times New Roman"/>
          <w:b/>
          <w:bCs/>
          <w:i/>
          <w:iCs/>
          <w:color w:val="002060"/>
          <w:sz w:val="20"/>
          <w:szCs w:val="20"/>
        </w:rPr>
        <w:t xml:space="preserve">библиотек </w:t>
      </w:r>
      <w:r w:rsidR="00266C38" w:rsidRPr="00792272">
        <w:rPr>
          <w:rFonts w:ascii="Times New Roman" w:eastAsia="Calibri" w:hAnsi="Times New Roman" w:cs="Times New Roman"/>
          <w:b/>
          <w:bCs/>
          <w:i/>
          <w:iCs/>
          <w:color w:val="002060"/>
          <w:sz w:val="20"/>
          <w:szCs w:val="20"/>
        </w:rPr>
        <w:t>в формате МЦАД</w:t>
      </w:r>
      <w:r w:rsidR="00362AA1" w:rsidRPr="00792272">
        <w:rPr>
          <w:rFonts w:ascii="Times New Roman" w:eastAsia="Calibri" w:hAnsi="Times New Roman" w:cs="Times New Roman"/>
          <w:b/>
          <w:bCs/>
          <w:i/>
          <w:iCs/>
          <w:color w:val="002060"/>
          <w:sz w:val="20"/>
          <w:szCs w:val="20"/>
        </w:rPr>
        <w:t>:</w:t>
      </w:r>
    </w:p>
    <w:p w14:paraId="48DB4C3D" w14:textId="2D050A03" w:rsidR="00266C38" w:rsidRPr="00792272" w:rsidRDefault="00792272" w:rsidP="00792272">
      <w:pPr>
        <w:pBdr>
          <w:top w:val="single" w:sz="12" w:space="1" w:color="002060"/>
          <w:left w:val="single" w:sz="12" w:space="4" w:color="002060"/>
          <w:bottom w:val="single" w:sz="12" w:space="1" w:color="002060"/>
          <w:right w:val="single" w:sz="12" w:space="4" w:color="002060"/>
        </w:pBdr>
        <w:spacing w:after="0" w:line="240" w:lineRule="auto"/>
        <w:jc w:val="right"/>
        <w:rPr>
          <w:rFonts w:ascii="Times New Roman" w:eastAsia="Calibri" w:hAnsi="Times New Roman" w:cs="Times New Roman"/>
          <w:b/>
          <w:bCs/>
          <w:i/>
          <w:iCs/>
          <w:color w:val="002060"/>
          <w:sz w:val="20"/>
          <w:szCs w:val="20"/>
        </w:rPr>
      </w:pPr>
      <w:r w:rsidRPr="00792272">
        <w:rPr>
          <w:rFonts w:ascii="Times New Roman" w:eastAsia="Calibri" w:hAnsi="Times New Roman" w:cs="Times New Roman"/>
          <w:b/>
          <w:bCs/>
          <w:i/>
          <w:iCs/>
          <w:color w:val="002060"/>
          <w:sz w:val="20"/>
          <w:szCs w:val="20"/>
        </w:rPr>
        <w:t>–</w:t>
      </w:r>
      <w:r w:rsidR="00362AA1" w:rsidRPr="00792272">
        <w:rPr>
          <w:rFonts w:ascii="Times New Roman" w:eastAsia="Calibri" w:hAnsi="Times New Roman" w:cs="Times New Roman"/>
          <w:b/>
          <w:bCs/>
          <w:i/>
          <w:iCs/>
          <w:color w:val="002060"/>
          <w:sz w:val="20"/>
          <w:szCs w:val="20"/>
        </w:rPr>
        <w:t xml:space="preserve"> П</w:t>
      </w:r>
      <w:r w:rsidR="00266C38" w:rsidRPr="00792272">
        <w:rPr>
          <w:rFonts w:ascii="Times New Roman" w:eastAsia="Calibri" w:hAnsi="Times New Roman" w:cs="Times New Roman"/>
          <w:b/>
          <w:bCs/>
          <w:i/>
          <w:iCs/>
          <w:color w:val="002060"/>
          <w:sz w:val="20"/>
          <w:szCs w:val="20"/>
        </w:rPr>
        <w:t xml:space="preserve">роект </w:t>
      </w:r>
      <w:r w:rsidR="00362AA1" w:rsidRPr="00792272">
        <w:rPr>
          <w:rFonts w:ascii="Times New Roman" w:eastAsia="Calibri" w:hAnsi="Times New Roman" w:cs="Times New Roman"/>
          <w:b/>
          <w:bCs/>
          <w:i/>
          <w:iCs/>
          <w:color w:val="002060"/>
          <w:sz w:val="20"/>
          <w:szCs w:val="20"/>
        </w:rPr>
        <w:t xml:space="preserve">«Белый журавль» </w:t>
      </w:r>
      <w:r w:rsidR="00266C38" w:rsidRPr="00792272">
        <w:rPr>
          <w:rFonts w:ascii="Times New Roman" w:eastAsia="Calibri" w:hAnsi="Times New Roman" w:cs="Times New Roman"/>
          <w:b/>
          <w:bCs/>
          <w:i/>
          <w:iCs/>
          <w:color w:val="002060"/>
          <w:sz w:val="20"/>
          <w:szCs w:val="20"/>
        </w:rPr>
        <w:t>ЦБС г. Черемхово</w:t>
      </w:r>
      <w:r w:rsidR="00362AA1" w:rsidRPr="00792272">
        <w:rPr>
          <w:rFonts w:ascii="Times New Roman" w:eastAsia="Calibri" w:hAnsi="Times New Roman" w:cs="Times New Roman"/>
          <w:b/>
          <w:bCs/>
          <w:i/>
          <w:iCs/>
          <w:color w:val="002060"/>
          <w:sz w:val="20"/>
          <w:szCs w:val="20"/>
        </w:rPr>
        <w:t xml:space="preserve">: </w:t>
      </w:r>
      <w:r>
        <w:rPr>
          <w:rFonts w:ascii="Times New Roman" w:eastAsia="Calibri" w:hAnsi="Times New Roman" w:cs="Times New Roman"/>
          <w:b/>
          <w:bCs/>
          <w:i/>
          <w:iCs/>
          <w:color w:val="002060"/>
          <w:sz w:val="20"/>
          <w:szCs w:val="20"/>
        </w:rPr>
        <w:t>в </w:t>
      </w:r>
      <w:r w:rsidR="00266C38" w:rsidRPr="00792272">
        <w:rPr>
          <w:rFonts w:ascii="Times New Roman" w:eastAsia="Calibri" w:hAnsi="Times New Roman" w:cs="Times New Roman"/>
          <w:b/>
          <w:bCs/>
          <w:i/>
          <w:iCs/>
          <w:color w:val="002060"/>
          <w:sz w:val="20"/>
          <w:szCs w:val="20"/>
        </w:rPr>
        <w:t xml:space="preserve">библиотеке при поддержке Фонда президентских грантов была создана общественная школа активного долголетия для пенсионеров «Белый журавль», в рамках которой для людей старшего поколения был оборудован тренажерный зал, а также организовано обучение сценическому мастерству. </w:t>
      </w:r>
    </w:p>
    <w:p w14:paraId="49087314" w14:textId="3B38CC51" w:rsidR="00266C38" w:rsidRPr="00792272" w:rsidRDefault="00792272" w:rsidP="00792272">
      <w:pPr>
        <w:pBdr>
          <w:top w:val="single" w:sz="12" w:space="1" w:color="002060"/>
          <w:left w:val="single" w:sz="12" w:space="4" w:color="002060"/>
          <w:bottom w:val="single" w:sz="12" w:space="1" w:color="002060"/>
          <w:right w:val="single" w:sz="12" w:space="4" w:color="002060"/>
        </w:pBdr>
        <w:spacing w:after="0" w:line="240" w:lineRule="auto"/>
        <w:jc w:val="right"/>
        <w:rPr>
          <w:rFonts w:ascii="Times New Roman" w:eastAsia="Calibri" w:hAnsi="Times New Roman" w:cs="Times New Roman"/>
          <w:b/>
          <w:bCs/>
          <w:i/>
          <w:iCs/>
          <w:color w:val="002060"/>
          <w:sz w:val="20"/>
          <w:szCs w:val="20"/>
        </w:rPr>
      </w:pPr>
      <w:r w:rsidRPr="00792272">
        <w:rPr>
          <w:rFonts w:ascii="Times New Roman" w:eastAsia="Calibri" w:hAnsi="Times New Roman" w:cs="Times New Roman"/>
          <w:b/>
          <w:bCs/>
          <w:i/>
          <w:iCs/>
          <w:color w:val="002060"/>
          <w:sz w:val="20"/>
          <w:szCs w:val="20"/>
        </w:rPr>
        <w:t>–</w:t>
      </w:r>
      <w:r w:rsidR="00362AA1" w:rsidRPr="00792272">
        <w:rPr>
          <w:rFonts w:ascii="Times New Roman" w:eastAsia="Calibri" w:hAnsi="Times New Roman" w:cs="Times New Roman"/>
          <w:b/>
          <w:bCs/>
          <w:i/>
          <w:iCs/>
          <w:color w:val="002060"/>
          <w:sz w:val="20"/>
          <w:szCs w:val="20"/>
        </w:rPr>
        <w:t xml:space="preserve"> Женский клуб «Лена» п</w:t>
      </w:r>
      <w:r w:rsidR="00266C38" w:rsidRPr="00792272">
        <w:rPr>
          <w:rFonts w:ascii="Times New Roman" w:eastAsia="Calibri" w:hAnsi="Times New Roman" w:cs="Times New Roman"/>
          <w:b/>
          <w:bCs/>
          <w:i/>
          <w:iCs/>
          <w:color w:val="002060"/>
          <w:sz w:val="20"/>
          <w:szCs w:val="20"/>
        </w:rPr>
        <w:t>ри МБУК «Качугская МЦБ»</w:t>
      </w:r>
      <w:r w:rsidR="00362AA1" w:rsidRPr="00792272">
        <w:rPr>
          <w:rFonts w:ascii="Times New Roman" w:eastAsia="Calibri" w:hAnsi="Times New Roman" w:cs="Times New Roman"/>
          <w:b/>
          <w:bCs/>
          <w:i/>
          <w:iCs/>
          <w:color w:val="002060"/>
          <w:sz w:val="20"/>
          <w:szCs w:val="20"/>
        </w:rPr>
        <w:t>: ч</w:t>
      </w:r>
      <w:r w:rsidR="00266C38" w:rsidRPr="00792272">
        <w:rPr>
          <w:rFonts w:ascii="Times New Roman" w:eastAsia="Calibri" w:hAnsi="Times New Roman" w:cs="Times New Roman"/>
          <w:b/>
          <w:bCs/>
          <w:i/>
          <w:iCs/>
          <w:color w:val="002060"/>
          <w:sz w:val="20"/>
          <w:szCs w:val="20"/>
        </w:rPr>
        <w:t>лены клуба занимаются фитнесом, танцами, участвуют в областных соревнованиях пенсионеров, проводят мастер-классы по оригами, изготовлению сувениров, ежегодно участвуют в конкурсе-выставке цветов</w:t>
      </w:r>
      <w:r w:rsidR="00362AA1" w:rsidRPr="00792272">
        <w:rPr>
          <w:rFonts w:ascii="Times New Roman" w:eastAsia="Calibri" w:hAnsi="Times New Roman" w:cs="Times New Roman"/>
          <w:b/>
          <w:bCs/>
          <w:i/>
          <w:iCs/>
          <w:color w:val="002060"/>
          <w:sz w:val="20"/>
          <w:szCs w:val="20"/>
        </w:rPr>
        <w:t>; м</w:t>
      </w:r>
      <w:r w:rsidR="00266C38" w:rsidRPr="00792272">
        <w:rPr>
          <w:rFonts w:ascii="Times New Roman" w:eastAsia="Calibri" w:hAnsi="Times New Roman" w:cs="Times New Roman"/>
          <w:b/>
          <w:bCs/>
          <w:i/>
          <w:iCs/>
          <w:color w:val="002060"/>
          <w:sz w:val="20"/>
          <w:szCs w:val="20"/>
        </w:rPr>
        <w:t>ногие участницы клуба поют в хоре «Молодая душа», без выступления которого не обходится ни одно мероприятие поселка</w:t>
      </w:r>
      <w:r w:rsidR="00362AA1" w:rsidRPr="00792272">
        <w:rPr>
          <w:rFonts w:ascii="Times New Roman" w:eastAsia="Calibri" w:hAnsi="Times New Roman" w:cs="Times New Roman"/>
          <w:b/>
          <w:bCs/>
          <w:i/>
          <w:iCs/>
          <w:color w:val="002060"/>
          <w:sz w:val="20"/>
          <w:szCs w:val="20"/>
        </w:rPr>
        <w:t xml:space="preserve"> или </w:t>
      </w:r>
      <w:r w:rsidR="00266C38" w:rsidRPr="00792272">
        <w:rPr>
          <w:rFonts w:ascii="Times New Roman" w:eastAsia="Calibri" w:hAnsi="Times New Roman" w:cs="Times New Roman"/>
          <w:b/>
          <w:bCs/>
          <w:i/>
          <w:iCs/>
          <w:color w:val="002060"/>
          <w:sz w:val="20"/>
          <w:szCs w:val="20"/>
        </w:rPr>
        <w:t xml:space="preserve">района. </w:t>
      </w:r>
    </w:p>
    <w:p w14:paraId="2C66F1F4" w14:textId="3CCCAC15" w:rsidR="00F41048" w:rsidRPr="00F24F56" w:rsidRDefault="009D423E" w:rsidP="00F24F56">
      <w:pPr>
        <w:pStyle w:val="2"/>
        <w:spacing w:before="160" w:after="60"/>
        <w:jc w:val="center"/>
        <w:rPr>
          <w:rFonts w:ascii="Times New Roman" w:eastAsia="Calibri" w:hAnsi="Times New Roman" w:cs="Times New Roman"/>
          <w:b/>
          <w:color w:val="auto"/>
          <w:sz w:val="22"/>
          <w:szCs w:val="22"/>
        </w:rPr>
      </w:pPr>
      <w:r w:rsidRPr="00F24F56">
        <w:rPr>
          <w:rFonts w:ascii="Times New Roman" w:eastAsia="Calibri" w:hAnsi="Times New Roman" w:cs="Times New Roman"/>
          <w:b/>
          <w:color w:val="auto"/>
          <w:sz w:val="22"/>
          <w:szCs w:val="22"/>
        </w:rPr>
        <w:lastRenderedPageBreak/>
        <w:t>3.2. П</w:t>
      </w:r>
      <w:r w:rsidR="00792272" w:rsidRPr="00F24F56">
        <w:rPr>
          <w:rFonts w:ascii="Times New Roman" w:eastAsia="Calibri" w:hAnsi="Times New Roman" w:cs="Times New Roman"/>
          <w:b/>
          <w:color w:val="auto"/>
          <w:sz w:val="22"/>
          <w:szCs w:val="22"/>
        </w:rPr>
        <w:t>одпроект</w:t>
      </w:r>
      <w:r w:rsidRPr="00F24F56">
        <w:rPr>
          <w:rFonts w:ascii="Times New Roman" w:eastAsia="Calibri" w:hAnsi="Times New Roman" w:cs="Times New Roman"/>
          <w:b/>
          <w:color w:val="auto"/>
          <w:sz w:val="22"/>
          <w:szCs w:val="22"/>
        </w:rPr>
        <w:t xml:space="preserve"> «Ш</w:t>
      </w:r>
      <w:r w:rsidR="00792272" w:rsidRPr="00F24F56">
        <w:rPr>
          <w:rFonts w:ascii="Times New Roman" w:eastAsia="Calibri" w:hAnsi="Times New Roman" w:cs="Times New Roman"/>
          <w:b/>
          <w:color w:val="auto"/>
          <w:sz w:val="22"/>
          <w:szCs w:val="22"/>
        </w:rPr>
        <w:t>кола</w:t>
      </w:r>
      <w:r w:rsidRPr="00F24F56">
        <w:rPr>
          <w:rFonts w:ascii="Times New Roman" w:eastAsia="Calibri" w:hAnsi="Times New Roman" w:cs="Times New Roman"/>
          <w:b/>
          <w:color w:val="auto"/>
          <w:sz w:val="22"/>
          <w:szCs w:val="22"/>
        </w:rPr>
        <w:t xml:space="preserve"> </w:t>
      </w:r>
      <w:r w:rsidR="00792272" w:rsidRPr="00F24F56">
        <w:rPr>
          <w:rFonts w:ascii="Times New Roman" w:eastAsia="Calibri" w:hAnsi="Times New Roman" w:cs="Times New Roman"/>
          <w:b/>
          <w:color w:val="auto"/>
          <w:sz w:val="22"/>
          <w:szCs w:val="22"/>
        </w:rPr>
        <w:t>здоровой нации</w:t>
      </w:r>
      <w:r w:rsidRPr="00F24F56">
        <w:rPr>
          <w:rFonts w:ascii="Times New Roman" w:eastAsia="Calibri" w:hAnsi="Times New Roman" w:cs="Times New Roman"/>
          <w:b/>
          <w:color w:val="auto"/>
          <w:sz w:val="22"/>
          <w:szCs w:val="22"/>
        </w:rPr>
        <w:t>»</w:t>
      </w:r>
    </w:p>
    <w:p w14:paraId="64C0D064" w14:textId="7597E94B" w:rsidR="00C56CE3" w:rsidRPr="004D22B0" w:rsidRDefault="004D22B0" w:rsidP="004D22B0">
      <w:pPr>
        <w:spacing w:after="0" w:line="240" w:lineRule="auto"/>
        <w:ind w:firstLine="357"/>
        <w:jc w:val="both"/>
        <w:rPr>
          <w:rFonts w:ascii="Times New Roman" w:eastAsia="Calibri" w:hAnsi="Times New Roman" w:cs="Times New Roman"/>
          <w:sz w:val="20"/>
          <w:szCs w:val="20"/>
        </w:rPr>
      </w:pPr>
      <w:r w:rsidRPr="004D22B0">
        <w:rPr>
          <w:rFonts w:ascii="Times New Roman" w:eastAsia="Calibri" w:hAnsi="Times New Roman" w:cs="Times New Roman"/>
          <w:b/>
          <w:noProof/>
          <w:sz w:val="20"/>
          <w:szCs w:val="20"/>
          <w:lang w:eastAsia="ru-RU"/>
        </w:rPr>
        <w:drawing>
          <wp:anchor distT="0" distB="0" distL="114300" distR="114300" simplePos="0" relativeHeight="251699200" behindDoc="1" locked="0" layoutInCell="1" allowOverlap="1" wp14:anchorId="67D386EE" wp14:editId="6E752C1A">
            <wp:simplePos x="0" y="0"/>
            <wp:positionH relativeFrom="margin">
              <wp:align>left</wp:align>
            </wp:positionH>
            <wp:positionV relativeFrom="paragraph">
              <wp:posOffset>86360</wp:posOffset>
            </wp:positionV>
            <wp:extent cx="576000" cy="576000"/>
            <wp:effectExtent l="0" t="0" r="0" b="0"/>
            <wp:wrapTight wrapText="bothSides">
              <wp:wrapPolygon edited="0">
                <wp:start x="5001" y="0"/>
                <wp:lineTo x="0" y="5001"/>
                <wp:lineTo x="0" y="15718"/>
                <wp:lineTo x="5001" y="20719"/>
                <wp:lineTo x="15718" y="20719"/>
                <wp:lineTo x="20719" y="17147"/>
                <wp:lineTo x="20719" y="5001"/>
                <wp:lineTo x="15718" y="0"/>
                <wp:lineTo x="500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14:sizeRelH relativeFrom="page">
              <wp14:pctWidth>0</wp14:pctWidth>
            </wp14:sizeRelH>
            <wp14:sizeRelV relativeFrom="page">
              <wp14:pctHeight>0</wp14:pctHeight>
            </wp14:sizeRelV>
          </wp:anchor>
        </w:drawing>
      </w:r>
      <w:r w:rsidR="00C56CE3" w:rsidRPr="004D22B0">
        <w:rPr>
          <w:rFonts w:ascii="Times New Roman" w:eastAsia="Calibri" w:hAnsi="Times New Roman" w:cs="Times New Roman"/>
          <w:b/>
          <w:bCs/>
          <w:i/>
          <w:iCs/>
          <w:sz w:val="20"/>
          <w:szCs w:val="20"/>
        </w:rPr>
        <w:t>Цель</w:t>
      </w:r>
      <w:r w:rsidR="00C56CE3" w:rsidRPr="004D22B0">
        <w:rPr>
          <w:rFonts w:ascii="Times New Roman" w:eastAsia="Calibri" w:hAnsi="Times New Roman" w:cs="Times New Roman"/>
          <w:i/>
          <w:iCs/>
          <w:sz w:val="20"/>
          <w:szCs w:val="20"/>
        </w:rPr>
        <w:t>:</w:t>
      </w:r>
      <w:r w:rsidR="00C56CE3" w:rsidRPr="004D22B0">
        <w:rPr>
          <w:rFonts w:ascii="Times New Roman" w:eastAsia="Calibri" w:hAnsi="Times New Roman" w:cs="Times New Roman"/>
          <w:sz w:val="20"/>
          <w:szCs w:val="20"/>
        </w:rPr>
        <w:t xml:space="preserve"> </w:t>
      </w:r>
      <w:r w:rsidR="00174FD1" w:rsidRPr="004D22B0">
        <w:rPr>
          <w:rFonts w:ascii="Times New Roman" w:eastAsia="Calibri" w:hAnsi="Times New Roman" w:cs="Times New Roman"/>
          <w:sz w:val="20"/>
          <w:szCs w:val="20"/>
        </w:rPr>
        <w:t>создание условий для сохранения физического здоровья и повышения продолжительности активной жизни жителей Иркутской области (в соответствии с подп. «б» пункта 1 Указа Пре</w:t>
      </w:r>
      <w:r w:rsidR="00D236EA">
        <w:rPr>
          <w:rFonts w:ascii="Times New Roman" w:eastAsia="Calibri" w:hAnsi="Times New Roman" w:cs="Times New Roman"/>
          <w:sz w:val="20"/>
          <w:szCs w:val="20"/>
        </w:rPr>
        <w:t>зидента Российской Федерации от </w:t>
      </w:r>
      <w:r w:rsidR="00174FD1" w:rsidRPr="004D22B0">
        <w:rPr>
          <w:rFonts w:ascii="Times New Roman" w:eastAsia="Calibri" w:hAnsi="Times New Roman" w:cs="Times New Roman"/>
          <w:sz w:val="20"/>
          <w:szCs w:val="20"/>
        </w:rPr>
        <w:t>07.05.2018 г. № 204)</w:t>
      </w:r>
      <w:r w:rsidR="00A06FDB" w:rsidRPr="004D22B0">
        <w:rPr>
          <w:rFonts w:ascii="Times New Roman" w:eastAsia="Calibri" w:hAnsi="Times New Roman" w:cs="Times New Roman"/>
          <w:sz w:val="20"/>
          <w:szCs w:val="20"/>
        </w:rPr>
        <w:t>.</w:t>
      </w:r>
    </w:p>
    <w:p w14:paraId="540784E3" w14:textId="52E7512E" w:rsidR="00C56CE3" w:rsidRPr="004D22B0" w:rsidRDefault="00C56CE3" w:rsidP="004D22B0">
      <w:pPr>
        <w:spacing w:after="0" w:line="240" w:lineRule="auto"/>
        <w:ind w:firstLine="357"/>
        <w:jc w:val="both"/>
        <w:rPr>
          <w:rFonts w:ascii="Times New Roman" w:eastAsia="Calibri" w:hAnsi="Times New Roman" w:cs="Times New Roman"/>
          <w:i/>
          <w:iCs/>
          <w:sz w:val="20"/>
          <w:szCs w:val="20"/>
        </w:rPr>
      </w:pPr>
      <w:r w:rsidRPr="004D22B0">
        <w:rPr>
          <w:rFonts w:ascii="Times New Roman" w:eastAsia="Calibri" w:hAnsi="Times New Roman" w:cs="Times New Roman"/>
          <w:b/>
          <w:bCs/>
          <w:i/>
          <w:iCs/>
          <w:sz w:val="20"/>
          <w:szCs w:val="20"/>
        </w:rPr>
        <w:t>Задачи</w:t>
      </w:r>
      <w:r w:rsidRPr="004D22B0">
        <w:rPr>
          <w:rFonts w:ascii="Times New Roman" w:eastAsia="Calibri" w:hAnsi="Times New Roman" w:cs="Times New Roman"/>
          <w:i/>
          <w:iCs/>
          <w:sz w:val="20"/>
          <w:szCs w:val="20"/>
        </w:rPr>
        <w:t>:</w:t>
      </w:r>
    </w:p>
    <w:p w14:paraId="40BF8CE5" w14:textId="0C25F458" w:rsidR="003A5534" w:rsidRPr="004D22B0" w:rsidRDefault="003A5534" w:rsidP="004D22B0">
      <w:pPr>
        <w:pStyle w:val="aa"/>
        <w:numPr>
          <w:ilvl w:val="0"/>
          <w:numId w:val="6"/>
        </w:numPr>
        <w:spacing w:after="0" w:line="240"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Организация проектной деятельности по пропаганде здорового образа жизни</w:t>
      </w:r>
      <w:r w:rsidR="00B67044" w:rsidRPr="004D22B0">
        <w:rPr>
          <w:rFonts w:ascii="Times New Roman" w:eastAsia="Calibri" w:hAnsi="Times New Roman" w:cs="Times New Roman"/>
          <w:sz w:val="20"/>
          <w:szCs w:val="20"/>
        </w:rPr>
        <w:t>, охране здоровья граждан и</w:t>
      </w:r>
      <w:r w:rsidRPr="004D22B0">
        <w:rPr>
          <w:rFonts w:ascii="Times New Roman" w:eastAsia="Calibri" w:hAnsi="Times New Roman" w:cs="Times New Roman"/>
          <w:sz w:val="20"/>
          <w:szCs w:val="20"/>
        </w:rPr>
        <w:t xml:space="preserve"> профилактике социально значимых заболеваний;</w:t>
      </w:r>
    </w:p>
    <w:p w14:paraId="00FACA58" w14:textId="25FD8FF1" w:rsidR="003A5534" w:rsidRPr="004D22B0" w:rsidRDefault="003A5534" w:rsidP="004D22B0">
      <w:pPr>
        <w:pStyle w:val="aa"/>
        <w:numPr>
          <w:ilvl w:val="0"/>
          <w:numId w:val="6"/>
        </w:numPr>
        <w:spacing w:after="0" w:line="240"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 xml:space="preserve">Содействие организациям здравоохранения </w:t>
      </w:r>
      <w:r w:rsidR="00B67044" w:rsidRPr="004D22B0">
        <w:rPr>
          <w:rFonts w:ascii="Times New Roman" w:eastAsia="Calibri" w:hAnsi="Times New Roman" w:cs="Times New Roman"/>
          <w:sz w:val="20"/>
          <w:szCs w:val="20"/>
        </w:rPr>
        <w:t>в реализации</w:t>
      </w:r>
      <w:r w:rsidRPr="004D22B0">
        <w:rPr>
          <w:rFonts w:ascii="Times New Roman" w:eastAsia="Calibri" w:hAnsi="Times New Roman" w:cs="Times New Roman"/>
          <w:sz w:val="20"/>
          <w:szCs w:val="20"/>
        </w:rPr>
        <w:t xml:space="preserve"> </w:t>
      </w:r>
      <w:r w:rsidR="00A06FDB" w:rsidRPr="004D22B0">
        <w:rPr>
          <w:rFonts w:ascii="Times New Roman" w:eastAsia="Calibri" w:hAnsi="Times New Roman" w:cs="Times New Roman"/>
          <w:sz w:val="20"/>
          <w:szCs w:val="20"/>
        </w:rPr>
        <w:t>н</w:t>
      </w:r>
      <w:r w:rsidRPr="004D22B0">
        <w:rPr>
          <w:rFonts w:ascii="Times New Roman" w:eastAsia="Calibri" w:hAnsi="Times New Roman" w:cs="Times New Roman"/>
          <w:sz w:val="20"/>
          <w:szCs w:val="20"/>
        </w:rPr>
        <w:t>ациональн</w:t>
      </w:r>
      <w:r w:rsidR="00AC3FD3" w:rsidRPr="004D22B0">
        <w:rPr>
          <w:rFonts w:ascii="Times New Roman" w:eastAsia="Calibri" w:hAnsi="Times New Roman" w:cs="Times New Roman"/>
          <w:sz w:val="20"/>
          <w:szCs w:val="20"/>
        </w:rPr>
        <w:t>ых</w:t>
      </w:r>
      <w:r w:rsidRPr="004D22B0">
        <w:rPr>
          <w:rFonts w:ascii="Times New Roman" w:eastAsia="Calibri" w:hAnsi="Times New Roman" w:cs="Times New Roman"/>
          <w:sz w:val="20"/>
          <w:szCs w:val="20"/>
        </w:rPr>
        <w:t xml:space="preserve"> проект</w:t>
      </w:r>
      <w:r w:rsidR="00AC3FD3" w:rsidRPr="004D22B0">
        <w:rPr>
          <w:rFonts w:ascii="Times New Roman" w:eastAsia="Calibri" w:hAnsi="Times New Roman" w:cs="Times New Roman"/>
          <w:sz w:val="20"/>
          <w:szCs w:val="20"/>
        </w:rPr>
        <w:t>ов</w:t>
      </w:r>
      <w:r w:rsidRPr="004D22B0">
        <w:rPr>
          <w:rFonts w:ascii="Times New Roman" w:eastAsia="Calibri" w:hAnsi="Times New Roman" w:cs="Times New Roman"/>
          <w:sz w:val="20"/>
          <w:szCs w:val="20"/>
        </w:rPr>
        <w:t xml:space="preserve"> «Здравоохранение» </w:t>
      </w:r>
      <w:r w:rsidR="00AC3FD3" w:rsidRPr="004D22B0">
        <w:rPr>
          <w:rFonts w:ascii="Times New Roman" w:eastAsia="Calibri" w:hAnsi="Times New Roman" w:cs="Times New Roman"/>
          <w:sz w:val="20"/>
          <w:szCs w:val="20"/>
        </w:rPr>
        <w:t xml:space="preserve">и «Демография» </w:t>
      </w:r>
      <w:r w:rsidR="00B67044" w:rsidRPr="004D22B0">
        <w:rPr>
          <w:rFonts w:ascii="Times New Roman" w:eastAsia="Calibri" w:hAnsi="Times New Roman" w:cs="Times New Roman"/>
          <w:sz w:val="20"/>
          <w:szCs w:val="20"/>
        </w:rPr>
        <w:t>на местах;</w:t>
      </w:r>
    </w:p>
    <w:p w14:paraId="4DBDFFB8" w14:textId="138433B6" w:rsidR="00B67044" w:rsidRPr="004D22B0" w:rsidRDefault="00B67044" w:rsidP="004D22B0">
      <w:pPr>
        <w:pStyle w:val="aa"/>
        <w:numPr>
          <w:ilvl w:val="0"/>
          <w:numId w:val="6"/>
        </w:numPr>
        <w:spacing w:after="0" w:line="240"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Внедрение здоровьесберегающих технологий</w:t>
      </w:r>
      <w:r w:rsidR="004D22B0">
        <w:rPr>
          <w:rFonts w:ascii="Times New Roman" w:eastAsia="Calibri" w:hAnsi="Times New Roman" w:cs="Times New Roman"/>
          <w:sz w:val="20"/>
          <w:szCs w:val="20"/>
        </w:rPr>
        <w:t xml:space="preserve"> и подходов в </w:t>
      </w:r>
      <w:r w:rsidRPr="004D22B0">
        <w:rPr>
          <w:rFonts w:ascii="Times New Roman" w:eastAsia="Calibri" w:hAnsi="Times New Roman" w:cs="Times New Roman"/>
          <w:sz w:val="20"/>
          <w:szCs w:val="20"/>
        </w:rPr>
        <w:t>деятельность общедоступных библиотек Иркутской области;</w:t>
      </w:r>
    </w:p>
    <w:p w14:paraId="6F086F78" w14:textId="574EA029" w:rsidR="00B67044" w:rsidRPr="004D22B0" w:rsidRDefault="00B67044" w:rsidP="004D22B0">
      <w:pPr>
        <w:pStyle w:val="aa"/>
        <w:numPr>
          <w:ilvl w:val="0"/>
          <w:numId w:val="6"/>
        </w:numPr>
        <w:spacing w:after="0" w:line="240"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Развитие компетенций сотрудников общедоступных библиотек в области социального проектирования, внедрения и реализации социально</w:t>
      </w:r>
      <w:r w:rsidR="00A06FDB" w:rsidRPr="004D22B0">
        <w:rPr>
          <w:rFonts w:ascii="Times New Roman" w:eastAsia="Calibri" w:hAnsi="Times New Roman" w:cs="Times New Roman"/>
          <w:sz w:val="20"/>
          <w:szCs w:val="20"/>
        </w:rPr>
        <w:t xml:space="preserve"> </w:t>
      </w:r>
      <w:r w:rsidRPr="004D22B0">
        <w:rPr>
          <w:rFonts w:ascii="Times New Roman" w:eastAsia="Calibri" w:hAnsi="Times New Roman" w:cs="Times New Roman"/>
          <w:sz w:val="20"/>
          <w:szCs w:val="20"/>
        </w:rPr>
        <w:t xml:space="preserve">ориентированных практик, направленных </w:t>
      </w:r>
      <w:r w:rsidR="00A06FDB" w:rsidRPr="004D22B0">
        <w:rPr>
          <w:rFonts w:ascii="Times New Roman" w:eastAsia="Calibri" w:hAnsi="Times New Roman" w:cs="Times New Roman"/>
          <w:sz w:val="20"/>
          <w:szCs w:val="20"/>
        </w:rPr>
        <w:t xml:space="preserve">на </w:t>
      </w:r>
      <w:r w:rsidRPr="004D22B0">
        <w:rPr>
          <w:rFonts w:ascii="Times New Roman" w:eastAsia="Calibri" w:hAnsi="Times New Roman" w:cs="Times New Roman"/>
          <w:sz w:val="20"/>
          <w:szCs w:val="20"/>
        </w:rPr>
        <w:t xml:space="preserve">сохранение физического здоровья жителей </w:t>
      </w:r>
      <w:r w:rsidR="00DB4EC2" w:rsidRPr="004D22B0">
        <w:rPr>
          <w:rFonts w:ascii="Times New Roman" w:eastAsia="Calibri" w:hAnsi="Times New Roman" w:cs="Times New Roman"/>
          <w:sz w:val="20"/>
          <w:szCs w:val="20"/>
        </w:rPr>
        <w:t>И</w:t>
      </w:r>
      <w:r w:rsidRPr="004D22B0">
        <w:rPr>
          <w:rFonts w:ascii="Times New Roman" w:eastAsia="Calibri" w:hAnsi="Times New Roman" w:cs="Times New Roman"/>
          <w:sz w:val="20"/>
          <w:szCs w:val="20"/>
        </w:rPr>
        <w:t>ркутской области.</w:t>
      </w:r>
    </w:p>
    <w:p w14:paraId="0B89AA32" w14:textId="7E632E64" w:rsidR="005614D2" w:rsidRPr="004D22B0" w:rsidRDefault="005614D2" w:rsidP="004D22B0">
      <w:pPr>
        <w:spacing w:after="0" w:line="240" w:lineRule="auto"/>
        <w:ind w:firstLine="357"/>
        <w:jc w:val="both"/>
        <w:rPr>
          <w:rFonts w:ascii="Times New Roman" w:eastAsia="Calibri" w:hAnsi="Times New Roman" w:cs="Times New Roman"/>
          <w:sz w:val="20"/>
          <w:szCs w:val="20"/>
        </w:rPr>
      </w:pPr>
      <w:r w:rsidRPr="004D22B0">
        <w:rPr>
          <w:rFonts w:ascii="Times New Roman" w:eastAsia="Calibri" w:hAnsi="Times New Roman" w:cs="Times New Roman"/>
          <w:b/>
          <w:bCs/>
          <w:i/>
          <w:iCs/>
          <w:sz w:val="20"/>
          <w:szCs w:val="20"/>
        </w:rPr>
        <w:t>Целевая группа.</w:t>
      </w:r>
      <w:r w:rsidRPr="004D22B0">
        <w:rPr>
          <w:rFonts w:ascii="Times New Roman" w:eastAsia="Calibri" w:hAnsi="Times New Roman" w:cs="Times New Roman"/>
          <w:b/>
          <w:bCs/>
          <w:sz w:val="20"/>
          <w:szCs w:val="20"/>
        </w:rPr>
        <w:t xml:space="preserve"> </w:t>
      </w:r>
      <w:r w:rsidRPr="004D22B0">
        <w:rPr>
          <w:rFonts w:ascii="Times New Roman" w:eastAsia="Calibri" w:hAnsi="Times New Roman" w:cs="Times New Roman"/>
          <w:sz w:val="20"/>
          <w:szCs w:val="20"/>
        </w:rPr>
        <w:t>В данном подпроекте довольно сложно указать единую целевую группу. Это могут быть и дети, и взрослые, и молодежь, и родители, и сотрудники производств с вредными условиями труда, и т.</w:t>
      </w:r>
      <w:r w:rsidR="00A06FDB" w:rsidRPr="004D22B0">
        <w:rPr>
          <w:rFonts w:ascii="Times New Roman" w:eastAsia="Calibri" w:hAnsi="Times New Roman" w:cs="Times New Roman"/>
          <w:sz w:val="20"/>
          <w:szCs w:val="20"/>
        </w:rPr>
        <w:t xml:space="preserve"> </w:t>
      </w:r>
      <w:r w:rsidRPr="004D22B0">
        <w:rPr>
          <w:rFonts w:ascii="Times New Roman" w:eastAsia="Calibri" w:hAnsi="Times New Roman" w:cs="Times New Roman"/>
          <w:sz w:val="20"/>
          <w:szCs w:val="20"/>
        </w:rPr>
        <w:t>д. Библиотекам необходимо самостоятельно определить свою целевую группу подпроекта или несколько целевых групп, как и направления проектной работы, исходя из ситуации по заболеваемости, травматизму и смертности населения в конкретном муниципальном образовании.</w:t>
      </w:r>
    </w:p>
    <w:p w14:paraId="455BECEB" w14:textId="6118EDB4" w:rsidR="00B67044" w:rsidRPr="004D22B0" w:rsidRDefault="00DB4EC2" w:rsidP="004D22B0">
      <w:pPr>
        <w:spacing w:after="0" w:line="240" w:lineRule="auto"/>
        <w:ind w:firstLine="357"/>
        <w:jc w:val="both"/>
        <w:rPr>
          <w:rFonts w:ascii="Times New Roman" w:eastAsia="Calibri" w:hAnsi="Times New Roman" w:cs="Times New Roman"/>
          <w:sz w:val="20"/>
          <w:szCs w:val="20"/>
        </w:rPr>
      </w:pPr>
      <w:r w:rsidRPr="004D22B0">
        <w:rPr>
          <w:rFonts w:ascii="Times New Roman" w:eastAsia="Calibri" w:hAnsi="Times New Roman" w:cs="Times New Roman"/>
          <w:b/>
          <w:bCs/>
          <w:i/>
          <w:iCs/>
          <w:sz w:val="20"/>
          <w:szCs w:val="20"/>
        </w:rPr>
        <w:t>Опорная библиотека:</w:t>
      </w:r>
      <w:r w:rsidRPr="004D22B0">
        <w:rPr>
          <w:rFonts w:ascii="Times New Roman" w:eastAsia="Calibri" w:hAnsi="Times New Roman" w:cs="Times New Roman"/>
          <w:sz w:val="20"/>
          <w:szCs w:val="20"/>
        </w:rPr>
        <w:t xml:space="preserve"> </w:t>
      </w:r>
      <w:r w:rsidR="00A06FDB" w:rsidRPr="004D22B0">
        <w:rPr>
          <w:rFonts w:ascii="Times New Roman" w:eastAsia="Calibri" w:hAnsi="Times New Roman" w:cs="Times New Roman"/>
          <w:sz w:val="20"/>
          <w:szCs w:val="20"/>
        </w:rPr>
        <w:t>м</w:t>
      </w:r>
      <w:r w:rsidR="005F0160" w:rsidRPr="004D22B0">
        <w:rPr>
          <w:rFonts w:ascii="Times New Roman" w:eastAsia="Calibri" w:hAnsi="Times New Roman" w:cs="Times New Roman"/>
          <w:sz w:val="20"/>
          <w:szCs w:val="20"/>
        </w:rPr>
        <w:t xml:space="preserve">униципальное бюджетное учреждение культуры </w:t>
      </w:r>
      <w:r w:rsidRPr="004D22B0">
        <w:rPr>
          <w:rFonts w:ascii="Times New Roman" w:eastAsia="Calibri" w:hAnsi="Times New Roman" w:cs="Times New Roman"/>
          <w:sz w:val="20"/>
          <w:szCs w:val="20"/>
        </w:rPr>
        <w:t>«Библиотечное объединение Тайшетского городского поселения».</w:t>
      </w:r>
    </w:p>
    <w:p w14:paraId="34F2F23E" w14:textId="3704CFC3" w:rsidR="00C56CE3" w:rsidRPr="004D22B0" w:rsidRDefault="0009757E" w:rsidP="004D22B0">
      <w:pPr>
        <w:spacing w:after="0" w:line="240" w:lineRule="auto"/>
        <w:ind w:firstLine="357"/>
        <w:jc w:val="both"/>
        <w:rPr>
          <w:rFonts w:ascii="Times New Roman" w:eastAsia="Calibri" w:hAnsi="Times New Roman" w:cs="Times New Roman"/>
          <w:sz w:val="20"/>
          <w:szCs w:val="20"/>
        </w:rPr>
      </w:pPr>
      <w:r w:rsidRPr="004D22B0">
        <w:rPr>
          <w:rFonts w:ascii="Times New Roman" w:eastAsia="Calibri" w:hAnsi="Times New Roman" w:cs="Times New Roman"/>
          <w:b/>
          <w:bCs/>
          <w:i/>
          <w:iCs/>
          <w:sz w:val="20"/>
          <w:szCs w:val="20"/>
        </w:rPr>
        <w:t>Партнерское взаимодействие.</w:t>
      </w:r>
      <w:r w:rsidRPr="004D22B0">
        <w:rPr>
          <w:rFonts w:ascii="Times New Roman" w:eastAsia="Calibri" w:hAnsi="Times New Roman" w:cs="Times New Roman"/>
          <w:b/>
          <w:bCs/>
          <w:sz w:val="20"/>
          <w:szCs w:val="20"/>
        </w:rPr>
        <w:t xml:space="preserve"> </w:t>
      </w:r>
      <w:r w:rsidR="00B67044" w:rsidRPr="004D22B0">
        <w:rPr>
          <w:rFonts w:ascii="Times New Roman" w:eastAsia="Calibri" w:hAnsi="Times New Roman" w:cs="Times New Roman"/>
          <w:sz w:val="20"/>
          <w:szCs w:val="20"/>
        </w:rPr>
        <w:t xml:space="preserve">Ключевыми партнерами </w:t>
      </w:r>
      <w:r w:rsidR="004D22B0">
        <w:rPr>
          <w:rFonts w:ascii="Times New Roman" w:eastAsia="Calibri" w:hAnsi="Times New Roman" w:cs="Times New Roman"/>
          <w:sz w:val="20"/>
          <w:szCs w:val="20"/>
        </w:rPr>
        <w:t>в </w:t>
      </w:r>
      <w:r w:rsidR="00C56CE3" w:rsidRPr="004D22B0">
        <w:rPr>
          <w:rFonts w:ascii="Times New Roman" w:eastAsia="Calibri" w:hAnsi="Times New Roman" w:cs="Times New Roman"/>
          <w:sz w:val="20"/>
          <w:szCs w:val="20"/>
        </w:rPr>
        <w:t>реализации подпроекта</w:t>
      </w:r>
      <w:r w:rsidR="00B67044" w:rsidRPr="004D22B0">
        <w:rPr>
          <w:rFonts w:ascii="Times New Roman" w:eastAsia="Calibri" w:hAnsi="Times New Roman" w:cs="Times New Roman"/>
          <w:sz w:val="20"/>
          <w:szCs w:val="20"/>
        </w:rPr>
        <w:t xml:space="preserve"> являются </w:t>
      </w:r>
      <w:r w:rsidR="00A06FDB" w:rsidRPr="004D22B0">
        <w:rPr>
          <w:rFonts w:ascii="Times New Roman" w:eastAsia="Calibri" w:hAnsi="Times New Roman" w:cs="Times New Roman"/>
          <w:sz w:val="20"/>
          <w:szCs w:val="20"/>
        </w:rPr>
        <w:t>м</w:t>
      </w:r>
      <w:r w:rsidR="00C56CE3" w:rsidRPr="004D22B0">
        <w:rPr>
          <w:rFonts w:ascii="Times New Roman" w:eastAsia="Calibri" w:hAnsi="Times New Roman" w:cs="Times New Roman"/>
          <w:sz w:val="20"/>
          <w:szCs w:val="20"/>
        </w:rPr>
        <w:t xml:space="preserve">инистерство </w:t>
      </w:r>
      <w:r w:rsidR="00B67044" w:rsidRPr="004D22B0">
        <w:rPr>
          <w:rFonts w:ascii="Times New Roman" w:eastAsia="Calibri" w:hAnsi="Times New Roman" w:cs="Times New Roman"/>
          <w:sz w:val="20"/>
          <w:szCs w:val="20"/>
        </w:rPr>
        <w:t xml:space="preserve">здравоохранения </w:t>
      </w:r>
      <w:r w:rsidR="00C56CE3" w:rsidRPr="004D22B0">
        <w:rPr>
          <w:rFonts w:ascii="Times New Roman" w:eastAsia="Calibri" w:hAnsi="Times New Roman" w:cs="Times New Roman"/>
          <w:sz w:val="20"/>
          <w:szCs w:val="20"/>
        </w:rPr>
        <w:t>Иркутской области</w:t>
      </w:r>
      <w:r w:rsidR="00DB4EC2" w:rsidRPr="004D22B0">
        <w:rPr>
          <w:rFonts w:ascii="Times New Roman" w:eastAsia="Calibri" w:hAnsi="Times New Roman" w:cs="Times New Roman"/>
          <w:sz w:val="20"/>
          <w:szCs w:val="20"/>
        </w:rPr>
        <w:t xml:space="preserve">, Иркутский областной центр медицинской профилактики, </w:t>
      </w:r>
      <w:r w:rsidR="00B67044" w:rsidRPr="004D22B0">
        <w:rPr>
          <w:rFonts w:ascii="Times New Roman" w:eastAsia="Calibri" w:hAnsi="Times New Roman" w:cs="Times New Roman"/>
          <w:sz w:val="20"/>
          <w:szCs w:val="20"/>
        </w:rPr>
        <w:t xml:space="preserve">организации здравоохранения различных организационно-правовых форм </w:t>
      </w:r>
      <w:r w:rsidR="00C56CE3" w:rsidRPr="004D22B0">
        <w:rPr>
          <w:rFonts w:ascii="Times New Roman" w:eastAsia="Calibri" w:hAnsi="Times New Roman" w:cs="Times New Roman"/>
          <w:sz w:val="20"/>
          <w:szCs w:val="20"/>
        </w:rPr>
        <w:t>в муниципальных образованиях</w:t>
      </w:r>
      <w:r w:rsidR="00B67044" w:rsidRPr="004D22B0">
        <w:rPr>
          <w:rFonts w:ascii="Times New Roman" w:eastAsia="Calibri" w:hAnsi="Times New Roman" w:cs="Times New Roman"/>
          <w:sz w:val="20"/>
          <w:szCs w:val="20"/>
        </w:rPr>
        <w:t xml:space="preserve">, профильные </w:t>
      </w:r>
      <w:r w:rsidR="00C56CE3" w:rsidRPr="004D22B0">
        <w:rPr>
          <w:rFonts w:ascii="Times New Roman" w:eastAsia="Calibri" w:hAnsi="Times New Roman" w:cs="Times New Roman"/>
          <w:sz w:val="20"/>
          <w:szCs w:val="20"/>
        </w:rPr>
        <w:t>некоммерческие организации</w:t>
      </w:r>
      <w:r w:rsidR="00B67044" w:rsidRPr="004D22B0">
        <w:rPr>
          <w:rFonts w:ascii="Times New Roman" w:eastAsia="Calibri" w:hAnsi="Times New Roman" w:cs="Times New Roman"/>
          <w:sz w:val="20"/>
          <w:szCs w:val="20"/>
        </w:rPr>
        <w:t>.</w:t>
      </w:r>
      <w:r w:rsidR="00C56CE3" w:rsidRPr="004D22B0">
        <w:rPr>
          <w:rFonts w:ascii="Times New Roman" w:eastAsia="Calibri" w:hAnsi="Times New Roman" w:cs="Times New Roman"/>
          <w:sz w:val="20"/>
          <w:szCs w:val="20"/>
        </w:rPr>
        <w:t xml:space="preserve"> </w:t>
      </w:r>
    </w:p>
    <w:p w14:paraId="4B8BC838" w14:textId="4659DA6E" w:rsidR="0031682F" w:rsidRPr="004D22B0" w:rsidRDefault="0009757E" w:rsidP="004D22B0">
      <w:pPr>
        <w:spacing w:after="0" w:line="240" w:lineRule="auto"/>
        <w:ind w:firstLine="357"/>
        <w:jc w:val="both"/>
        <w:rPr>
          <w:rFonts w:ascii="Times New Roman" w:eastAsia="Calibri" w:hAnsi="Times New Roman" w:cs="Times New Roman"/>
          <w:sz w:val="20"/>
          <w:szCs w:val="20"/>
        </w:rPr>
      </w:pPr>
      <w:r w:rsidRPr="004D22B0">
        <w:rPr>
          <w:rFonts w:ascii="Times New Roman" w:eastAsia="Calibri" w:hAnsi="Times New Roman" w:cs="Times New Roman"/>
          <w:b/>
          <w:bCs/>
          <w:i/>
          <w:iCs/>
          <w:sz w:val="20"/>
          <w:szCs w:val="20"/>
        </w:rPr>
        <w:t>Нормативно-правовая база.</w:t>
      </w:r>
      <w:r w:rsidRPr="004D22B0">
        <w:rPr>
          <w:rFonts w:ascii="Times New Roman" w:eastAsia="Calibri" w:hAnsi="Times New Roman" w:cs="Times New Roman"/>
          <w:sz w:val="20"/>
          <w:szCs w:val="20"/>
        </w:rPr>
        <w:t xml:space="preserve"> </w:t>
      </w:r>
      <w:r w:rsidR="0031682F" w:rsidRPr="004D22B0">
        <w:rPr>
          <w:rFonts w:ascii="Times New Roman" w:eastAsia="Calibri" w:hAnsi="Times New Roman" w:cs="Times New Roman"/>
          <w:sz w:val="20"/>
          <w:szCs w:val="20"/>
        </w:rPr>
        <w:t xml:space="preserve">При реализации подпроекта «Школа здоровой нации» </w:t>
      </w:r>
      <w:r w:rsidR="002775B9" w:rsidRPr="004D22B0">
        <w:rPr>
          <w:rFonts w:ascii="Times New Roman" w:eastAsia="Calibri" w:hAnsi="Times New Roman" w:cs="Times New Roman"/>
          <w:sz w:val="20"/>
          <w:szCs w:val="20"/>
        </w:rPr>
        <w:t xml:space="preserve">следует ориентироваться на </w:t>
      </w:r>
      <w:r w:rsidR="00A06FDB" w:rsidRPr="004D22B0">
        <w:rPr>
          <w:rFonts w:ascii="Times New Roman" w:eastAsia="Calibri" w:hAnsi="Times New Roman" w:cs="Times New Roman"/>
          <w:sz w:val="20"/>
          <w:szCs w:val="20"/>
        </w:rPr>
        <w:t>н</w:t>
      </w:r>
      <w:r w:rsidR="002775B9" w:rsidRPr="004D22B0">
        <w:rPr>
          <w:rFonts w:ascii="Times New Roman" w:eastAsia="Calibri" w:hAnsi="Times New Roman" w:cs="Times New Roman"/>
          <w:sz w:val="20"/>
          <w:szCs w:val="20"/>
        </w:rPr>
        <w:t>ациональные проекты «Демография» и «Здравоохранение»</w:t>
      </w:r>
      <w:r w:rsidRPr="004D22B0">
        <w:rPr>
          <w:rFonts w:ascii="Times New Roman" w:eastAsia="Calibri" w:hAnsi="Times New Roman" w:cs="Times New Roman"/>
          <w:sz w:val="20"/>
          <w:szCs w:val="20"/>
        </w:rPr>
        <w:t xml:space="preserve">, </w:t>
      </w:r>
      <w:r w:rsidR="00A268E6" w:rsidRPr="004D22B0">
        <w:rPr>
          <w:rFonts w:ascii="Times New Roman" w:eastAsia="Calibri" w:hAnsi="Times New Roman" w:cs="Times New Roman"/>
          <w:sz w:val="20"/>
          <w:szCs w:val="20"/>
        </w:rPr>
        <w:t>ф</w:t>
      </w:r>
      <w:r w:rsidR="00284BF7" w:rsidRPr="004D22B0">
        <w:rPr>
          <w:rFonts w:ascii="Times New Roman" w:eastAsia="Calibri" w:hAnsi="Times New Roman" w:cs="Times New Roman"/>
          <w:sz w:val="20"/>
          <w:szCs w:val="20"/>
        </w:rPr>
        <w:t xml:space="preserve">едеральные проекты «Укрепление общественного здоровья», «Спорт </w:t>
      </w:r>
      <w:r w:rsidR="00A06FDB" w:rsidRPr="004D22B0">
        <w:rPr>
          <w:rFonts w:ascii="Times New Roman" w:eastAsia="Calibri" w:hAnsi="Times New Roman" w:cs="Times New Roman"/>
          <w:sz w:val="20"/>
          <w:szCs w:val="20"/>
        </w:rPr>
        <w:t>–</w:t>
      </w:r>
      <w:r w:rsidR="00284BF7" w:rsidRPr="004D22B0">
        <w:rPr>
          <w:rFonts w:ascii="Times New Roman" w:eastAsia="Calibri" w:hAnsi="Times New Roman" w:cs="Times New Roman"/>
          <w:sz w:val="20"/>
          <w:szCs w:val="20"/>
        </w:rPr>
        <w:t xml:space="preserve"> норма жизни», </w:t>
      </w:r>
      <w:r w:rsidR="0031682F" w:rsidRPr="00D236EA">
        <w:rPr>
          <w:rFonts w:ascii="Times New Roman" w:eastAsia="Calibri" w:hAnsi="Times New Roman" w:cs="Times New Roman"/>
          <w:spacing w:val="-4"/>
          <w:sz w:val="20"/>
          <w:szCs w:val="20"/>
        </w:rPr>
        <w:t xml:space="preserve">Постановление </w:t>
      </w:r>
      <w:r w:rsidR="00E53578" w:rsidRPr="00D236EA">
        <w:rPr>
          <w:rFonts w:ascii="Times New Roman" w:eastAsia="Calibri" w:hAnsi="Times New Roman" w:cs="Times New Roman"/>
          <w:spacing w:val="-4"/>
          <w:sz w:val="20"/>
          <w:szCs w:val="20"/>
        </w:rPr>
        <w:t>п</w:t>
      </w:r>
      <w:r w:rsidR="0031682F" w:rsidRPr="00D236EA">
        <w:rPr>
          <w:rFonts w:ascii="Times New Roman" w:eastAsia="Calibri" w:hAnsi="Times New Roman" w:cs="Times New Roman"/>
          <w:spacing w:val="-4"/>
          <w:sz w:val="20"/>
          <w:szCs w:val="20"/>
        </w:rPr>
        <w:t>равительства Иркутской области от 06.11.2018 N 816-</w:t>
      </w:r>
      <w:r w:rsidR="0031682F" w:rsidRPr="004D22B0">
        <w:rPr>
          <w:rFonts w:ascii="Times New Roman" w:eastAsia="Calibri" w:hAnsi="Times New Roman" w:cs="Times New Roman"/>
          <w:sz w:val="20"/>
          <w:szCs w:val="20"/>
        </w:rPr>
        <w:t xml:space="preserve">пп «Об утверждении государственной программы Иркутской области </w:t>
      </w:r>
      <w:r w:rsidR="00A06FDB" w:rsidRPr="004D22B0">
        <w:rPr>
          <w:rFonts w:ascii="Times New Roman" w:eastAsia="Calibri" w:hAnsi="Times New Roman" w:cs="Times New Roman"/>
          <w:sz w:val="20"/>
          <w:szCs w:val="20"/>
        </w:rPr>
        <w:lastRenderedPageBreak/>
        <w:t>"</w:t>
      </w:r>
      <w:r w:rsidR="0031682F" w:rsidRPr="004D22B0">
        <w:rPr>
          <w:rFonts w:ascii="Times New Roman" w:eastAsia="Calibri" w:hAnsi="Times New Roman" w:cs="Times New Roman"/>
          <w:sz w:val="20"/>
          <w:szCs w:val="20"/>
        </w:rPr>
        <w:t>Развитие здравоохранения</w:t>
      </w:r>
      <w:r w:rsidR="00A06FDB" w:rsidRPr="004D22B0">
        <w:rPr>
          <w:rFonts w:ascii="Times New Roman" w:eastAsia="Calibri" w:hAnsi="Times New Roman" w:cs="Times New Roman"/>
          <w:sz w:val="20"/>
          <w:szCs w:val="20"/>
        </w:rPr>
        <w:t>"</w:t>
      </w:r>
      <w:r w:rsidR="0031682F" w:rsidRPr="004D22B0">
        <w:rPr>
          <w:rFonts w:ascii="Times New Roman" w:eastAsia="Calibri" w:hAnsi="Times New Roman" w:cs="Times New Roman"/>
          <w:sz w:val="20"/>
          <w:szCs w:val="20"/>
        </w:rPr>
        <w:t>» на 2019</w:t>
      </w:r>
      <w:r w:rsidR="009C0801">
        <w:rPr>
          <w:rFonts w:ascii="Times New Roman" w:eastAsia="Calibri" w:hAnsi="Times New Roman" w:cs="Times New Roman"/>
          <w:sz w:val="20"/>
          <w:szCs w:val="20"/>
        </w:rPr>
        <w:t>–</w:t>
      </w:r>
      <w:r w:rsidR="0031682F" w:rsidRPr="004D22B0">
        <w:rPr>
          <w:rFonts w:ascii="Times New Roman" w:eastAsia="Calibri" w:hAnsi="Times New Roman" w:cs="Times New Roman"/>
          <w:sz w:val="20"/>
          <w:szCs w:val="20"/>
        </w:rPr>
        <w:t>2024 годы»</w:t>
      </w:r>
      <w:r w:rsidR="003D2776" w:rsidRPr="004D22B0">
        <w:rPr>
          <w:rFonts w:ascii="Times New Roman" w:eastAsia="Calibri" w:hAnsi="Times New Roman" w:cs="Times New Roman"/>
          <w:sz w:val="20"/>
          <w:szCs w:val="20"/>
        </w:rPr>
        <w:t xml:space="preserve">, </w:t>
      </w:r>
      <w:r w:rsidR="0031682F" w:rsidRPr="004D22B0">
        <w:rPr>
          <w:rFonts w:ascii="Times New Roman" w:eastAsia="Calibri" w:hAnsi="Times New Roman" w:cs="Times New Roman"/>
          <w:sz w:val="20"/>
          <w:szCs w:val="20"/>
        </w:rPr>
        <w:t xml:space="preserve">Постановление </w:t>
      </w:r>
      <w:r w:rsidR="00E53578" w:rsidRPr="004D22B0">
        <w:rPr>
          <w:rFonts w:ascii="Times New Roman" w:eastAsia="Calibri" w:hAnsi="Times New Roman" w:cs="Times New Roman"/>
          <w:sz w:val="20"/>
          <w:szCs w:val="20"/>
        </w:rPr>
        <w:t>п</w:t>
      </w:r>
      <w:r w:rsidR="0031682F" w:rsidRPr="004D22B0">
        <w:rPr>
          <w:rFonts w:ascii="Times New Roman" w:eastAsia="Calibri" w:hAnsi="Times New Roman" w:cs="Times New Roman"/>
          <w:sz w:val="20"/>
          <w:szCs w:val="20"/>
        </w:rPr>
        <w:t xml:space="preserve">равительства Иркутской области от 14.11.2018 N 830-пп «Об утверждении государственной программы Иркутской области </w:t>
      </w:r>
      <w:r w:rsidR="00A06FDB" w:rsidRPr="004D22B0">
        <w:rPr>
          <w:rFonts w:ascii="Times New Roman" w:eastAsia="Calibri" w:hAnsi="Times New Roman" w:cs="Times New Roman"/>
          <w:sz w:val="20"/>
          <w:szCs w:val="20"/>
        </w:rPr>
        <w:t>"</w:t>
      </w:r>
      <w:r w:rsidR="0031682F" w:rsidRPr="004D22B0">
        <w:rPr>
          <w:rFonts w:ascii="Times New Roman" w:eastAsia="Calibri" w:hAnsi="Times New Roman" w:cs="Times New Roman"/>
          <w:sz w:val="20"/>
          <w:szCs w:val="20"/>
        </w:rPr>
        <w:t>Развитие физической культуры и спорта</w:t>
      </w:r>
      <w:r w:rsidR="00A06FDB" w:rsidRPr="004D22B0">
        <w:rPr>
          <w:rFonts w:ascii="Times New Roman" w:eastAsia="Calibri" w:hAnsi="Times New Roman" w:cs="Times New Roman"/>
          <w:sz w:val="20"/>
          <w:szCs w:val="20"/>
        </w:rPr>
        <w:t>"</w:t>
      </w:r>
      <w:r w:rsidR="0031682F" w:rsidRPr="004D22B0">
        <w:rPr>
          <w:rFonts w:ascii="Times New Roman" w:eastAsia="Calibri" w:hAnsi="Times New Roman" w:cs="Times New Roman"/>
          <w:sz w:val="20"/>
          <w:szCs w:val="20"/>
        </w:rPr>
        <w:t>» на 2019</w:t>
      </w:r>
      <w:r w:rsidR="002B6B82">
        <w:rPr>
          <w:rFonts w:ascii="Times New Roman" w:eastAsia="Calibri" w:hAnsi="Times New Roman" w:cs="Times New Roman"/>
          <w:sz w:val="20"/>
          <w:szCs w:val="20"/>
        </w:rPr>
        <w:t>–</w:t>
      </w:r>
      <w:r w:rsidR="0031682F" w:rsidRPr="004D22B0">
        <w:rPr>
          <w:rFonts w:ascii="Times New Roman" w:eastAsia="Calibri" w:hAnsi="Times New Roman" w:cs="Times New Roman"/>
          <w:sz w:val="20"/>
          <w:szCs w:val="20"/>
        </w:rPr>
        <w:t>2024 годы</w:t>
      </w:r>
      <w:r w:rsidR="003D2776" w:rsidRPr="004D22B0">
        <w:rPr>
          <w:rFonts w:ascii="Times New Roman" w:eastAsia="Calibri" w:hAnsi="Times New Roman" w:cs="Times New Roman"/>
          <w:sz w:val="20"/>
          <w:szCs w:val="20"/>
        </w:rPr>
        <w:t xml:space="preserve"> и другие нормативно-правовые акты, регулирующие вопросы общественного здравоохранения, физической культуры и спорта.</w:t>
      </w:r>
    </w:p>
    <w:p w14:paraId="17AFB77C" w14:textId="59C55A4E" w:rsidR="00F55D99" w:rsidRPr="004D22B0" w:rsidRDefault="00496B1B" w:rsidP="004D22B0">
      <w:pPr>
        <w:spacing w:after="0" w:line="240" w:lineRule="auto"/>
        <w:ind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 xml:space="preserve">Ориентируясь на задачи </w:t>
      </w:r>
      <w:r w:rsidR="00A06FDB" w:rsidRPr="004D22B0">
        <w:rPr>
          <w:rFonts w:ascii="Times New Roman" w:eastAsia="Calibri" w:hAnsi="Times New Roman" w:cs="Times New Roman"/>
          <w:sz w:val="20"/>
          <w:szCs w:val="20"/>
        </w:rPr>
        <w:t>н</w:t>
      </w:r>
      <w:r w:rsidR="00916139" w:rsidRPr="004D22B0">
        <w:rPr>
          <w:rFonts w:ascii="Times New Roman" w:eastAsia="Calibri" w:hAnsi="Times New Roman" w:cs="Times New Roman"/>
          <w:sz w:val="20"/>
          <w:szCs w:val="20"/>
        </w:rPr>
        <w:t>ациональных проектов</w:t>
      </w:r>
      <w:r w:rsidR="00D236EA">
        <w:rPr>
          <w:rFonts w:ascii="Times New Roman" w:eastAsia="Calibri" w:hAnsi="Times New Roman" w:cs="Times New Roman"/>
          <w:sz w:val="20"/>
          <w:szCs w:val="20"/>
        </w:rPr>
        <w:t xml:space="preserve"> «Демография» и </w:t>
      </w:r>
      <w:r w:rsidRPr="004D22B0">
        <w:rPr>
          <w:rFonts w:ascii="Times New Roman" w:eastAsia="Calibri" w:hAnsi="Times New Roman" w:cs="Times New Roman"/>
          <w:sz w:val="20"/>
          <w:szCs w:val="20"/>
        </w:rPr>
        <w:t xml:space="preserve">«Здравоохранение», на данные Всемирной организации здравоохранения (далее – ВОЗ) и Росстата по Иркутской области, можно выделить </w:t>
      </w:r>
      <w:r w:rsidR="00324302" w:rsidRPr="004D22B0">
        <w:rPr>
          <w:rFonts w:ascii="Times New Roman" w:eastAsia="Calibri" w:hAnsi="Times New Roman" w:cs="Times New Roman"/>
          <w:sz w:val="20"/>
          <w:szCs w:val="20"/>
        </w:rPr>
        <w:t xml:space="preserve">следующие </w:t>
      </w:r>
      <w:r w:rsidR="00F55D99" w:rsidRPr="004D22B0">
        <w:rPr>
          <w:rFonts w:ascii="Times New Roman" w:eastAsia="Calibri" w:hAnsi="Times New Roman" w:cs="Times New Roman"/>
          <w:sz w:val="20"/>
          <w:szCs w:val="20"/>
        </w:rPr>
        <w:t xml:space="preserve">тематические </w:t>
      </w:r>
      <w:r w:rsidRPr="004D22B0">
        <w:rPr>
          <w:rFonts w:ascii="Times New Roman" w:eastAsia="Calibri" w:hAnsi="Times New Roman" w:cs="Times New Roman"/>
          <w:sz w:val="20"/>
          <w:szCs w:val="20"/>
        </w:rPr>
        <w:t xml:space="preserve">направления работы </w:t>
      </w:r>
      <w:r w:rsidR="004D22B0">
        <w:rPr>
          <w:rFonts w:ascii="Times New Roman" w:eastAsia="Calibri" w:hAnsi="Times New Roman" w:cs="Times New Roman"/>
          <w:sz w:val="20"/>
          <w:szCs w:val="20"/>
        </w:rPr>
        <w:t>библиотек в </w:t>
      </w:r>
      <w:r w:rsidRPr="004D22B0">
        <w:rPr>
          <w:rFonts w:ascii="Times New Roman" w:eastAsia="Calibri" w:hAnsi="Times New Roman" w:cs="Times New Roman"/>
          <w:sz w:val="20"/>
          <w:szCs w:val="20"/>
        </w:rPr>
        <w:t>подпроект</w:t>
      </w:r>
      <w:r w:rsidR="00F55D99" w:rsidRPr="004D22B0">
        <w:rPr>
          <w:rFonts w:ascii="Times New Roman" w:eastAsia="Calibri" w:hAnsi="Times New Roman" w:cs="Times New Roman"/>
          <w:sz w:val="20"/>
          <w:szCs w:val="20"/>
        </w:rPr>
        <w:t>е</w:t>
      </w:r>
      <w:r w:rsidRPr="004D22B0">
        <w:rPr>
          <w:rFonts w:ascii="Times New Roman" w:eastAsia="Calibri" w:hAnsi="Times New Roman" w:cs="Times New Roman"/>
          <w:sz w:val="20"/>
          <w:szCs w:val="20"/>
        </w:rPr>
        <w:t xml:space="preserve"> «Школа здоровой нации»</w:t>
      </w:r>
      <w:r w:rsidR="00F55D99" w:rsidRPr="004D22B0">
        <w:rPr>
          <w:rFonts w:ascii="Times New Roman" w:eastAsia="Calibri" w:hAnsi="Times New Roman" w:cs="Times New Roman"/>
          <w:sz w:val="20"/>
          <w:szCs w:val="20"/>
        </w:rPr>
        <w:t>:</w:t>
      </w:r>
    </w:p>
    <w:p w14:paraId="36430D6E" w14:textId="77777777" w:rsidR="00332B4C" w:rsidRPr="004D22B0" w:rsidRDefault="00332B4C" w:rsidP="00414AAC">
      <w:pPr>
        <w:pStyle w:val="aa"/>
        <w:numPr>
          <w:ilvl w:val="0"/>
          <w:numId w:val="8"/>
        </w:numPr>
        <w:spacing w:after="0" w:line="252"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Профилактика социально значимых неинфекционных заболеваний (сахарный диабет, онкологические заболевания, болезни сердечно-сосудистой системы, хронические заболевания органов дыхания, травмы);</w:t>
      </w:r>
    </w:p>
    <w:p w14:paraId="68E6C008" w14:textId="331E8E3A" w:rsidR="00F55D99" w:rsidRPr="004D22B0" w:rsidRDefault="00F55D99" w:rsidP="00414AAC">
      <w:pPr>
        <w:pStyle w:val="aa"/>
        <w:numPr>
          <w:ilvl w:val="0"/>
          <w:numId w:val="8"/>
        </w:numPr>
        <w:spacing w:after="0" w:line="252"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Профилактика социально значимых инфекционных заболеваний (туберкулез, ВИЧ-инфекция, вирусные гепатиты, коронавирус)</w:t>
      </w:r>
      <w:r w:rsidR="00332B4C" w:rsidRPr="004D22B0">
        <w:rPr>
          <w:rFonts w:ascii="Times New Roman" w:eastAsia="Calibri" w:hAnsi="Times New Roman" w:cs="Times New Roman"/>
          <w:sz w:val="20"/>
          <w:szCs w:val="20"/>
        </w:rPr>
        <w:t xml:space="preserve">; </w:t>
      </w:r>
    </w:p>
    <w:p w14:paraId="672E117D" w14:textId="54480083" w:rsidR="00682801" w:rsidRPr="004D22B0" w:rsidRDefault="00682801" w:rsidP="00414AAC">
      <w:pPr>
        <w:pStyle w:val="aa"/>
        <w:numPr>
          <w:ilvl w:val="0"/>
          <w:numId w:val="8"/>
        </w:numPr>
        <w:spacing w:after="0" w:line="252"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Содействие органам здравоохранения в проведении диспансеризации и вакцинации населения;</w:t>
      </w:r>
    </w:p>
    <w:p w14:paraId="69488ED5" w14:textId="6DEEE0E6" w:rsidR="00682801" w:rsidRPr="004D22B0" w:rsidRDefault="00682801" w:rsidP="00414AAC">
      <w:pPr>
        <w:pStyle w:val="aa"/>
        <w:numPr>
          <w:ilvl w:val="0"/>
          <w:numId w:val="8"/>
        </w:numPr>
        <w:spacing w:after="0" w:line="252"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Пропаганда здорового образа жизни и донорства крови;</w:t>
      </w:r>
    </w:p>
    <w:p w14:paraId="0036D19E" w14:textId="23CEA077" w:rsidR="00443FCD" w:rsidRPr="004D22B0" w:rsidRDefault="00443FCD" w:rsidP="00414AAC">
      <w:pPr>
        <w:pStyle w:val="aa"/>
        <w:numPr>
          <w:ilvl w:val="0"/>
          <w:numId w:val="8"/>
        </w:numPr>
        <w:spacing w:after="0" w:line="252"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Пропаганда физической культуры и спорта;</w:t>
      </w:r>
    </w:p>
    <w:p w14:paraId="0ADB46E3" w14:textId="14BE3CA0" w:rsidR="00682801" w:rsidRDefault="00682801" w:rsidP="00414AAC">
      <w:pPr>
        <w:pStyle w:val="aa"/>
        <w:numPr>
          <w:ilvl w:val="0"/>
          <w:numId w:val="8"/>
        </w:numPr>
        <w:spacing w:after="0" w:line="252" w:lineRule="auto"/>
        <w:ind w:left="0" w:firstLine="357"/>
        <w:jc w:val="both"/>
        <w:rPr>
          <w:rFonts w:ascii="Times New Roman" w:eastAsia="Calibri" w:hAnsi="Times New Roman" w:cs="Times New Roman"/>
          <w:sz w:val="20"/>
          <w:szCs w:val="20"/>
        </w:rPr>
      </w:pPr>
      <w:r w:rsidRPr="004D22B0">
        <w:rPr>
          <w:rFonts w:ascii="Times New Roman" w:eastAsia="Calibri" w:hAnsi="Times New Roman" w:cs="Times New Roman"/>
          <w:sz w:val="20"/>
          <w:szCs w:val="20"/>
        </w:rPr>
        <w:t xml:space="preserve">Участие в подготовке населения к оказанию первой помощи при травмах и угрожающих жизни ситуациях, </w:t>
      </w:r>
      <w:r w:rsidR="00324302" w:rsidRPr="004D22B0">
        <w:rPr>
          <w:rFonts w:ascii="Times New Roman" w:eastAsia="Calibri" w:hAnsi="Times New Roman" w:cs="Times New Roman"/>
          <w:sz w:val="20"/>
          <w:szCs w:val="20"/>
        </w:rPr>
        <w:t xml:space="preserve">обучение </w:t>
      </w:r>
      <w:r w:rsidRPr="004D22B0">
        <w:rPr>
          <w:rFonts w:ascii="Times New Roman" w:eastAsia="Calibri" w:hAnsi="Times New Roman" w:cs="Times New Roman"/>
          <w:sz w:val="20"/>
          <w:szCs w:val="20"/>
        </w:rPr>
        <w:t>правилам безопасности при занятиях спортом.</w:t>
      </w:r>
    </w:p>
    <w:p w14:paraId="012550CC" w14:textId="37E3F73B" w:rsidR="0045726E" w:rsidRPr="004D22B0" w:rsidRDefault="0045726E" w:rsidP="00414AAC">
      <w:pPr>
        <w:pStyle w:val="aa"/>
        <w:spacing w:after="0" w:line="252" w:lineRule="auto"/>
        <w:ind w:left="357"/>
        <w:jc w:val="both"/>
        <w:rPr>
          <w:rFonts w:ascii="Times New Roman" w:eastAsia="Calibri" w:hAnsi="Times New Roman" w:cs="Times New Roman"/>
          <w:sz w:val="20"/>
          <w:szCs w:val="20"/>
        </w:rPr>
      </w:pPr>
    </w:p>
    <w:p w14:paraId="47776FBE" w14:textId="3F907736" w:rsidR="00111B0E" w:rsidRPr="0045726E" w:rsidRDefault="005270E0" w:rsidP="00414AAC">
      <w:pPr>
        <w:pBdr>
          <w:top w:val="single" w:sz="12" w:space="1" w:color="002060"/>
          <w:left w:val="single" w:sz="12" w:space="14" w:color="002060"/>
          <w:bottom w:val="single" w:sz="12" w:space="1" w:color="002060"/>
          <w:right w:val="single" w:sz="12" w:space="4" w:color="002060"/>
        </w:pBdr>
        <w:spacing w:after="0" w:line="252" w:lineRule="auto"/>
        <w:ind w:left="357"/>
        <w:jc w:val="right"/>
        <w:rPr>
          <w:rFonts w:ascii="Times New Roman" w:eastAsia="Calibri" w:hAnsi="Times New Roman" w:cs="Times New Roman"/>
          <w:b/>
          <w:bCs/>
          <w:i/>
          <w:iCs/>
          <w:color w:val="002060"/>
          <w:sz w:val="20"/>
          <w:szCs w:val="20"/>
        </w:rPr>
      </w:pPr>
      <w:r w:rsidRPr="0045726E">
        <w:rPr>
          <w:b/>
          <w:bCs/>
          <w:i/>
          <w:iCs/>
          <w:noProof/>
          <w:sz w:val="20"/>
          <w:szCs w:val="20"/>
          <w:lang w:eastAsia="ru-RU"/>
        </w:rPr>
        <w:drawing>
          <wp:anchor distT="0" distB="0" distL="114300" distR="114300" simplePos="0" relativeHeight="251705344" behindDoc="1" locked="0" layoutInCell="1" allowOverlap="1" wp14:anchorId="2B27E172" wp14:editId="40FC55D4">
            <wp:simplePos x="0" y="0"/>
            <wp:positionH relativeFrom="margin">
              <wp:align>left</wp:align>
            </wp:positionH>
            <wp:positionV relativeFrom="paragraph">
              <wp:posOffset>65416</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69" name="Рисунок 469"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3E52" w:rsidRPr="0045726E">
        <w:rPr>
          <w:rFonts w:ascii="Times New Roman" w:eastAsia="Calibri" w:hAnsi="Times New Roman" w:cs="Times New Roman"/>
          <w:b/>
          <w:bCs/>
          <w:i/>
          <w:iCs/>
          <w:color w:val="002060"/>
          <w:sz w:val="20"/>
          <w:szCs w:val="20"/>
        </w:rPr>
        <w:t>Для справки: п</w:t>
      </w:r>
      <w:r w:rsidR="00DB4EC2" w:rsidRPr="0045726E">
        <w:rPr>
          <w:rFonts w:ascii="Times New Roman" w:eastAsia="Calibri" w:hAnsi="Times New Roman" w:cs="Times New Roman"/>
          <w:b/>
          <w:bCs/>
          <w:i/>
          <w:iCs/>
          <w:color w:val="002060"/>
          <w:sz w:val="20"/>
          <w:szCs w:val="20"/>
        </w:rPr>
        <w:t>о данным ВОЗ</w:t>
      </w:r>
      <w:r w:rsidR="00E47776" w:rsidRPr="0045726E">
        <w:rPr>
          <w:rFonts w:ascii="Times New Roman" w:eastAsia="Calibri" w:hAnsi="Times New Roman" w:cs="Times New Roman"/>
          <w:b/>
          <w:bCs/>
          <w:i/>
          <w:iCs/>
          <w:color w:val="002060"/>
          <w:sz w:val="20"/>
          <w:szCs w:val="20"/>
        </w:rPr>
        <w:t>,</w:t>
      </w:r>
      <w:r w:rsidR="00DB4EC2" w:rsidRPr="0045726E">
        <w:rPr>
          <w:rFonts w:ascii="Times New Roman" w:eastAsia="Calibri" w:hAnsi="Times New Roman" w:cs="Times New Roman"/>
          <w:b/>
          <w:bCs/>
          <w:i/>
          <w:iCs/>
          <w:color w:val="002060"/>
          <w:sz w:val="20"/>
          <w:szCs w:val="20"/>
        </w:rPr>
        <w:t xml:space="preserve"> хронические неинфекционные заболевания в развитых странах являются причиной 2/3 случаев преждевременной смерти населения в трудоспособном возрасте, причем основная доля приходится на </w:t>
      </w:r>
      <w:r w:rsidR="00111B0E" w:rsidRPr="0045726E">
        <w:rPr>
          <w:rFonts w:ascii="Times New Roman" w:eastAsia="Calibri" w:hAnsi="Times New Roman" w:cs="Times New Roman"/>
          <w:b/>
          <w:bCs/>
          <w:i/>
          <w:iCs/>
          <w:color w:val="002060"/>
          <w:sz w:val="20"/>
          <w:szCs w:val="20"/>
        </w:rPr>
        <w:t>заболевания сердечно-сосудистой системы</w:t>
      </w:r>
      <w:r w:rsidR="00DB4EC2" w:rsidRPr="0045726E">
        <w:rPr>
          <w:rFonts w:ascii="Times New Roman" w:eastAsia="Calibri" w:hAnsi="Times New Roman" w:cs="Times New Roman"/>
          <w:b/>
          <w:bCs/>
          <w:i/>
          <w:iCs/>
          <w:color w:val="002060"/>
          <w:sz w:val="20"/>
          <w:szCs w:val="20"/>
        </w:rPr>
        <w:t xml:space="preserve">, злокачественные новообразования и травмы. </w:t>
      </w:r>
    </w:p>
    <w:p w14:paraId="4B296EDC" w14:textId="4AE28D24" w:rsidR="00174FD1" w:rsidRPr="00111B0E" w:rsidRDefault="00111B0E" w:rsidP="00414AAC">
      <w:pPr>
        <w:pBdr>
          <w:top w:val="single" w:sz="12" w:space="1" w:color="002060"/>
          <w:left w:val="single" w:sz="12" w:space="14" w:color="002060"/>
          <w:bottom w:val="single" w:sz="12" w:space="1" w:color="002060"/>
          <w:right w:val="single" w:sz="12" w:space="4" w:color="002060"/>
        </w:pBdr>
        <w:spacing w:after="0" w:line="252" w:lineRule="auto"/>
        <w:ind w:left="357"/>
        <w:jc w:val="right"/>
        <w:rPr>
          <w:rFonts w:ascii="Times New Roman" w:eastAsia="Calibri" w:hAnsi="Times New Roman" w:cs="Times New Roman"/>
          <w:b/>
          <w:bCs/>
          <w:i/>
          <w:iCs/>
          <w:color w:val="002060"/>
          <w:sz w:val="24"/>
          <w:szCs w:val="24"/>
        </w:rPr>
      </w:pPr>
      <w:r w:rsidRPr="0045726E">
        <w:rPr>
          <w:rFonts w:ascii="Times New Roman" w:eastAsia="Calibri" w:hAnsi="Times New Roman" w:cs="Times New Roman"/>
          <w:b/>
          <w:bCs/>
          <w:i/>
          <w:iCs/>
          <w:color w:val="002060"/>
          <w:sz w:val="20"/>
          <w:szCs w:val="20"/>
        </w:rPr>
        <w:t xml:space="preserve">При этом более </w:t>
      </w:r>
      <w:r w:rsidR="00DB4EC2" w:rsidRPr="0045726E">
        <w:rPr>
          <w:rFonts w:ascii="Times New Roman" w:eastAsia="Calibri" w:hAnsi="Times New Roman" w:cs="Times New Roman"/>
          <w:b/>
          <w:bCs/>
          <w:i/>
          <w:iCs/>
          <w:color w:val="002060"/>
          <w:sz w:val="20"/>
          <w:szCs w:val="20"/>
        </w:rPr>
        <w:t xml:space="preserve">60 % </w:t>
      </w:r>
      <w:r w:rsidRPr="0045726E">
        <w:rPr>
          <w:rFonts w:ascii="Times New Roman" w:eastAsia="Calibri" w:hAnsi="Times New Roman" w:cs="Times New Roman"/>
          <w:b/>
          <w:bCs/>
          <w:i/>
          <w:iCs/>
          <w:color w:val="002060"/>
          <w:sz w:val="20"/>
          <w:szCs w:val="20"/>
        </w:rPr>
        <w:t xml:space="preserve">неинфекционных заболеваний </w:t>
      </w:r>
      <w:r w:rsidR="00DB4EC2" w:rsidRPr="0045726E">
        <w:rPr>
          <w:rFonts w:ascii="Times New Roman" w:eastAsia="Calibri" w:hAnsi="Times New Roman" w:cs="Times New Roman"/>
          <w:b/>
          <w:bCs/>
          <w:i/>
          <w:iCs/>
          <w:color w:val="002060"/>
          <w:sz w:val="20"/>
          <w:szCs w:val="20"/>
        </w:rPr>
        <w:t xml:space="preserve">обусловлены семью ведущими факторами: повышенное артериальное давление, потребление табака, чрезмерное потребление алкоголя, повышенное содержание холестерина </w:t>
      </w:r>
      <w:r w:rsidR="00E47776" w:rsidRPr="0045726E">
        <w:rPr>
          <w:rFonts w:ascii="Times New Roman" w:eastAsia="Calibri" w:hAnsi="Times New Roman" w:cs="Times New Roman"/>
          <w:b/>
          <w:bCs/>
          <w:i/>
          <w:iCs/>
          <w:color w:val="002060"/>
          <w:sz w:val="20"/>
          <w:szCs w:val="20"/>
        </w:rPr>
        <w:t xml:space="preserve">в </w:t>
      </w:r>
      <w:r w:rsidR="00DB4EC2" w:rsidRPr="0045726E">
        <w:rPr>
          <w:rFonts w:ascii="Times New Roman" w:eastAsia="Calibri" w:hAnsi="Times New Roman" w:cs="Times New Roman"/>
          <w:b/>
          <w:bCs/>
          <w:i/>
          <w:iCs/>
          <w:color w:val="002060"/>
          <w:sz w:val="20"/>
          <w:szCs w:val="20"/>
        </w:rPr>
        <w:t>крови, избыточная масса тела, низкий уровень потребления фруктов и овощей, малоподвижный образ жизни</w:t>
      </w:r>
      <w:r w:rsidR="00DB4EC2" w:rsidRPr="00111B0E">
        <w:rPr>
          <w:rFonts w:ascii="Times New Roman" w:eastAsia="Calibri" w:hAnsi="Times New Roman" w:cs="Times New Roman"/>
          <w:b/>
          <w:bCs/>
          <w:i/>
          <w:iCs/>
          <w:color w:val="002060"/>
          <w:sz w:val="24"/>
          <w:szCs w:val="24"/>
        </w:rPr>
        <w:t>.</w:t>
      </w:r>
    </w:p>
    <w:p w14:paraId="684D1B6C" w14:textId="704D7C1C" w:rsidR="00F02478" w:rsidRPr="00414AAC" w:rsidRDefault="00F02478" w:rsidP="00414AAC">
      <w:pPr>
        <w:spacing w:after="0" w:line="252" w:lineRule="auto"/>
        <w:ind w:firstLine="357"/>
        <w:jc w:val="both"/>
        <w:rPr>
          <w:rFonts w:ascii="Times New Roman" w:eastAsia="Calibri" w:hAnsi="Times New Roman" w:cs="Times New Roman"/>
          <w:sz w:val="20"/>
          <w:szCs w:val="20"/>
        </w:rPr>
      </w:pPr>
      <w:r w:rsidRPr="00414AAC">
        <w:rPr>
          <w:rFonts w:ascii="Times New Roman" w:eastAsia="Calibri" w:hAnsi="Times New Roman" w:cs="Times New Roman"/>
          <w:sz w:val="20"/>
          <w:szCs w:val="20"/>
        </w:rPr>
        <w:lastRenderedPageBreak/>
        <w:t>В рамках участия в подпроекте «Школа здоровой нации» работа библиотек может строиться одновременно по двум векторам</w:t>
      </w:r>
      <w:r w:rsidR="00586857" w:rsidRPr="00414AAC">
        <w:rPr>
          <w:rFonts w:ascii="Times New Roman" w:eastAsia="Calibri" w:hAnsi="Times New Roman" w:cs="Times New Roman"/>
          <w:sz w:val="20"/>
          <w:szCs w:val="20"/>
        </w:rPr>
        <w:t xml:space="preserve"> (рис.</w:t>
      </w:r>
      <w:r w:rsidR="00E47776" w:rsidRPr="00414AAC">
        <w:rPr>
          <w:rFonts w:ascii="Times New Roman" w:eastAsia="Calibri" w:hAnsi="Times New Roman" w:cs="Times New Roman"/>
          <w:sz w:val="20"/>
          <w:szCs w:val="20"/>
        </w:rPr>
        <w:t> </w:t>
      </w:r>
      <w:r w:rsidR="00586857" w:rsidRPr="00414AAC">
        <w:rPr>
          <w:rFonts w:ascii="Times New Roman" w:eastAsia="Calibri" w:hAnsi="Times New Roman" w:cs="Times New Roman"/>
          <w:sz w:val="20"/>
          <w:szCs w:val="20"/>
        </w:rPr>
        <w:t>7)</w:t>
      </w:r>
      <w:r w:rsidRPr="00414AAC">
        <w:rPr>
          <w:rFonts w:ascii="Times New Roman" w:eastAsia="Calibri" w:hAnsi="Times New Roman" w:cs="Times New Roman"/>
          <w:sz w:val="20"/>
          <w:szCs w:val="20"/>
        </w:rPr>
        <w:t>:</w:t>
      </w:r>
    </w:p>
    <w:p w14:paraId="7121F90A" w14:textId="77777777" w:rsidR="00F02478" w:rsidRPr="00414AAC" w:rsidRDefault="00F02478" w:rsidP="00414AAC">
      <w:pPr>
        <w:pStyle w:val="aa"/>
        <w:numPr>
          <w:ilvl w:val="0"/>
          <w:numId w:val="9"/>
        </w:numPr>
        <w:spacing w:after="0" w:line="252" w:lineRule="auto"/>
        <w:ind w:left="0" w:firstLine="357"/>
        <w:jc w:val="both"/>
        <w:rPr>
          <w:rFonts w:ascii="Times New Roman" w:eastAsia="Calibri" w:hAnsi="Times New Roman" w:cs="Times New Roman"/>
          <w:sz w:val="20"/>
          <w:szCs w:val="20"/>
        </w:rPr>
      </w:pPr>
      <w:r w:rsidRPr="00414AAC">
        <w:rPr>
          <w:rFonts w:ascii="Times New Roman" w:eastAsia="Calibri" w:hAnsi="Times New Roman" w:cs="Times New Roman"/>
          <w:sz w:val="20"/>
          <w:szCs w:val="20"/>
        </w:rPr>
        <w:t>Создание в библиотеке «</w:t>
      </w:r>
      <w:r w:rsidRPr="00414AAC">
        <w:rPr>
          <w:rFonts w:ascii="Times New Roman" w:eastAsia="Calibri" w:hAnsi="Times New Roman" w:cs="Times New Roman"/>
          <w:b/>
          <w:bCs/>
          <w:i/>
          <w:iCs/>
          <w:sz w:val="20"/>
          <w:szCs w:val="20"/>
        </w:rPr>
        <w:t>территории здоровья</w:t>
      </w:r>
      <w:r w:rsidRPr="00414AAC">
        <w:rPr>
          <w:rFonts w:ascii="Times New Roman" w:eastAsia="Calibri" w:hAnsi="Times New Roman" w:cs="Times New Roman"/>
          <w:sz w:val="20"/>
          <w:szCs w:val="20"/>
        </w:rPr>
        <w:t>»;</w:t>
      </w:r>
    </w:p>
    <w:p w14:paraId="3F5BE9AC" w14:textId="7BD9186E" w:rsidR="00F02478" w:rsidRPr="00414AAC" w:rsidRDefault="00F02478" w:rsidP="00414AAC">
      <w:pPr>
        <w:pStyle w:val="aa"/>
        <w:numPr>
          <w:ilvl w:val="0"/>
          <w:numId w:val="9"/>
        </w:numPr>
        <w:spacing w:after="0" w:line="252" w:lineRule="auto"/>
        <w:ind w:left="0" w:firstLine="357"/>
        <w:jc w:val="both"/>
        <w:rPr>
          <w:rFonts w:ascii="Times New Roman" w:eastAsia="Calibri" w:hAnsi="Times New Roman" w:cs="Times New Roman"/>
          <w:sz w:val="20"/>
          <w:szCs w:val="20"/>
        </w:rPr>
      </w:pPr>
      <w:r w:rsidRPr="00414AAC">
        <w:rPr>
          <w:rFonts w:ascii="Times New Roman" w:eastAsia="Calibri" w:hAnsi="Times New Roman" w:cs="Times New Roman"/>
          <w:sz w:val="20"/>
          <w:szCs w:val="20"/>
        </w:rPr>
        <w:t xml:space="preserve">Организация на базе библиотек </w:t>
      </w:r>
      <w:r w:rsidR="00174D9E" w:rsidRPr="00414AAC">
        <w:rPr>
          <w:rFonts w:ascii="Times New Roman" w:eastAsia="Calibri" w:hAnsi="Times New Roman" w:cs="Times New Roman"/>
          <w:b/>
          <w:bCs/>
          <w:i/>
          <w:iCs/>
          <w:sz w:val="20"/>
          <w:szCs w:val="20"/>
        </w:rPr>
        <w:t>центров</w:t>
      </w:r>
      <w:r w:rsidRPr="00414AAC">
        <w:rPr>
          <w:rFonts w:ascii="Times New Roman" w:eastAsia="Calibri" w:hAnsi="Times New Roman" w:cs="Times New Roman"/>
          <w:b/>
          <w:bCs/>
          <w:i/>
          <w:iCs/>
          <w:sz w:val="20"/>
          <w:szCs w:val="20"/>
        </w:rPr>
        <w:t xml:space="preserve"> общественного здоровья</w:t>
      </w:r>
      <w:r w:rsidR="00174D9E" w:rsidRPr="00414AAC">
        <w:rPr>
          <w:rFonts w:ascii="Times New Roman" w:eastAsia="Calibri" w:hAnsi="Times New Roman" w:cs="Times New Roman"/>
          <w:sz w:val="20"/>
          <w:szCs w:val="20"/>
        </w:rPr>
        <w:t xml:space="preserve"> (ЦОЗ)</w:t>
      </w:r>
      <w:r w:rsidRPr="00414AAC">
        <w:rPr>
          <w:rFonts w:ascii="Times New Roman" w:eastAsia="Calibri" w:hAnsi="Times New Roman" w:cs="Times New Roman"/>
          <w:sz w:val="20"/>
          <w:szCs w:val="20"/>
        </w:rPr>
        <w:t xml:space="preserve">. </w:t>
      </w:r>
    </w:p>
    <w:p w14:paraId="21C7DBE3" w14:textId="7E8CF841" w:rsidR="00586857" w:rsidRDefault="00586857" w:rsidP="00C7622E">
      <w:pPr>
        <w:spacing w:after="200" w:line="276" w:lineRule="auto"/>
        <w:jc w:val="both"/>
        <w:rPr>
          <w:rFonts w:ascii="Times New Roman" w:eastAsia="Calibri" w:hAnsi="Times New Roman" w:cs="Times New Roman"/>
          <w:sz w:val="24"/>
          <w:szCs w:val="24"/>
        </w:rPr>
      </w:pPr>
    </w:p>
    <w:p w14:paraId="549EFEA3" w14:textId="3503EE4B" w:rsidR="00414AAC" w:rsidRPr="00417102" w:rsidRDefault="00417102" w:rsidP="00C7622E">
      <w:pPr>
        <w:spacing w:after="200" w:line="276" w:lineRule="auto"/>
        <w:jc w:val="both"/>
        <w:rPr>
          <w:rFonts w:ascii="Times New Roman" w:eastAsia="Calibri" w:hAnsi="Times New Roman" w:cs="Times New Roman"/>
          <w:sz w:val="16"/>
          <w:szCs w:val="16"/>
        </w:rPr>
      </w:pPr>
      <w:r>
        <w:rPr>
          <w:rFonts w:ascii="Times New Roman" w:eastAsia="Calibri" w:hAnsi="Times New Roman" w:cs="Times New Roman"/>
          <w:noProof/>
          <w:sz w:val="24"/>
          <w:szCs w:val="24"/>
          <w:lang w:eastAsia="ru-RU"/>
        </w:rPr>
        <w:drawing>
          <wp:inline distT="0" distB="0" distL="0" distR="0" wp14:anchorId="72D97C99" wp14:editId="73FBC618">
            <wp:extent cx="3905885" cy="2118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885" cy="2118425"/>
                    </a:xfrm>
                    <a:prstGeom prst="rect">
                      <a:avLst/>
                    </a:prstGeom>
                    <a:noFill/>
                  </pic:spPr>
                </pic:pic>
              </a:graphicData>
            </a:graphic>
          </wp:inline>
        </w:drawing>
      </w:r>
    </w:p>
    <w:p w14:paraId="301A50F7" w14:textId="7E1DF673" w:rsidR="00414AAC" w:rsidRPr="00EF3C0C" w:rsidRDefault="00414AAC" w:rsidP="00AD7A47">
      <w:pPr>
        <w:spacing w:after="0" w:line="240" w:lineRule="auto"/>
        <w:jc w:val="center"/>
        <w:rPr>
          <w:rFonts w:ascii="Times New Roman" w:eastAsia="Calibri" w:hAnsi="Times New Roman" w:cs="Times New Roman"/>
          <w:bCs/>
          <w:i/>
          <w:sz w:val="18"/>
          <w:szCs w:val="18"/>
        </w:rPr>
      </w:pPr>
      <w:r w:rsidRPr="00EF3C0C">
        <w:rPr>
          <w:rFonts w:ascii="Times New Roman" w:eastAsia="Calibri" w:hAnsi="Times New Roman" w:cs="Times New Roman"/>
          <w:bCs/>
          <w:i/>
          <w:sz w:val="18"/>
          <w:szCs w:val="18"/>
        </w:rPr>
        <w:t>Рис. 7. Основные направления проектной работы в рамках подпроекта «Школа здоровой нации»</w:t>
      </w:r>
    </w:p>
    <w:p w14:paraId="6D10CE0D" w14:textId="2D6FD9E2" w:rsidR="00586857" w:rsidRPr="00EF3C0C" w:rsidRDefault="00586857" w:rsidP="00AD7A47">
      <w:pPr>
        <w:spacing w:after="0" w:line="240" w:lineRule="auto"/>
        <w:jc w:val="both"/>
        <w:rPr>
          <w:rFonts w:ascii="Times New Roman" w:eastAsia="Calibri" w:hAnsi="Times New Roman" w:cs="Times New Roman"/>
          <w:sz w:val="24"/>
          <w:szCs w:val="24"/>
        </w:rPr>
      </w:pPr>
    </w:p>
    <w:p w14:paraId="0304A59B" w14:textId="74E4F387" w:rsidR="00586857" w:rsidRPr="00AD7A47" w:rsidRDefault="00586857" w:rsidP="00AD7A47">
      <w:pPr>
        <w:spacing w:after="0" w:line="252"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Создавая на своих базах «территории здоровья», библиотеки должны стать мотивирующим примером по организации безопасных и здоровь</w:t>
      </w:r>
      <w:r w:rsidR="002E6480" w:rsidRPr="00AD7A47">
        <w:rPr>
          <w:rFonts w:ascii="Times New Roman" w:eastAsia="Calibri" w:hAnsi="Times New Roman" w:cs="Times New Roman"/>
          <w:sz w:val="20"/>
          <w:szCs w:val="20"/>
        </w:rPr>
        <w:t>есберегающих</w:t>
      </w:r>
      <w:r w:rsidRPr="00AD7A47">
        <w:rPr>
          <w:rFonts w:ascii="Times New Roman" w:eastAsia="Calibri" w:hAnsi="Times New Roman" w:cs="Times New Roman"/>
          <w:sz w:val="20"/>
          <w:szCs w:val="20"/>
        </w:rPr>
        <w:t xml:space="preserve"> пространств и процессов как для пользователей, так и для работников. </w:t>
      </w:r>
    </w:p>
    <w:p w14:paraId="41F2BDEB" w14:textId="7C4ABAF8" w:rsidR="00C7622E" w:rsidRDefault="00586857" w:rsidP="00AD7A47">
      <w:pPr>
        <w:spacing w:after="0" w:line="252"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Для</w:t>
      </w:r>
      <w:r w:rsidR="00C7622E" w:rsidRPr="00AD7A47">
        <w:rPr>
          <w:rFonts w:ascii="Times New Roman" w:eastAsia="Calibri" w:hAnsi="Times New Roman" w:cs="Times New Roman"/>
          <w:sz w:val="20"/>
          <w:szCs w:val="20"/>
        </w:rPr>
        <w:t xml:space="preserve"> создания наиболее благоприятных условий труда следует ориентироваться на разработанный Федеральным центром медицинской профилактики документ «Корпоративные модельные программы по укреплению здоровья работающих</w:t>
      </w:r>
      <w:r w:rsidR="00174D9E" w:rsidRPr="00AD7A47">
        <w:rPr>
          <w:rFonts w:ascii="Times New Roman" w:eastAsia="Calibri" w:hAnsi="Times New Roman" w:cs="Times New Roman"/>
          <w:sz w:val="20"/>
          <w:szCs w:val="20"/>
        </w:rPr>
        <w:t>»,</w:t>
      </w:r>
      <w:r w:rsidR="00C7622E" w:rsidRPr="00AD7A47">
        <w:rPr>
          <w:rFonts w:ascii="Times New Roman" w:eastAsia="Calibri" w:hAnsi="Times New Roman" w:cs="Times New Roman"/>
          <w:sz w:val="20"/>
          <w:szCs w:val="20"/>
        </w:rPr>
        <w:t xml:space="preserve"> в котором предложен соответствующий алгоритм. Каждой библиотеке рекомендуется разработать собственную модельную программу «Библиотека </w:t>
      </w:r>
      <w:r w:rsidR="00E47776" w:rsidRPr="00AD7A47">
        <w:rPr>
          <w:rFonts w:ascii="Times New Roman" w:eastAsia="Calibri" w:hAnsi="Times New Roman" w:cs="Times New Roman"/>
          <w:sz w:val="20"/>
          <w:szCs w:val="20"/>
        </w:rPr>
        <w:t>–</w:t>
      </w:r>
      <w:r w:rsidR="00C7622E" w:rsidRPr="00AD7A47">
        <w:rPr>
          <w:rFonts w:ascii="Times New Roman" w:eastAsia="Calibri" w:hAnsi="Times New Roman" w:cs="Times New Roman"/>
          <w:sz w:val="20"/>
          <w:szCs w:val="20"/>
        </w:rPr>
        <w:t xml:space="preserve"> территория здоровья». В сети Интернет существует множество образцов подобных программ. Интересные идеи по организации «Территории здоровья» можно почерпнуть на странице ФГБУ «Национальный медицинский исследовательский центр терапии </w:t>
      </w:r>
      <w:r w:rsidR="00C7622E" w:rsidRPr="00AD7A47">
        <w:rPr>
          <w:rFonts w:ascii="Times New Roman" w:eastAsia="Calibri" w:hAnsi="Times New Roman" w:cs="Times New Roman"/>
          <w:sz w:val="20"/>
          <w:szCs w:val="20"/>
        </w:rPr>
        <w:lastRenderedPageBreak/>
        <w:t>и профилактической медицины»</w:t>
      </w:r>
      <w:r w:rsidR="00EE69F2">
        <w:rPr>
          <w:rStyle w:val="ad"/>
          <w:rFonts w:ascii="Times New Roman" w:eastAsia="Calibri" w:hAnsi="Times New Roman" w:cs="Times New Roman"/>
          <w:sz w:val="20"/>
          <w:szCs w:val="20"/>
        </w:rPr>
        <w:footnoteReference w:id="14"/>
      </w:r>
      <w:r w:rsidR="00C7622E" w:rsidRPr="00AD7A47">
        <w:rPr>
          <w:rFonts w:ascii="Times New Roman" w:eastAsia="Calibri" w:hAnsi="Times New Roman" w:cs="Times New Roman"/>
          <w:sz w:val="20"/>
          <w:szCs w:val="20"/>
        </w:rPr>
        <w:t xml:space="preserve">, которая рассказывает о </w:t>
      </w:r>
      <w:r w:rsidR="00EE69F2">
        <w:rPr>
          <w:rFonts w:ascii="Times New Roman" w:eastAsia="Calibri" w:hAnsi="Times New Roman" w:cs="Times New Roman"/>
          <w:sz w:val="20"/>
          <w:szCs w:val="20"/>
        </w:rPr>
        <w:t xml:space="preserve">способах сохранения здоровья. </w:t>
      </w:r>
    </w:p>
    <w:p w14:paraId="5CF2F6FC" w14:textId="77777777" w:rsidR="00EE69F2" w:rsidRPr="003A4891" w:rsidRDefault="00EE69F2" w:rsidP="00AD7A47">
      <w:pPr>
        <w:spacing w:after="0" w:line="252" w:lineRule="auto"/>
        <w:ind w:firstLine="357"/>
        <w:jc w:val="both"/>
        <w:rPr>
          <w:rFonts w:ascii="Times New Roman" w:eastAsia="Calibri" w:hAnsi="Times New Roman" w:cs="Times New Roman"/>
          <w:sz w:val="6"/>
          <w:szCs w:val="6"/>
        </w:rPr>
      </w:pPr>
    </w:p>
    <w:p w14:paraId="237DE4EF" w14:textId="4D9C5385" w:rsidR="00F02478" w:rsidRPr="00AD7A47" w:rsidRDefault="00C7622E" w:rsidP="00AD7A47">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sidRPr="00AD7A47">
        <w:rPr>
          <w:b/>
          <w:bCs/>
          <w:i/>
          <w:iCs/>
          <w:noProof/>
          <w:sz w:val="20"/>
          <w:szCs w:val="20"/>
          <w:lang w:eastAsia="ru-RU"/>
        </w:rPr>
        <w:drawing>
          <wp:anchor distT="0" distB="0" distL="114300" distR="114300" simplePos="0" relativeHeight="251720704" behindDoc="1" locked="0" layoutInCell="1" allowOverlap="1" wp14:anchorId="5328C91E" wp14:editId="0C1CC866">
            <wp:simplePos x="0" y="0"/>
            <wp:positionH relativeFrom="margin">
              <wp:align>left</wp:align>
            </wp:positionH>
            <wp:positionV relativeFrom="paragraph">
              <wp:posOffset>57150</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8" name="Рисунок 8"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2478" w:rsidRPr="00AD7A47">
        <w:rPr>
          <w:rFonts w:ascii="Times New Roman" w:eastAsia="Calibri" w:hAnsi="Times New Roman" w:cs="Times New Roman"/>
          <w:b/>
          <w:bCs/>
          <w:i/>
          <w:iCs/>
          <w:color w:val="002060"/>
          <w:sz w:val="20"/>
          <w:szCs w:val="20"/>
        </w:rPr>
        <w:t xml:space="preserve">«Территория здоровья» подразумевает внедрение здоровьесберегающих технологий в деятельность библиотеки, которые будут способствовать сохранению здоровья на рабочем месте сотрудников и создавать наиболее безопасные условия для пользователей библиотек </w:t>
      </w:r>
      <w:r w:rsidR="001F0549" w:rsidRPr="00AD7A47">
        <w:rPr>
          <w:rFonts w:ascii="Times New Roman" w:eastAsia="Calibri" w:hAnsi="Times New Roman" w:cs="Times New Roman"/>
          <w:b/>
          <w:bCs/>
          <w:i/>
          <w:iCs/>
          <w:color w:val="002060"/>
          <w:sz w:val="20"/>
          <w:szCs w:val="20"/>
        </w:rPr>
        <w:t>(</w:t>
      </w:r>
      <w:r w:rsidR="00F02478" w:rsidRPr="00AD7A47">
        <w:rPr>
          <w:rFonts w:ascii="Times New Roman" w:eastAsia="Calibri" w:hAnsi="Times New Roman" w:cs="Times New Roman"/>
          <w:b/>
          <w:bCs/>
          <w:i/>
          <w:iCs/>
          <w:color w:val="002060"/>
          <w:sz w:val="20"/>
          <w:szCs w:val="20"/>
        </w:rPr>
        <w:t>при работе с книгами, пользовании компьютером</w:t>
      </w:r>
      <w:r w:rsidR="00586857" w:rsidRPr="00AD7A47">
        <w:rPr>
          <w:rFonts w:ascii="Times New Roman" w:eastAsia="Calibri" w:hAnsi="Times New Roman" w:cs="Times New Roman"/>
          <w:b/>
          <w:bCs/>
          <w:i/>
          <w:iCs/>
          <w:color w:val="002060"/>
          <w:sz w:val="20"/>
          <w:szCs w:val="20"/>
        </w:rPr>
        <w:t>, участии в мероприятиях и т.</w:t>
      </w:r>
      <w:r w:rsidR="009303A9" w:rsidRPr="00AD7A47">
        <w:rPr>
          <w:rFonts w:ascii="Times New Roman" w:eastAsia="Calibri" w:hAnsi="Times New Roman" w:cs="Times New Roman"/>
          <w:b/>
          <w:bCs/>
          <w:i/>
          <w:iCs/>
          <w:color w:val="002060"/>
          <w:sz w:val="20"/>
          <w:szCs w:val="20"/>
        </w:rPr>
        <w:t xml:space="preserve"> </w:t>
      </w:r>
      <w:r w:rsidR="00586857" w:rsidRPr="00AD7A47">
        <w:rPr>
          <w:rFonts w:ascii="Times New Roman" w:eastAsia="Calibri" w:hAnsi="Times New Roman" w:cs="Times New Roman"/>
          <w:b/>
          <w:bCs/>
          <w:i/>
          <w:iCs/>
          <w:color w:val="002060"/>
          <w:sz w:val="20"/>
          <w:szCs w:val="20"/>
        </w:rPr>
        <w:t>д.</w:t>
      </w:r>
      <w:r w:rsidR="001F0549" w:rsidRPr="00AD7A47">
        <w:rPr>
          <w:rFonts w:ascii="Times New Roman" w:eastAsia="Calibri" w:hAnsi="Times New Roman" w:cs="Times New Roman"/>
          <w:b/>
          <w:bCs/>
          <w:i/>
          <w:iCs/>
          <w:color w:val="002060"/>
          <w:sz w:val="20"/>
          <w:szCs w:val="20"/>
        </w:rPr>
        <w:t xml:space="preserve">) </w:t>
      </w:r>
      <w:r w:rsidR="00F776B2">
        <w:rPr>
          <w:rFonts w:ascii="Times New Roman" w:eastAsia="Calibri" w:hAnsi="Times New Roman" w:cs="Times New Roman"/>
          <w:b/>
          <w:bCs/>
          <w:i/>
          <w:iCs/>
          <w:color w:val="002060"/>
          <w:sz w:val="20"/>
          <w:szCs w:val="20"/>
        </w:rPr>
        <w:t>в </w:t>
      </w:r>
      <w:r w:rsidR="00F02478" w:rsidRPr="00AD7A47">
        <w:rPr>
          <w:rFonts w:ascii="Times New Roman" w:eastAsia="Calibri" w:hAnsi="Times New Roman" w:cs="Times New Roman"/>
          <w:b/>
          <w:bCs/>
          <w:i/>
          <w:iCs/>
          <w:color w:val="002060"/>
          <w:sz w:val="20"/>
          <w:szCs w:val="20"/>
        </w:rPr>
        <w:t xml:space="preserve">процессе решения основных </w:t>
      </w:r>
      <w:r w:rsidR="00586857" w:rsidRPr="00AD7A47">
        <w:rPr>
          <w:rFonts w:ascii="Times New Roman" w:eastAsia="Calibri" w:hAnsi="Times New Roman" w:cs="Times New Roman"/>
          <w:b/>
          <w:bCs/>
          <w:i/>
          <w:iCs/>
          <w:color w:val="002060"/>
          <w:sz w:val="20"/>
          <w:szCs w:val="20"/>
        </w:rPr>
        <w:t>вопросов</w:t>
      </w:r>
      <w:r w:rsidR="00F02478" w:rsidRPr="00AD7A47">
        <w:rPr>
          <w:rFonts w:ascii="Times New Roman" w:eastAsia="Calibri" w:hAnsi="Times New Roman" w:cs="Times New Roman"/>
          <w:b/>
          <w:bCs/>
          <w:i/>
          <w:iCs/>
          <w:color w:val="002060"/>
          <w:sz w:val="20"/>
          <w:szCs w:val="20"/>
        </w:rPr>
        <w:t>, определенных ВОЗ</w:t>
      </w:r>
      <w:r w:rsidR="002E6480" w:rsidRPr="00AD7A47">
        <w:rPr>
          <w:rFonts w:ascii="Times New Roman" w:eastAsia="Calibri" w:hAnsi="Times New Roman" w:cs="Times New Roman"/>
          <w:b/>
          <w:bCs/>
          <w:i/>
          <w:iCs/>
          <w:color w:val="002060"/>
          <w:sz w:val="20"/>
          <w:szCs w:val="20"/>
        </w:rPr>
        <w:t xml:space="preserve"> как приоритетные</w:t>
      </w:r>
      <w:r w:rsidR="00F02478" w:rsidRPr="00AD7A47">
        <w:rPr>
          <w:rFonts w:ascii="Times New Roman" w:eastAsia="Calibri" w:hAnsi="Times New Roman" w:cs="Times New Roman"/>
          <w:b/>
          <w:bCs/>
          <w:i/>
          <w:iCs/>
          <w:color w:val="002060"/>
          <w:sz w:val="20"/>
          <w:szCs w:val="20"/>
        </w:rPr>
        <w:t>:</w:t>
      </w:r>
    </w:p>
    <w:p w14:paraId="2FC4595A" w14:textId="17FD96BC" w:rsidR="00F02478" w:rsidRPr="00AD7A47" w:rsidRDefault="00F776B2" w:rsidP="00AD7A47">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Pr>
          <w:rFonts w:ascii="Times New Roman" w:eastAsia="Calibri" w:hAnsi="Times New Roman" w:cs="Times New Roman"/>
          <w:b/>
          <w:bCs/>
          <w:i/>
          <w:iCs/>
          <w:color w:val="002060"/>
          <w:sz w:val="20"/>
          <w:szCs w:val="20"/>
        </w:rPr>
        <w:t>–</w:t>
      </w:r>
      <w:r w:rsidR="00C7622E" w:rsidRPr="00AD7A47">
        <w:rPr>
          <w:rFonts w:ascii="Times New Roman" w:eastAsia="Calibri" w:hAnsi="Times New Roman" w:cs="Times New Roman"/>
          <w:b/>
          <w:bCs/>
          <w:i/>
          <w:iCs/>
          <w:color w:val="002060"/>
          <w:sz w:val="20"/>
          <w:szCs w:val="20"/>
        </w:rPr>
        <w:t xml:space="preserve"> </w:t>
      </w:r>
      <w:r w:rsidR="00F02478" w:rsidRPr="00AD7A47">
        <w:rPr>
          <w:rFonts w:ascii="Times New Roman" w:eastAsia="Calibri" w:hAnsi="Times New Roman" w:cs="Times New Roman"/>
          <w:b/>
          <w:bCs/>
          <w:i/>
          <w:iCs/>
          <w:color w:val="002060"/>
          <w:sz w:val="20"/>
          <w:szCs w:val="20"/>
        </w:rPr>
        <w:t xml:space="preserve">Здоровье и безопасность в физической производственной </w:t>
      </w:r>
      <w:r w:rsidR="00586857" w:rsidRPr="00AD7A47">
        <w:rPr>
          <w:rFonts w:ascii="Times New Roman" w:eastAsia="Calibri" w:hAnsi="Times New Roman" w:cs="Times New Roman"/>
          <w:b/>
          <w:bCs/>
          <w:i/>
          <w:iCs/>
          <w:color w:val="002060"/>
          <w:sz w:val="20"/>
          <w:szCs w:val="20"/>
        </w:rPr>
        <w:t xml:space="preserve">и общественной </w:t>
      </w:r>
      <w:r w:rsidR="00F02478" w:rsidRPr="00AD7A47">
        <w:rPr>
          <w:rFonts w:ascii="Times New Roman" w:eastAsia="Calibri" w:hAnsi="Times New Roman" w:cs="Times New Roman"/>
          <w:b/>
          <w:bCs/>
          <w:i/>
          <w:iCs/>
          <w:color w:val="002060"/>
          <w:sz w:val="20"/>
          <w:szCs w:val="20"/>
        </w:rPr>
        <w:t>среде</w:t>
      </w:r>
      <w:r w:rsidR="001F0549" w:rsidRPr="00AD7A47">
        <w:rPr>
          <w:rFonts w:ascii="Times New Roman" w:eastAsia="Calibri" w:hAnsi="Times New Roman" w:cs="Times New Roman"/>
          <w:b/>
          <w:bCs/>
          <w:i/>
          <w:iCs/>
          <w:color w:val="002060"/>
          <w:sz w:val="20"/>
          <w:szCs w:val="20"/>
        </w:rPr>
        <w:t>;</w:t>
      </w:r>
    </w:p>
    <w:p w14:paraId="1AA491D6" w14:textId="0329E445" w:rsidR="00F02478" w:rsidRPr="00AD7A47" w:rsidRDefault="00F776B2" w:rsidP="00AD7A47">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Pr>
          <w:rFonts w:ascii="Times New Roman" w:eastAsia="Calibri" w:hAnsi="Times New Roman" w:cs="Times New Roman"/>
          <w:b/>
          <w:bCs/>
          <w:i/>
          <w:iCs/>
          <w:color w:val="002060"/>
          <w:sz w:val="20"/>
          <w:szCs w:val="20"/>
        </w:rPr>
        <w:t>–</w:t>
      </w:r>
      <w:r w:rsidR="00C7622E" w:rsidRPr="00AD7A47">
        <w:rPr>
          <w:rFonts w:ascii="Times New Roman" w:eastAsia="Calibri" w:hAnsi="Times New Roman" w:cs="Times New Roman"/>
          <w:b/>
          <w:bCs/>
          <w:i/>
          <w:iCs/>
          <w:color w:val="002060"/>
          <w:sz w:val="20"/>
          <w:szCs w:val="20"/>
        </w:rPr>
        <w:t xml:space="preserve"> </w:t>
      </w:r>
      <w:r w:rsidR="00F02478" w:rsidRPr="00AD7A47">
        <w:rPr>
          <w:rFonts w:ascii="Times New Roman" w:eastAsia="Calibri" w:hAnsi="Times New Roman" w:cs="Times New Roman"/>
          <w:b/>
          <w:bCs/>
          <w:i/>
          <w:iCs/>
          <w:color w:val="002060"/>
          <w:sz w:val="20"/>
          <w:szCs w:val="20"/>
        </w:rPr>
        <w:t xml:space="preserve">Здоровье, безопасность и благополучие в психосоциальной производственной </w:t>
      </w:r>
      <w:r w:rsidR="00586857" w:rsidRPr="00AD7A47">
        <w:rPr>
          <w:rFonts w:ascii="Times New Roman" w:eastAsia="Calibri" w:hAnsi="Times New Roman" w:cs="Times New Roman"/>
          <w:b/>
          <w:bCs/>
          <w:i/>
          <w:iCs/>
          <w:color w:val="002060"/>
          <w:sz w:val="20"/>
          <w:szCs w:val="20"/>
        </w:rPr>
        <w:t xml:space="preserve">и общественной </w:t>
      </w:r>
      <w:r w:rsidR="00F02478" w:rsidRPr="00AD7A47">
        <w:rPr>
          <w:rFonts w:ascii="Times New Roman" w:eastAsia="Calibri" w:hAnsi="Times New Roman" w:cs="Times New Roman"/>
          <w:b/>
          <w:bCs/>
          <w:i/>
          <w:iCs/>
          <w:color w:val="002060"/>
          <w:sz w:val="20"/>
          <w:szCs w:val="20"/>
        </w:rPr>
        <w:t>среде, включая организацию труда</w:t>
      </w:r>
      <w:r w:rsidR="00586857" w:rsidRPr="00AD7A47">
        <w:rPr>
          <w:rFonts w:ascii="Times New Roman" w:eastAsia="Calibri" w:hAnsi="Times New Roman" w:cs="Times New Roman"/>
          <w:b/>
          <w:bCs/>
          <w:i/>
          <w:iCs/>
          <w:color w:val="002060"/>
          <w:sz w:val="20"/>
          <w:szCs w:val="20"/>
        </w:rPr>
        <w:t xml:space="preserve">, </w:t>
      </w:r>
      <w:r w:rsidR="00F02478" w:rsidRPr="00AD7A47">
        <w:rPr>
          <w:rFonts w:ascii="Times New Roman" w:eastAsia="Calibri" w:hAnsi="Times New Roman" w:cs="Times New Roman"/>
          <w:b/>
          <w:bCs/>
          <w:i/>
          <w:iCs/>
          <w:color w:val="002060"/>
          <w:sz w:val="20"/>
          <w:szCs w:val="20"/>
        </w:rPr>
        <w:t>культуру рабочего места</w:t>
      </w:r>
      <w:r w:rsidR="00586857" w:rsidRPr="00AD7A47">
        <w:rPr>
          <w:rFonts w:ascii="Times New Roman" w:eastAsia="Calibri" w:hAnsi="Times New Roman" w:cs="Times New Roman"/>
          <w:b/>
          <w:bCs/>
          <w:i/>
          <w:iCs/>
          <w:color w:val="002060"/>
          <w:sz w:val="20"/>
          <w:szCs w:val="20"/>
        </w:rPr>
        <w:t>, культуру обслуживания и т.</w:t>
      </w:r>
      <w:r w:rsidR="009303A9" w:rsidRPr="00AD7A47">
        <w:rPr>
          <w:rFonts w:ascii="Times New Roman" w:eastAsia="Calibri" w:hAnsi="Times New Roman" w:cs="Times New Roman"/>
          <w:b/>
          <w:bCs/>
          <w:i/>
          <w:iCs/>
          <w:color w:val="002060"/>
          <w:sz w:val="20"/>
          <w:szCs w:val="20"/>
        </w:rPr>
        <w:t xml:space="preserve"> </w:t>
      </w:r>
      <w:r w:rsidR="00586857" w:rsidRPr="00AD7A47">
        <w:rPr>
          <w:rFonts w:ascii="Times New Roman" w:eastAsia="Calibri" w:hAnsi="Times New Roman" w:cs="Times New Roman"/>
          <w:b/>
          <w:bCs/>
          <w:i/>
          <w:iCs/>
          <w:color w:val="002060"/>
          <w:sz w:val="20"/>
          <w:szCs w:val="20"/>
        </w:rPr>
        <w:t>д.</w:t>
      </w:r>
      <w:r w:rsidR="001F0549" w:rsidRPr="00AD7A47">
        <w:rPr>
          <w:rFonts w:ascii="Times New Roman" w:eastAsia="Calibri" w:hAnsi="Times New Roman" w:cs="Times New Roman"/>
          <w:b/>
          <w:bCs/>
          <w:i/>
          <w:iCs/>
          <w:color w:val="002060"/>
          <w:sz w:val="20"/>
          <w:szCs w:val="20"/>
        </w:rPr>
        <w:t>;</w:t>
      </w:r>
      <w:r w:rsidR="00F02478" w:rsidRPr="00AD7A47">
        <w:rPr>
          <w:rFonts w:ascii="Times New Roman" w:eastAsia="Calibri" w:hAnsi="Times New Roman" w:cs="Times New Roman"/>
          <w:b/>
          <w:bCs/>
          <w:i/>
          <w:iCs/>
          <w:color w:val="002060"/>
          <w:sz w:val="20"/>
          <w:szCs w:val="20"/>
        </w:rPr>
        <w:t xml:space="preserve"> </w:t>
      </w:r>
    </w:p>
    <w:p w14:paraId="367B84CD" w14:textId="62821430" w:rsidR="00F02478" w:rsidRPr="00AD7A47" w:rsidRDefault="00F776B2" w:rsidP="00AD7A47">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Pr>
          <w:rFonts w:ascii="Times New Roman" w:eastAsia="Calibri" w:hAnsi="Times New Roman" w:cs="Times New Roman"/>
          <w:b/>
          <w:bCs/>
          <w:i/>
          <w:iCs/>
          <w:color w:val="002060"/>
          <w:sz w:val="20"/>
          <w:szCs w:val="20"/>
        </w:rPr>
        <w:t>–</w:t>
      </w:r>
      <w:r w:rsidR="00C7622E" w:rsidRPr="00AD7A47">
        <w:rPr>
          <w:rFonts w:ascii="Times New Roman" w:eastAsia="Calibri" w:hAnsi="Times New Roman" w:cs="Times New Roman"/>
          <w:b/>
          <w:bCs/>
          <w:i/>
          <w:iCs/>
          <w:color w:val="002060"/>
          <w:sz w:val="20"/>
          <w:szCs w:val="20"/>
        </w:rPr>
        <w:t xml:space="preserve"> </w:t>
      </w:r>
      <w:r w:rsidR="00F02478" w:rsidRPr="00AD7A47">
        <w:rPr>
          <w:rFonts w:ascii="Times New Roman" w:eastAsia="Calibri" w:hAnsi="Times New Roman" w:cs="Times New Roman"/>
          <w:b/>
          <w:bCs/>
          <w:i/>
          <w:iCs/>
          <w:color w:val="002060"/>
          <w:sz w:val="20"/>
          <w:szCs w:val="20"/>
        </w:rPr>
        <w:t>Личный потенциал здоровья работника на рабочем месте</w:t>
      </w:r>
      <w:r w:rsidR="001F0549" w:rsidRPr="00AD7A47">
        <w:rPr>
          <w:rFonts w:ascii="Times New Roman" w:eastAsia="Calibri" w:hAnsi="Times New Roman" w:cs="Times New Roman"/>
          <w:b/>
          <w:bCs/>
          <w:i/>
          <w:iCs/>
          <w:color w:val="002060"/>
          <w:sz w:val="20"/>
          <w:szCs w:val="20"/>
        </w:rPr>
        <w:t>;</w:t>
      </w:r>
    </w:p>
    <w:p w14:paraId="3BA27FF2" w14:textId="395717E9" w:rsidR="00F02478" w:rsidRPr="00AD7A47" w:rsidRDefault="00F776B2" w:rsidP="00AD7A47">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Pr>
          <w:rFonts w:ascii="Times New Roman" w:eastAsia="Calibri" w:hAnsi="Times New Roman" w:cs="Times New Roman"/>
          <w:b/>
          <w:bCs/>
          <w:i/>
          <w:iCs/>
          <w:color w:val="002060"/>
          <w:sz w:val="20"/>
          <w:szCs w:val="20"/>
        </w:rPr>
        <w:t>–</w:t>
      </w:r>
      <w:r w:rsidR="00C7622E" w:rsidRPr="00AD7A47">
        <w:rPr>
          <w:rFonts w:ascii="Times New Roman" w:eastAsia="Calibri" w:hAnsi="Times New Roman" w:cs="Times New Roman"/>
          <w:b/>
          <w:bCs/>
          <w:i/>
          <w:iCs/>
          <w:color w:val="002060"/>
          <w:sz w:val="20"/>
          <w:szCs w:val="20"/>
        </w:rPr>
        <w:t xml:space="preserve"> </w:t>
      </w:r>
      <w:r w:rsidR="00F02478" w:rsidRPr="00AD7A47">
        <w:rPr>
          <w:rFonts w:ascii="Times New Roman" w:eastAsia="Calibri" w:hAnsi="Times New Roman" w:cs="Times New Roman"/>
          <w:b/>
          <w:bCs/>
          <w:i/>
          <w:iCs/>
          <w:color w:val="002060"/>
          <w:sz w:val="20"/>
          <w:szCs w:val="20"/>
        </w:rPr>
        <w:t xml:space="preserve">Способы участия в совместной работе по улучшению здоровья работающих, их семей и других членов сообщества. </w:t>
      </w:r>
    </w:p>
    <w:p w14:paraId="13F12032" w14:textId="77777777" w:rsidR="00586857" w:rsidRPr="003A4891" w:rsidRDefault="00586857" w:rsidP="00AD7A47">
      <w:pPr>
        <w:spacing w:after="0" w:line="240" w:lineRule="auto"/>
        <w:ind w:firstLine="357"/>
        <w:jc w:val="both"/>
        <w:rPr>
          <w:rFonts w:ascii="Times New Roman" w:eastAsia="Calibri" w:hAnsi="Times New Roman" w:cs="Times New Roman"/>
          <w:sz w:val="12"/>
          <w:szCs w:val="12"/>
        </w:rPr>
      </w:pPr>
    </w:p>
    <w:p w14:paraId="6B0FDB40" w14:textId="4606F4FB" w:rsidR="00C7622E" w:rsidRPr="00AD7A47" w:rsidRDefault="00F02478"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Если библиоте</w:t>
      </w:r>
      <w:r w:rsidR="00D36E2A" w:rsidRPr="00AD7A47">
        <w:rPr>
          <w:rFonts w:ascii="Times New Roman" w:eastAsia="Calibri" w:hAnsi="Times New Roman" w:cs="Times New Roman"/>
          <w:sz w:val="20"/>
          <w:szCs w:val="20"/>
        </w:rPr>
        <w:t>ка включилась в реализацию подп</w:t>
      </w:r>
      <w:r w:rsidRPr="00AD7A47">
        <w:rPr>
          <w:rFonts w:ascii="Times New Roman" w:eastAsia="Calibri" w:hAnsi="Times New Roman" w:cs="Times New Roman"/>
          <w:sz w:val="20"/>
          <w:szCs w:val="20"/>
        </w:rPr>
        <w:t xml:space="preserve">роекта «Школа здоровой нации», то и само помещение библиотеки, и поведение ее сотрудников должны стремиться в максимальной степени соответствовать принципам здорового образа жизни (далее </w:t>
      </w:r>
      <w:bookmarkStart w:id="12" w:name="_Hlk49260590"/>
      <w:r w:rsidRPr="00AD7A47">
        <w:rPr>
          <w:rFonts w:ascii="Times New Roman" w:eastAsia="Calibri" w:hAnsi="Times New Roman" w:cs="Times New Roman"/>
          <w:sz w:val="20"/>
          <w:szCs w:val="20"/>
        </w:rPr>
        <w:t xml:space="preserve">– </w:t>
      </w:r>
      <w:bookmarkEnd w:id="12"/>
      <w:r w:rsidRPr="00AD7A47">
        <w:rPr>
          <w:rFonts w:ascii="Times New Roman" w:eastAsia="Calibri" w:hAnsi="Times New Roman" w:cs="Times New Roman"/>
          <w:sz w:val="20"/>
          <w:szCs w:val="20"/>
        </w:rPr>
        <w:t>ЗОЖ).</w:t>
      </w:r>
    </w:p>
    <w:p w14:paraId="75BF633B" w14:textId="170EF278" w:rsidR="00C7622E" w:rsidRPr="00AD7A47" w:rsidRDefault="00F02478"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Создать благоприятные условия труда и пребывания пользователей </w:t>
      </w:r>
      <w:r w:rsidR="002E6480" w:rsidRPr="00AD7A47">
        <w:rPr>
          <w:rFonts w:ascii="Times New Roman" w:eastAsia="Calibri" w:hAnsi="Times New Roman" w:cs="Times New Roman"/>
          <w:sz w:val="20"/>
          <w:szCs w:val="20"/>
        </w:rPr>
        <w:t xml:space="preserve">в библиотеке </w:t>
      </w:r>
      <w:r w:rsidRPr="00AD7A47">
        <w:rPr>
          <w:rFonts w:ascii="Times New Roman" w:eastAsia="Calibri" w:hAnsi="Times New Roman" w:cs="Times New Roman"/>
          <w:sz w:val="20"/>
          <w:szCs w:val="20"/>
        </w:rPr>
        <w:t>– вот основная задача. Чистые, проветриваемые помещения, красивое озеленение, достаточное естественное и искусственное освещение, удобная мебель, регулярная обработка книг и рабочих поверхностей (что особенно</w:t>
      </w:r>
      <w:r w:rsidR="00D236EA">
        <w:rPr>
          <w:rFonts w:ascii="Times New Roman" w:eastAsia="Calibri" w:hAnsi="Times New Roman" w:cs="Times New Roman"/>
          <w:sz w:val="20"/>
          <w:szCs w:val="20"/>
        </w:rPr>
        <w:t xml:space="preserve"> актуально в период эпидемий) и </w:t>
      </w:r>
      <w:r w:rsidRPr="00AD7A47">
        <w:rPr>
          <w:rFonts w:ascii="Times New Roman" w:eastAsia="Calibri" w:hAnsi="Times New Roman" w:cs="Times New Roman"/>
          <w:sz w:val="20"/>
          <w:szCs w:val="20"/>
        </w:rPr>
        <w:t>т.</w:t>
      </w:r>
      <w:r w:rsidR="00763590" w:rsidRPr="00AD7A47">
        <w:rPr>
          <w:rFonts w:ascii="Times New Roman" w:eastAsia="Calibri" w:hAnsi="Times New Roman" w:cs="Times New Roman"/>
          <w:sz w:val="20"/>
          <w:szCs w:val="20"/>
        </w:rPr>
        <w:t> </w:t>
      </w:r>
      <w:r w:rsidR="002E6480" w:rsidRPr="00AD7A47">
        <w:rPr>
          <w:rFonts w:ascii="Times New Roman" w:eastAsia="Calibri" w:hAnsi="Times New Roman" w:cs="Times New Roman"/>
          <w:sz w:val="20"/>
          <w:szCs w:val="20"/>
        </w:rPr>
        <w:t>д</w:t>
      </w:r>
      <w:r w:rsidRPr="00AD7A47">
        <w:rPr>
          <w:rFonts w:ascii="Times New Roman" w:eastAsia="Calibri" w:hAnsi="Times New Roman" w:cs="Times New Roman"/>
          <w:sz w:val="20"/>
          <w:szCs w:val="20"/>
        </w:rPr>
        <w:t xml:space="preserve">. – все это вполне достижимые цели. </w:t>
      </w:r>
    </w:p>
    <w:p w14:paraId="47F74B39" w14:textId="6C41D9AB" w:rsidR="00C7622E" w:rsidRPr="00AD7A47" w:rsidRDefault="00F02478"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Сами библиотекари могут своим примером демонстрировать приверженность к здоровому образу жизни – в практике некоторых библиотек есть велопробеги, совместные походы</w:t>
      </w:r>
      <w:r w:rsidR="00E37A78" w:rsidRPr="00AD7A47">
        <w:rPr>
          <w:rFonts w:ascii="Times New Roman" w:eastAsia="Calibri" w:hAnsi="Times New Roman" w:cs="Times New Roman"/>
          <w:sz w:val="20"/>
          <w:szCs w:val="20"/>
        </w:rPr>
        <w:t xml:space="preserve">, </w:t>
      </w:r>
      <w:r w:rsidRPr="00AD7A47">
        <w:rPr>
          <w:rFonts w:ascii="Times New Roman" w:eastAsia="Calibri" w:hAnsi="Times New Roman" w:cs="Times New Roman"/>
          <w:sz w:val="20"/>
          <w:szCs w:val="20"/>
        </w:rPr>
        <w:t>участие в секциях скандинавской ходьбы и другие примеры корпоративной физической активности. Территорию вокруг библиотеки можно объявить свободной от курения и т.</w:t>
      </w:r>
      <w:r w:rsidR="00763590" w:rsidRPr="00AD7A47">
        <w:rPr>
          <w:rFonts w:ascii="Times New Roman" w:eastAsia="Calibri" w:hAnsi="Times New Roman" w:cs="Times New Roman"/>
          <w:sz w:val="20"/>
          <w:szCs w:val="20"/>
        </w:rPr>
        <w:t> </w:t>
      </w:r>
      <w:r w:rsidRPr="00AD7A47">
        <w:rPr>
          <w:rFonts w:ascii="Times New Roman" w:eastAsia="Calibri" w:hAnsi="Times New Roman" w:cs="Times New Roman"/>
          <w:sz w:val="20"/>
          <w:szCs w:val="20"/>
        </w:rPr>
        <w:t>д. Для пользователей и сотрудников можно проводить физкультминутки</w:t>
      </w:r>
      <w:r w:rsidR="00C7622E" w:rsidRPr="00AD7A47">
        <w:rPr>
          <w:rFonts w:ascii="Times New Roman" w:eastAsia="Calibri" w:hAnsi="Times New Roman" w:cs="Times New Roman"/>
          <w:sz w:val="20"/>
          <w:szCs w:val="20"/>
        </w:rPr>
        <w:t xml:space="preserve"> и т.</w:t>
      </w:r>
      <w:r w:rsidR="00763590" w:rsidRPr="00AD7A47">
        <w:rPr>
          <w:rFonts w:ascii="Times New Roman" w:eastAsia="Calibri" w:hAnsi="Times New Roman" w:cs="Times New Roman"/>
          <w:sz w:val="20"/>
          <w:szCs w:val="20"/>
        </w:rPr>
        <w:t> </w:t>
      </w:r>
      <w:r w:rsidR="00C7622E" w:rsidRPr="00AD7A47">
        <w:rPr>
          <w:rFonts w:ascii="Times New Roman" w:eastAsia="Calibri" w:hAnsi="Times New Roman" w:cs="Times New Roman"/>
          <w:sz w:val="20"/>
          <w:szCs w:val="20"/>
        </w:rPr>
        <w:t>п.</w:t>
      </w:r>
    </w:p>
    <w:p w14:paraId="7DE0D604" w14:textId="1F64EB31" w:rsidR="00F02478" w:rsidRDefault="00F02478" w:rsidP="00AD7A47">
      <w:pPr>
        <w:spacing w:after="0" w:line="240" w:lineRule="auto"/>
        <w:ind w:firstLine="357"/>
        <w:jc w:val="both"/>
        <w:rPr>
          <w:rFonts w:ascii="Times New Roman" w:eastAsia="Calibri" w:hAnsi="Times New Roman" w:cs="Times New Roman"/>
          <w:sz w:val="20"/>
          <w:szCs w:val="20"/>
        </w:rPr>
      </w:pPr>
      <w:r w:rsidRPr="00F776B2">
        <w:rPr>
          <w:rFonts w:ascii="Times New Roman" w:eastAsia="Calibri" w:hAnsi="Times New Roman" w:cs="Times New Roman"/>
          <w:spacing w:val="-4"/>
          <w:sz w:val="20"/>
          <w:szCs w:val="20"/>
        </w:rPr>
        <w:lastRenderedPageBreak/>
        <w:t>Пользователи должны быть оповещены (любым удобным способом</w:t>
      </w:r>
      <w:r w:rsidRPr="00AD7A47">
        <w:rPr>
          <w:rFonts w:ascii="Times New Roman" w:eastAsia="Calibri" w:hAnsi="Times New Roman" w:cs="Times New Roman"/>
          <w:sz w:val="20"/>
          <w:szCs w:val="20"/>
        </w:rPr>
        <w:t xml:space="preserve"> </w:t>
      </w:r>
      <w:r w:rsidR="00211F3F" w:rsidRPr="00AD7A47">
        <w:rPr>
          <w:rFonts w:ascii="Times New Roman" w:eastAsia="Calibri" w:hAnsi="Times New Roman" w:cs="Times New Roman"/>
          <w:sz w:val="20"/>
          <w:szCs w:val="20"/>
        </w:rPr>
        <w:t xml:space="preserve">– </w:t>
      </w:r>
      <w:r w:rsidRPr="00AD7A47">
        <w:rPr>
          <w:rFonts w:ascii="Times New Roman" w:eastAsia="Calibri" w:hAnsi="Times New Roman" w:cs="Times New Roman"/>
          <w:sz w:val="20"/>
          <w:szCs w:val="20"/>
        </w:rPr>
        <w:t>через плакаты, листовки, брошюры, лекции, беседы</w:t>
      </w:r>
      <w:r w:rsidR="00E37A78" w:rsidRPr="00AD7A47">
        <w:rPr>
          <w:rFonts w:ascii="Times New Roman" w:eastAsia="Calibri" w:hAnsi="Times New Roman" w:cs="Times New Roman"/>
          <w:sz w:val="20"/>
          <w:szCs w:val="20"/>
        </w:rPr>
        <w:t>, сувенирную продукцию</w:t>
      </w:r>
      <w:r w:rsidRPr="00AD7A47">
        <w:rPr>
          <w:rFonts w:ascii="Times New Roman" w:eastAsia="Calibri" w:hAnsi="Times New Roman" w:cs="Times New Roman"/>
          <w:sz w:val="20"/>
          <w:szCs w:val="20"/>
        </w:rPr>
        <w:t xml:space="preserve"> и т.</w:t>
      </w:r>
      <w:r w:rsidR="00763590" w:rsidRPr="00AD7A47">
        <w:rPr>
          <w:rFonts w:ascii="Times New Roman" w:eastAsia="Calibri" w:hAnsi="Times New Roman" w:cs="Times New Roman"/>
          <w:sz w:val="20"/>
          <w:szCs w:val="20"/>
        </w:rPr>
        <w:t> </w:t>
      </w:r>
      <w:r w:rsidRPr="00AD7A47">
        <w:rPr>
          <w:rFonts w:ascii="Times New Roman" w:eastAsia="Calibri" w:hAnsi="Times New Roman" w:cs="Times New Roman"/>
          <w:sz w:val="20"/>
          <w:szCs w:val="20"/>
        </w:rPr>
        <w:t>д.) о принципах безопасн</w:t>
      </w:r>
      <w:r w:rsidR="00465555">
        <w:rPr>
          <w:rFonts w:ascii="Times New Roman" w:eastAsia="Calibri" w:hAnsi="Times New Roman" w:cs="Times New Roman"/>
          <w:sz w:val="20"/>
          <w:szCs w:val="20"/>
        </w:rPr>
        <w:t xml:space="preserve">ой </w:t>
      </w:r>
      <w:r w:rsidR="00D236EA">
        <w:rPr>
          <w:rFonts w:ascii="Times New Roman" w:eastAsia="Calibri" w:hAnsi="Times New Roman" w:cs="Times New Roman"/>
          <w:sz w:val="20"/>
          <w:szCs w:val="20"/>
        </w:rPr>
        <w:t>для здоровья работы на </w:t>
      </w:r>
      <w:r w:rsidRPr="00AD7A47">
        <w:rPr>
          <w:rFonts w:ascii="Times New Roman" w:eastAsia="Calibri" w:hAnsi="Times New Roman" w:cs="Times New Roman"/>
          <w:sz w:val="20"/>
          <w:szCs w:val="20"/>
        </w:rPr>
        <w:t>компьютере или чтения книг. Информация может содержать следующие сведения: какое расстояние от экрана (книги) до глаз считается наиболее оптимальным, как часто следует делать перерывы, как правильно отдыхать от чтения или от работы на компьютере</w:t>
      </w:r>
      <w:r w:rsidR="00E37A78" w:rsidRPr="00AD7A47">
        <w:rPr>
          <w:rFonts w:ascii="Times New Roman" w:eastAsia="Calibri" w:hAnsi="Times New Roman" w:cs="Times New Roman"/>
          <w:sz w:val="20"/>
          <w:szCs w:val="20"/>
        </w:rPr>
        <w:t xml:space="preserve"> и т.</w:t>
      </w:r>
      <w:r w:rsidR="00763590" w:rsidRPr="00AD7A47">
        <w:rPr>
          <w:rFonts w:ascii="Times New Roman" w:eastAsia="Calibri" w:hAnsi="Times New Roman" w:cs="Times New Roman"/>
          <w:sz w:val="20"/>
          <w:szCs w:val="20"/>
        </w:rPr>
        <w:t> </w:t>
      </w:r>
      <w:r w:rsidR="00E37A78" w:rsidRPr="00AD7A47">
        <w:rPr>
          <w:rFonts w:ascii="Times New Roman" w:eastAsia="Calibri" w:hAnsi="Times New Roman" w:cs="Times New Roman"/>
          <w:sz w:val="20"/>
          <w:szCs w:val="20"/>
        </w:rPr>
        <w:t>п.</w:t>
      </w:r>
      <w:r w:rsidRPr="00AD7A47">
        <w:rPr>
          <w:rFonts w:ascii="Times New Roman" w:eastAsia="Calibri" w:hAnsi="Times New Roman" w:cs="Times New Roman"/>
          <w:sz w:val="20"/>
          <w:szCs w:val="20"/>
        </w:rPr>
        <w:t xml:space="preserve">, а также описание упражнений зрительной гимнастики, разминок для спины, шеи, ног и др. В некоторых случаях (если это возможно технически) можно организовать на базе библиотеки прием врача-окулиста, специалиста по болезням опорно-двигательного аппарата или врача-физиотерапевта. Одним словом, вариантов организации </w:t>
      </w:r>
      <w:r w:rsidR="00E37A78" w:rsidRPr="00AD7A47">
        <w:rPr>
          <w:rFonts w:ascii="Times New Roman" w:eastAsia="Calibri" w:hAnsi="Times New Roman" w:cs="Times New Roman"/>
          <w:sz w:val="20"/>
          <w:szCs w:val="20"/>
        </w:rPr>
        <w:t>«</w:t>
      </w:r>
      <w:r w:rsidRPr="00AD7A47">
        <w:rPr>
          <w:rFonts w:ascii="Times New Roman" w:eastAsia="Calibri" w:hAnsi="Times New Roman" w:cs="Times New Roman"/>
          <w:sz w:val="20"/>
          <w:szCs w:val="20"/>
        </w:rPr>
        <w:t>территории здоровья</w:t>
      </w:r>
      <w:r w:rsidR="00E37A78" w:rsidRPr="00AD7A47">
        <w:rPr>
          <w:rFonts w:ascii="Times New Roman" w:eastAsia="Calibri" w:hAnsi="Times New Roman" w:cs="Times New Roman"/>
          <w:sz w:val="20"/>
          <w:szCs w:val="20"/>
        </w:rPr>
        <w:t>»</w:t>
      </w:r>
      <w:r w:rsidRPr="00AD7A47">
        <w:rPr>
          <w:rFonts w:ascii="Times New Roman" w:eastAsia="Calibri" w:hAnsi="Times New Roman" w:cs="Times New Roman"/>
          <w:sz w:val="20"/>
          <w:szCs w:val="20"/>
        </w:rPr>
        <w:t xml:space="preserve"> в библиотеке </w:t>
      </w:r>
      <w:r w:rsidR="002E6480" w:rsidRPr="00AD7A47">
        <w:rPr>
          <w:rFonts w:ascii="Times New Roman" w:eastAsia="Calibri" w:hAnsi="Times New Roman" w:cs="Times New Roman"/>
          <w:sz w:val="20"/>
          <w:szCs w:val="20"/>
        </w:rPr>
        <w:t xml:space="preserve">для пользователей </w:t>
      </w:r>
      <w:r w:rsidRPr="00AD7A47">
        <w:rPr>
          <w:rFonts w:ascii="Times New Roman" w:eastAsia="Calibri" w:hAnsi="Times New Roman" w:cs="Times New Roman"/>
          <w:sz w:val="20"/>
          <w:szCs w:val="20"/>
        </w:rPr>
        <w:t xml:space="preserve">может быть множество. </w:t>
      </w:r>
    </w:p>
    <w:p w14:paraId="4740970B" w14:textId="6570CF65" w:rsidR="00F776B2" w:rsidRPr="00F776B2" w:rsidRDefault="00F776B2" w:rsidP="00AD7A47">
      <w:pPr>
        <w:spacing w:after="0" w:line="240" w:lineRule="auto"/>
        <w:ind w:firstLine="357"/>
        <w:jc w:val="both"/>
        <w:rPr>
          <w:rFonts w:ascii="Times New Roman" w:eastAsia="Calibri" w:hAnsi="Times New Roman" w:cs="Times New Roman"/>
          <w:sz w:val="16"/>
          <w:szCs w:val="16"/>
        </w:rPr>
      </w:pPr>
    </w:p>
    <w:p w14:paraId="357F5901" w14:textId="33D13081" w:rsidR="00F02478" w:rsidRPr="00AD7A47" w:rsidRDefault="005270E0" w:rsidP="00AD7A47">
      <w:pPr>
        <w:pBdr>
          <w:top w:val="single" w:sz="12" w:space="1" w:color="002060"/>
          <w:left w:val="single" w:sz="12" w:space="4" w:color="002060"/>
          <w:bottom w:val="single" w:sz="12" w:space="1" w:color="002060"/>
          <w:right w:val="single" w:sz="12" w:space="4" w:color="002060"/>
        </w:pBdr>
        <w:spacing w:after="0" w:line="240" w:lineRule="auto"/>
        <w:ind w:firstLine="357"/>
        <w:jc w:val="right"/>
        <w:rPr>
          <w:rFonts w:ascii="Times New Roman" w:eastAsia="Calibri" w:hAnsi="Times New Roman" w:cs="Times New Roman"/>
          <w:b/>
          <w:bCs/>
          <w:i/>
          <w:iCs/>
          <w:color w:val="002060"/>
          <w:sz w:val="20"/>
          <w:szCs w:val="20"/>
        </w:rPr>
      </w:pPr>
      <w:r w:rsidRPr="00F776B2">
        <w:rPr>
          <w:b/>
          <w:bCs/>
          <w:i/>
          <w:iCs/>
          <w:noProof/>
          <w:sz w:val="16"/>
          <w:szCs w:val="16"/>
          <w:lang w:eastAsia="ru-RU"/>
        </w:rPr>
        <w:drawing>
          <wp:anchor distT="0" distB="0" distL="114300" distR="114300" simplePos="0" relativeHeight="251710464" behindDoc="1" locked="0" layoutInCell="1" allowOverlap="1" wp14:anchorId="42A10739" wp14:editId="1F82290E">
            <wp:simplePos x="0" y="0"/>
            <wp:positionH relativeFrom="margin">
              <wp:align>left</wp:align>
            </wp:positionH>
            <wp:positionV relativeFrom="paragraph">
              <wp:posOffset>89481</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72" name="Рисунок 472"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2478" w:rsidRPr="00AD7A47">
        <w:rPr>
          <w:rFonts w:ascii="Times New Roman" w:eastAsia="Calibri" w:hAnsi="Times New Roman" w:cs="Times New Roman"/>
          <w:b/>
          <w:bCs/>
          <w:i/>
          <w:iCs/>
          <w:color w:val="002060"/>
          <w:sz w:val="20"/>
          <w:szCs w:val="20"/>
        </w:rPr>
        <w:t xml:space="preserve">Организация в библиотеке «территории здоровья», безусловно, повысит </w:t>
      </w:r>
      <w:r w:rsidR="008C7004" w:rsidRPr="00AD7A47">
        <w:rPr>
          <w:rFonts w:ascii="Times New Roman" w:eastAsia="Calibri" w:hAnsi="Times New Roman" w:cs="Times New Roman"/>
          <w:b/>
          <w:bCs/>
          <w:i/>
          <w:iCs/>
          <w:color w:val="002060"/>
          <w:sz w:val="20"/>
          <w:szCs w:val="20"/>
        </w:rPr>
        <w:t>ее привлекательность</w:t>
      </w:r>
      <w:r w:rsidR="00F02478" w:rsidRPr="00AD7A47">
        <w:rPr>
          <w:rFonts w:ascii="Times New Roman" w:eastAsia="Calibri" w:hAnsi="Times New Roman" w:cs="Times New Roman"/>
          <w:b/>
          <w:bCs/>
          <w:i/>
          <w:iCs/>
          <w:color w:val="002060"/>
          <w:sz w:val="20"/>
          <w:szCs w:val="20"/>
        </w:rPr>
        <w:t xml:space="preserve"> в глазах пользователей, укрепит доверие к ней и будет работать на улучшение имиджа библиотеки. </w:t>
      </w:r>
    </w:p>
    <w:p w14:paraId="5D5591D9" w14:textId="77777777" w:rsidR="00443FCD" w:rsidRPr="00AD7A47" w:rsidRDefault="00443FCD" w:rsidP="00AD7A47">
      <w:pPr>
        <w:spacing w:after="0" w:line="240" w:lineRule="auto"/>
        <w:ind w:firstLine="357"/>
        <w:jc w:val="both"/>
        <w:rPr>
          <w:rFonts w:ascii="Times New Roman" w:eastAsia="Calibri" w:hAnsi="Times New Roman" w:cs="Times New Roman"/>
          <w:sz w:val="20"/>
          <w:szCs w:val="20"/>
        </w:rPr>
      </w:pPr>
    </w:p>
    <w:p w14:paraId="71865773" w14:textId="67E5ED4E" w:rsidR="00F02478" w:rsidRPr="00AD7A47" w:rsidRDefault="00F02478"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Параллельно с организацией </w:t>
      </w:r>
      <w:r w:rsidR="002E6480" w:rsidRPr="00AD7A47">
        <w:rPr>
          <w:rFonts w:ascii="Times New Roman" w:eastAsia="Calibri" w:hAnsi="Times New Roman" w:cs="Times New Roman"/>
          <w:sz w:val="20"/>
          <w:szCs w:val="20"/>
        </w:rPr>
        <w:t>«</w:t>
      </w:r>
      <w:r w:rsidRPr="00AD7A47">
        <w:rPr>
          <w:rFonts w:ascii="Times New Roman" w:eastAsia="Calibri" w:hAnsi="Times New Roman" w:cs="Times New Roman"/>
          <w:sz w:val="20"/>
          <w:szCs w:val="20"/>
        </w:rPr>
        <w:t>территории здоровья</w:t>
      </w:r>
      <w:r w:rsidR="002E6480" w:rsidRPr="00AD7A47">
        <w:rPr>
          <w:rFonts w:ascii="Times New Roman" w:eastAsia="Calibri" w:hAnsi="Times New Roman" w:cs="Times New Roman"/>
          <w:sz w:val="20"/>
          <w:szCs w:val="20"/>
        </w:rPr>
        <w:t>»</w:t>
      </w:r>
      <w:r w:rsidRPr="00AD7A47">
        <w:rPr>
          <w:rFonts w:ascii="Times New Roman" w:eastAsia="Calibri" w:hAnsi="Times New Roman" w:cs="Times New Roman"/>
          <w:sz w:val="20"/>
          <w:szCs w:val="20"/>
        </w:rPr>
        <w:t xml:space="preserve"> библиотекам</w:t>
      </w:r>
      <w:r w:rsidR="00CC610E" w:rsidRPr="00AD7A47">
        <w:rPr>
          <w:rFonts w:ascii="Times New Roman" w:eastAsia="Calibri" w:hAnsi="Times New Roman" w:cs="Times New Roman"/>
          <w:sz w:val="20"/>
          <w:szCs w:val="20"/>
        </w:rPr>
        <w:t>-</w:t>
      </w:r>
      <w:r w:rsidR="002E6480" w:rsidRPr="00AD7A47">
        <w:rPr>
          <w:rFonts w:ascii="Times New Roman" w:eastAsia="Calibri" w:hAnsi="Times New Roman" w:cs="Times New Roman"/>
          <w:sz w:val="20"/>
          <w:szCs w:val="20"/>
        </w:rPr>
        <w:t>участницам</w:t>
      </w:r>
      <w:r w:rsidRPr="00AD7A47">
        <w:rPr>
          <w:rFonts w:ascii="Times New Roman" w:eastAsia="Calibri" w:hAnsi="Times New Roman" w:cs="Times New Roman"/>
          <w:sz w:val="20"/>
          <w:szCs w:val="20"/>
        </w:rPr>
        <w:t xml:space="preserve"> подпроекта «Школа здоровой нации» </w:t>
      </w:r>
      <w:r w:rsidR="008C7004" w:rsidRPr="00AD7A47">
        <w:rPr>
          <w:rFonts w:ascii="Times New Roman" w:eastAsia="Calibri" w:hAnsi="Times New Roman" w:cs="Times New Roman"/>
          <w:sz w:val="20"/>
          <w:szCs w:val="20"/>
        </w:rPr>
        <w:t xml:space="preserve">рекомендуется </w:t>
      </w:r>
      <w:r w:rsidRPr="00AD7A47">
        <w:rPr>
          <w:rFonts w:ascii="Times New Roman" w:eastAsia="Calibri" w:hAnsi="Times New Roman" w:cs="Times New Roman"/>
          <w:sz w:val="20"/>
          <w:szCs w:val="20"/>
        </w:rPr>
        <w:t xml:space="preserve">организовать на своей базе </w:t>
      </w:r>
      <w:r w:rsidRPr="00AD7A47">
        <w:rPr>
          <w:rFonts w:ascii="Times New Roman" w:eastAsia="Calibri" w:hAnsi="Times New Roman" w:cs="Times New Roman"/>
          <w:b/>
          <w:bCs/>
          <w:i/>
          <w:iCs/>
          <w:sz w:val="20"/>
          <w:szCs w:val="20"/>
        </w:rPr>
        <w:t>центры общественного здоровья</w:t>
      </w:r>
      <w:r w:rsidR="00174D9E" w:rsidRPr="00AD7A47">
        <w:rPr>
          <w:rFonts w:ascii="Times New Roman" w:eastAsia="Calibri" w:hAnsi="Times New Roman" w:cs="Times New Roman"/>
          <w:b/>
          <w:bCs/>
          <w:i/>
          <w:iCs/>
          <w:sz w:val="20"/>
          <w:szCs w:val="20"/>
        </w:rPr>
        <w:t xml:space="preserve"> (ЦОЗ)</w:t>
      </w:r>
      <w:r w:rsidR="00C7622E" w:rsidRPr="00AD7A47">
        <w:rPr>
          <w:rFonts w:ascii="Times New Roman" w:eastAsia="Calibri" w:hAnsi="Times New Roman" w:cs="Times New Roman"/>
          <w:sz w:val="20"/>
          <w:szCs w:val="20"/>
        </w:rPr>
        <w:t>.</w:t>
      </w:r>
      <w:r w:rsidRPr="00AD7A47">
        <w:rPr>
          <w:rFonts w:ascii="Times New Roman" w:eastAsia="Calibri" w:hAnsi="Times New Roman" w:cs="Times New Roman"/>
          <w:sz w:val="20"/>
          <w:szCs w:val="20"/>
        </w:rPr>
        <w:t xml:space="preserve"> </w:t>
      </w:r>
    </w:p>
    <w:p w14:paraId="7CAF3339" w14:textId="0FD9B2FB" w:rsidR="00F02478" w:rsidRPr="00AD7A47" w:rsidRDefault="00F02478"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Под центрами </w:t>
      </w:r>
      <w:r w:rsidR="00C7622E" w:rsidRPr="00AD7A47">
        <w:rPr>
          <w:rFonts w:ascii="Times New Roman" w:eastAsia="Calibri" w:hAnsi="Times New Roman" w:cs="Times New Roman"/>
          <w:sz w:val="20"/>
          <w:szCs w:val="20"/>
        </w:rPr>
        <w:t xml:space="preserve">общественного здоровья </w:t>
      </w:r>
      <w:r w:rsidRPr="00AD7A47">
        <w:rPr>
          <w:rFonts w:ascii="Times New Roman" w:eastAsia="Calibri" w:hAnsi="Times New Roman" w:cs="Times New Roman"/>
          <w:sz w:val="20"/>
          <w:szCs w:val="20"/>
        </w:rPr>
        <w:t xml:space="preserve">подразумевается комплексная программа действий </w:t>
      </w:r>
      <w:r w:rsidR="00C7622E" w:rsidRPr="00AD7A47">
        <w:rPr>
          <w:rFonts w:ascii="Times New Roman" w:eastAsia="Calibri" w:hAnsi="Times New Roman" w:cs="Times New Roman"/>
          <w:sz w:val="20"/>
          <w:szCs w:val="20"/>
        </w:rPr>
        <w:t xml:space="preserve">библиотеки </w:t>
      </w:r>
      <w:r w:rsidRPr="00AD7A47">
        <w:rPr>
          <w:rFonts w:ascii="Times New Roman" w:eastAsia="Calibri" w:hAnsi="Times New Roman" w:cs="Times New Roman"/>
          <w:sz w:val="20"/>
          <w:szCs w:val="20"/>
        </w:rPr>
        <w:t>по сохранению здоровья</w:t>
      </w:r>
      <w:r w:rsidR="008C7004" w:rsidRPr="00AD7A47">
        <w:rPr>
          <w:rFonts w:ascii="Times New Roman" w:eastAsia="Calibri" w:hAnsi="Times New Roman" w:cs="Times New Roman"/>
          <w:sz w:val="20"/>
          <w:szCs w:val="20"/>
        </w:rPr>
        <w:t xml:space="preserve"> населения</w:t>
      </w:r>
      <w:r w:rsidRPr="00AD7A47">
        <w:rPr>
          <w:rFonts w:ascii="Times New Roman" w:eastAsia="Calibri" w:hAnsi="Times New Roman" w:cs="Times New Roman"/>
          <w:sz w:val="20"/>
          <w:szCs w:val="20"/>
        </w:rPr>
        <w:t xml:space="preserve">, профилактике различных заболеваний, пропаганде ЗОЖ, </w:t>
      </w:r>
      <w:r w:rsidR="008C7004" w:rsidRPr="00AD7A47">
        <w:rPr>
          <w:rFonts w:ascii="Times New Roman" w:eastAsia="Calibri" w:hAnsi="Times New Roman" w:cs="Times New Roman"/>
          <w:sz w:val="20"/>
          <w:szCs w:val="20"/>
        </w:rPr>
        <w:t>популяризации физической культуры и спорта</w:t>
      </w:r>
      <w:r w:rsidR="00C7622E" w:rsidRPr="00AD7A47">
        <w:rPr>
          <w:rFonts w:ascii="Times New Roman" w:eastAsia="Calibri" w:hAnsi="Times New Roman" w:cs="Times New Roman"/>
          <w:sz w:val="20"/>
          <w:szCs w:val="20"/>
        </w:rPr>
        <w:t xml:space="preserve"> и т.</w:t>
      </w:r>
      <w:r w:rsidR="00763590" w:rsidRPr="00AD7A47">
        <w:rPr>
          <w:rFonts w:ascii="Times New Roman" w:eastAsia="Calibri" w:hAnsi="Times New Roman" w:cs="Times New Roman"/>
          <w:sz w:val="20"/>
          <w:szCs w:val="20"/>
        </w:rPr>
        <w:t> </w:t>
      </w:r>
      <w:r w:rsidR="00C7622E" w:rsidRPr="00AD7A47">
        <w:rPr>
          <w:rFonts w:ascii="Times New Roman" w:eastAsia="Calibri" w:hAnsi="Times New Roman" w:cs="Times New Roman"/>
          <w:sz w:val="20"/>
          <w:szCs w:val="20"/>
        </w:rPr>
        <w:t>д.</w:t>
      </w:r>
      <w:r w:rsidR="008C7004" w:rsidRPr="00AD7A47">
        <w:rPr>
          <w:rFonts w:ascii="Times New Roman" w:eastAsia="Calibri" w:hAnsi="Times New Roman" w:cs="Times New Roman"/>
          <w:sz w:val="20"/>
          <w:szCs w:val="20"/>
        </w:rPr>
        <w:t xml:space="preserve">, </w:t>
      </w:r>
      <w:r w:rsidRPr="00AD7A47">
        <w:rPr>
          <w:rFonts w:ascii="Times New Roman" w:eastAsia="Calibri" w:hAnsi="Times New Roman" w:cs="Times New Roman"/>
          <w:sz w:val="20"/>
          <w:szCs w:val="20"/>
        </w:rPr>
        <w:t>сформированная как самостоятельный проект или состоящая из различных проектов</w:t>
      </w:r>
      <w:r w:rsidR="00C7622E" w:rsidRPr="00AD7A47">
        <w:rPr>
          <w:rFonts w:ascii="Times New Roman" w:eastAsia="Calibri" w:hAnsi="Times New Roman" w:cs="Times New Roman"/>
          <w:sz w:val="20"/>
          <w:szCs w:val="20"/>
        </w:rPr>
        <w:t xml:space="preserve"> данного направления</w:t>
      </w:r>
      <w:r w:rsidRPr="00AD7A47">
        <w:rPr>
          <w:rFonts w:ascii="Times New Roman" w:eastAsia="Calibri" w:hAnsi="Times New Roman" w:cs="Times New Roman"/>
          <w:sz w:val="20"/>
          <w:szCs w:val="20"/>
        </w:rPr>
        <w:t>, реализуемых на базе библиотек или с их участием.</w:t>
      </w:r>
    </w:p>
    <w:p w14:paraId="20BD8583" w14:textId="42D0BCE5" w:rsidR="00904128" w:rsidRPr="00AD7A47" w:rsidRDefault="00904128"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Из перечисленн</w:t>
      </w:r>
      <w:r w:rsidR="00F02478" w:rsidRPr="00AD7A47">
        <w:rPr>
          <w:rFonts w:ascii="Times New Roman" w:eastAsia="Calibri" w:hAnsi="Times New Roman" w:cs="Times New Roman"/>
          <w:sz w:val="20"/>
          <w:szCs w:val="20"/>
        </w:rPr>
        <w:t>ых выше тематических направлений</w:t>
      </w:r>
      <w:r w:rsidR="00F02478" w:rsidRPr="00AD7A47">
        <w:rPr>
          <w:sz w:val="20"/>
          <w:szCs w:val="20"/>
        </w:rPr>
        <w:t xml:space="preserve"> </w:t>
      </w:r>
      <w:r w:rsidR="00F02478" w:rsidRPr="00AD7A47">
        <w:rPr>
          <w:rFonts w:ascii="Times New Roman" w:eastAsia="Calibri" w:hAnsi="Times New Roman" w:cs="Times New Roman"/>
          <w:sz w:val="20"/>
          <w:szCs w:val="20"/>
        </w:rPr>
        <w:t>работы библиотек в подпроекте «Школа здоровой нации»</w:t>
      </w:r>
      <w:r w:rsidR="008C7004" w:rsidRPr="00AD7A47">
        <w:rPr>
          <w:rFonts w:ascii="Times New Roman" w:eastAsia="Calibri" w:hAnsi="Times New Roman" w:cs="Times New Roman"/>
          <w:sz w:val="20"/>
          <w:szCs w:val="20"/>
        </w:rPr>
        <w:t xml:space="preserve"> очевидно</w:t>
      </w:r>
      <w:r w:rsidRPr="00AD7A47">
        <w:rPr>
          <w:rFonts w:ascii="Times New Roman" w:eastAsia="Calibri" w:hAnsi="Times New Roman" w:cs="Times New Roman"/>
          <w:sz w:val="20"/>
          <w:szCs w:val="20"/>
        </w:rPr>
        <w:t xml:space="preserve">, что проектная деятельность библиотек в рамках </w:t>
      </w:r>
      <w:r w:rsidR="00443FCD" w:rsidRPr="00AD7A47">
        <w:rPr>
          <w:rFonts w:ascii="Times New Roman" w:eastAsia="Calibri" w:hAnsi="Times New Roman" w:cs="Times New Roman"/>
          <w:sz w:val="20"/>
          <w:szCs w:val="20"/>
        </w:rPr>
        <w:t xml:space="preserve">работы центров общественного здоровья </w:t>
      </w:r>
      <w:r w:rsidRPr="00AD7A47">
        <w:rPr>
          <w:rFonts w:ascii="Times New Roman" w:eastAsia="Calibri" w:hAnsi="Times New Roman" w:cs="Times New Roman"/>
          <w:sz w:val="20"/>
          <w:szCs w:val="20"/>
        </w:rPr>
        <w:t xml:space="preserve">может быть очень разнообразна, но обязательно должна соответствовать потребностям территории. </w:t>
      </w:r>
      <w:r w:rsidR="00443FCD" w:rsidRPr="00AD7A47">
        <w:rPr>
          <w:rFonts w:ascii="Times New Roman" w:eastAsia="Calibri" w:hAnsi="Times New Roman" w:cs="Times New Roman"/>
          <w:sz w:val="20"/>
          <w:szCs w:val="20"/>
        </w:rPr>
        <w:t xml:space="preserve">Ниже приведены примеры возможной проектной работы центров </w:t>
      </w:r>
      <w:r w:rsidR="00C7622E" w:rsidRPr="00AD7A47">
        <w:rPr>
          <w:rFonts w:ascii="Times New Roman" w:eastAsia="Calibri" w:hAnsi="Times New Roman" w:cs="Times New Roman"/>
          <w:sz w:val="20"/>
          <w:szCs w:val="20"/>
        </w:rPr>
        <w:t xml:space="preserve">общественного здоровья в библиотеках. </w:t>
      </w:r>
    </w:p>
    <w:p w14:paraId="77F87137" w14:textId="63543694" w:rsidR="00A0602D" w:rsidRPr="00AD7A47" w:rsidRDefault="00A0602D" w:rsidP="00AD7A47">
      <w:pPr>
        <w:spacing w:after="0" w:line="24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Системная работа </w:t>
      </w:r>
      <w:r w:rsidR="00C7622E" w:rsidRPr="00AD7A47">
        <w:rPr>
          <w:rFonts w:ascii="Times New Roman" w:eastAsia="Calibri" w:hAnsi="Times New Roman" w:cs="Times New Roman"/>
          <w:sz w:val="20"/>
          <w:szCs w:val="20"/>
        </w:rPr>
        <w:t xml:space="preserve">ЦОЗ </w:t>
      </w:r>
      <w:r w:rsidRPr="00AD7A47">
        <w:rPr>
          <w:rFonts w:ascii="Times New Roman" w:eastAsia="Calibri" w:hAnsi="Times New Roman" w:cs="Times New Roman"/>
          <w:sz w:val="20"/>
          <w:szCs w:val="20"/>
        </w:rPr>
        <w:t xml:space="preserve">по сохранению здоровья населения может включать в себя </w:t>
      </w:r>
      <w:r w:rsidR="005968A4" w:rsidRPr="00AD7A47">
        <w:rPr>
          <w:rFonts w:ascii="Times New Roman" w:eastAsia="Calibri" w:hAnsi="Times New Roman" w:cs="Times New Roman"/>
          <w:sz w:val="20"/>
          <w:szCs w:val="20"/>
        </w:rPr>
        <w:t xml:space="preserve">организацию на базе библиотек работы </w:t>
      </w:r>
      <w:r w:rsidR="005968A4" w:rsidRPr="00AD7A47">
        <w:rPr>
          <w:rFonts w:ascii="Times New Roman" w:eastAsia="Calibri" w:hAnsi="Times New Roman" w:cs="Times New Roman"/>
          <w:b/>
          <w:bCs/>
          <w:i/>
          <w:iCs/>
          <w:sz w:val="20"/>
          <w:szCs w:val="20"/>
        </w:rPr>
        <w:t xml:space="preserve">волонтерских </w:t>
      </w:r>
      <w:r w:rsidR="005968A4" w:rsidRPr="00AD7A47">
        <w:rPr>
          <w:rFonts w:ascii="Times New Roman" w:eastAsia="Calibri" w:hAnsi="Times New Roman" w:cs="Times New Roman"/>
          <w:b/>
          <w:bCs/>
          <w:i/>
          <w:iCs/>
          <w:sz w:val="20"/>
          <w:szCs w:val="20"/>
        </w:rPr>
        <w:lastRenderedPageBreak/>
        <w:t>групп,</w:t>
      </w:r>
      <w:r w:rsidR="005968A4" w:rsidRPr="00AD7A47">
        <w:rPr>
          <w:rFonts w:ascii="Times New Roman" w:eastAsia="Calibri" w:hAnsi="Times New Roman" w:cs="Times New Roman"/>
          <w:sz w:val="20"/>
          <w:szCs w:val="20"/>
        </w:rPr>
        <w:t xml:space="preserve"> действующих по принципу «равный – равному»</w:t>
      </w:r>
      <w:r w:rsidR="005968A4" w:rsidRPr="00AD7A47">
        <w:rPr>
          <w:rStyle w:val="ad"/>
          <w:rFonts w:ascii="Times New Roman" w:eastAsia="Calibri" w:hAnsi="Times New Roman" w:cs="Times New Roman"/>
          <w:sz w:val="20"/>
          <w:szCs w:val="20"/>
        </w:rPr>
        <w:footnoteReference w:id="15"/>
      </w:r>
      <w:r w:rsidR="005968A4" w:rsidRPr="00AD7A47">
        <w:rPr>
          <w:rFonts w:ascii="Times New Roman" w:eastAsia="Calibri" w:hAnsi="Times New Roman" w:cs="Times New Roman"/>
          <w:sz w:val="20"/>
          <w:szCs w:val="20"/>
        </w:rPr>
        <w:t xml:space="preserve">, которые при соответствующей подготовке могут взять на себя просветительскую работу по профилактике различных заболеваний, </w:t>
      </w:r>
      <w:r w:rsidR="00CA1CB6" w:rsidRPr="00AD7A47">
        <w:rPr>
          <w:rFonts w:ascii="Times New Roman" w:eastAsia="Calibri" w:hAnsi="Times New Roman" w:cs="Times New Roman"/>
          <w:sz w:val="20"/>
          <w:szCs w:val="20"/>
        </w:rPr>
        <w:t xml:space="preserve">актуальных в данном регионе, </w:t>
      </w:r>
      <w:r w:rsidR="005968A4" w:rsidRPr="00AD7A47">
        <w:rPr>
          <w:rFonts w:ascii="Times New Roman" w:eastAsia="Calibri" w:hAnsi="Times New Roman" w:cs="Times New Roman"/>
          <w:sz w:val="20"/>
          <w:szCs w:val="20"/>
        </w:rPr>
        <w:t>пропаганде здорового образа жизни</w:t>
      </w:r>
      <w:r w:rsidR="00547E76" w:rsidRPr="00AD7A47">
        <w:rPr>
          <w:rFonts w:ascii="Times New Roman" w:eastAsia="Calibri" w:hAnsi="Times New Roman" w:cs="Times New Roman"/>
          <w:sz w:val="20"/>
          <w:szCs w:val="20"/>
        </w:rPr>
        <w:t xml:space="preserve">, </w:t>
      </w:r>
      <w:r w:rsidR="00D236EA">
        <w:rPr>
          <w:rFonts w:ascii="Times New Roman" w:eastAsia="Calibri" w:hAnsi="Times New Roman" w:cs="Times New Roman"/>
          <w:sz w:val="20"/>
          <w:szCs w:val="20"/>
        </w:rPr>
        <w:t>физической культуры и </w:t>
      </w:r>
      <w:r w:rsidR="005968A4" w:rsidRPr="00AD7A47">
        <w:rPr>
          <w:rFonts w:ascii="Times New Roman" w:eastAsia="Calibri" w:hAnsi="Times New Roman" w:cs="Times New Roman"/>
          <w:sz w:val="20"/>
          <w:szCs w:val="20"/>
        </w:rPr>
        <w:t>т.</w:t>
      </w:r>
      <w:r w:rsidR="00985F82" w:rsidRPr="00AD7A47">
        <w:rPr>
          <w:rFonts w:ascii="Times New Roman" w:eastAsia="Calibri" w:hAnsi="Times New Roman" w:cs="Times New Roman"/>
          <w:sz w:val="20"/>
          <w:szCs w:val="20"/>
        </w:rPr>
        <w:t> </w:t>
      </w:r>
      <w:r w:rsidR="005968A4" w:rsidRPr="00AD7A47">
        <w:rPr>
          <w:rFonts w:ascii="Times New Roman" w:eastAsia="Calibri" w:hAnsi="Times New Roman" w:cs="Times New Roman"/>
          <w:sz w:val="20"/>
          <w:szCs w:val="20"/>
        </w:rPr>
        <w:t>д.</w:t>
      </w:r>
      <w:r w:rsidR="008B468C" w:rsidRPr="00AD7A47">
        <w:rPr>
          <w:rFonts w:ascii="Times New Roman" w:eastAsia="Calibri" w:hAnsi="Times New Roman" w:cs="Times New Roman"/>
          <w:sz w:val="20"/>
          <w:szCs w:val="20"/>
        </w:rPr>
        <w:t xml:space="preserve"> </w:t>
      </w:r>
    </w:p>
    <w:p w14:paraId="7B6BFA26" w14:textId="63F44BE9" w:rsidR="00612216" w:rsidRPr="00F776B2" w:rsidRDefault="00C7622E" w:rsidP="00CD44B8">
      <w:pPr>
        <w:spacing w:after="0" w:line="235" w:lineRule="auto"/>
        <w:ind w:firstLine="357"/>
        <w:jc w:val="both"/>
        <w:rPr>
          <w:rFonts w:ascii="Times New Roman" w:eastAsia="Calibri" w:hAnsi="Times New Roman" w:cs="Times New Roman"/>
          <w:spacing w:val="-4"/>
          <w:sz w:val="20"/>
          <w:szCs w:val="20"/>
        </w:rPr>
      </w:pPr>
      <w:r w:rsidRPr="00AD7A47">
        <w:rPr>
          <w:rFonts w:ascii="Times New Roman" w:eastAsia="Calibri" w:hAnsi="Times New Roman" w:cs="Times New Roman"/>
          <w:sz w:val="20"/>
          <w:szCs w:val="20"/>
        </w:rPr>
        <w:t>В рамках ЦОЗ б</w:t>
      </w:r>
      <w:r w:rsidR="005968A4" w:rsidRPr="00AD7A47">
        <w:rPr>
          <w:rFonts w:ascii="Times New Roman" w:eastAsia="Calibri" w:hAnsi="Times New Roman" w:cs="Times New Roman"/>
          <w:sz w:val="20"/>
          <w:szCs w:val="20"/>
        </w:rPr>
        <w:t xml:space="preserve">иблиотека также может стать </w:t>
      </w:r>
      <w:r w:rsidR="005968A4" w:rsidRPr="00AD7A47">
        <w:rPr>
          <w:rFonts w:ascii="Times New Roman" w:eastAsia="Calibri" w:hAnsi="Times New Roman" w:cs="Times New Roman"/>
          <w:b/>
          <w:bCs/>
          <w:i/>
          <w:iCs/>
          <w:sz w:val="20"/>
          <w:szCs w:val="20"/>
        </w:rPr>
        <w:t>информационным центром</w:t>
      </w:r>
      <w:r w:rsidR="005968A4" w:rsidRPr="00AD7A47">
        <w:rPr>
          <w:rFonts w:ascii="Times New Roman" w:eastAsia="Calibri" w:hAnsi="Times New Roman" w:cs="Times New Roman"/>
          <w:sz w:val="20"/>
          <w:szCs w:val="20"/>
        </w:rPr>
        <w:t xml:space="preserve"> для населения </w:t>
      </w:r>
      <w:r w:rsidR="00806F68" w:rsidRPr="00AD7A47">
        <w:rPr>
          <w:rFonts w:ascii="Times New Roman" w:eastAsia="Calibri" w:hAnsi="Times New Roman" w:cs="Times New Roman"/>
          <w:sz w:val="20"/>
          <w:szCs w:val="20"/>
        </w:rPr>
        <w:t>по предоставлению профилактической информации</w:t>
      </w:r>
      <w:r w:rsidR="00612216" w:rsidRPr="00AD7A47">
        <w:rPr>
          <w:rFonts w:ascii="Times New Roman" w:eastAsia="Calibri" w:hAnsi="Times New Roman" w:cs="Times New Roman"/>
          <w:sz w:val="20"/>
          <w:szCs w:val="20"/>
        </w:rPr>
        <w:t xml:space="preserve"> разной направленности</w:t>
      </w:r>
      <w:r w:rsidR="00806F68" w:rsidRPr="00AD7A47">
        <w:rPr>
          <w:rFonts w:ascii="Times New Roman" w:eastAsia="Calibri" w:hAnsi="Times New Roman" w:cs="Times New Roman"/>
          <w:sz w:val="20"/>
          <w:szCs w:val="20"/>
        </w:rPr>
        <w:t xml:space="preserve">, </w:t>
      </w:r>
      <w:r w:rsidR="00F4218D" w:rsidRPr="00AD7A47">
        <w:rPr>
          <w:rFonts w:ascii="Times New Roman" w:eastAsia="Calibri" w:hAnsi="Times New Roman" w:cs="Times New Roman"/>
          <w:sz w:val="20"/>
          <w:szCs w:val="20"/>
        </w:rPr>
        <w:t xml:space="preserve">в том числе </w:t>
      </w:r>
      <w:r w:rsidR="00547E76" w:rsidRPr="00AD7A47">
        <w:rPr>
          <w:rFonts w:ascii="Times New Roman" w:eastAsia="Calibri" w:hAnsi="Times New Roman" w:cs="Times New Roman"/>
          <w:sz w:val="20"/>
          <w:szCs w:val="20"/>
        </w:rPr>
        <w:t xml:space="preserve">и </w:t>
      </w:r>
      <w:r w:rsidR="00806F68" w:rsidRPr="00AD7A47">
        <w:rPr>
          <w:rFonts w:ascii="Times New Roman" w:eastAsia="Calibri" w:hAnsi="Times New Roman" w:cs="Times New Roman"/>
          <w:sz w:val="20"/>
          <w:szCs w:val="20"/>
        </w:rPr>
        <w:t xml:space="preserve">о режиме работы организаций здравоохранения и отдельных медицинских специалистов, о том, когда и как можно пройти диспансеризацию </w:t>
      </w:r>
      <w:r w:rsidR="00360B1B" w:rsidRPr="00AD7A47">
        <w:rPr>
          <w:rFonts w:ascii="Times New Roman" w:eastAsia="Calibri" w:hAnsi="Times New Roman" w:cs="Times New Roman"/>
          <w:sz w:val="20"/>
          <w:szCs w:val="20"/>
        </w:rPr>
        <w:t>или вакцинацию,</w:t>
      </w:r>
      <w:r w:rsidR="00806F68" w:rsidRPr="00AD7A47">
        <w:rPr>
          <w:rFonts w:ascii="Times New Roman" w:eastAsia="Calibri" w:hAnsi="Times New Roman" w:cs="Times New Roman"/>
          <w:sz w:val="20"/>
          <w:szCs w:val="20"/>
        </w:rPr>
        <w:t xml:space="preserve"> где можно получить ту или иную медицинскую услугу, как записаться на прием к врачу через портал госуслуг и т.</w:t>
      </w:r>
      <w:r w:rsidR="00985F82" w:rsidRPr="00AD7A47">
        <w:rPr>
          <w:rFonts w:ascii="Times New Roman" w:eastAsia="Calibri" w:hAnsi="Times New Roman" w:cs="Times New Roman"/>
          <w:sz w:val="20"/>
          <w:szCs w:val="20"/>
        </w:rPr>
        <w:t> </w:t>
      </w:r>
      <w:r w:rsidR="00806F68" w:rsidRPr="00AD7A47">
        <w:rPr>
          <w:rFonts w:ascii="Times New Roman" w:eastAsia="Calibri" w:hAnsi="Times New Roman" w:cs="Times New Roman"/>
          <w:sz w:val="20"/>
          <w:szCs w:val="20"/>
        </w:rPr>
        <w:t xml:space="preserve">д. </w:t>
      </w:r>
      <w:r w:rsidR="00612216" w:rsidRPr="00AD7A47">
        <w:rPr>
          <w:rFonts w:ascii="Times New Roman" w:eastAsia="Calibri" w:hAnsi="Times New Roman" w:cs="Times New Roman"/>
          <w:sz w:val="20"/>
          <w:szCs w:val="20"/>
        </w:rPr>
        <w:t xml:space="preserve">Интересной идеей является создание </w:t>
      </w:r>
      <w:r w:rsidR="00173E52" w:rsidRPr="00AD7A47">
        <w:rPr>
          <w:rFonts w:ascii="Times New Roman" w:eastAsia="Calibri" w:hAnsi="Times New Roman" w:cs="Times New Roman"/>
          <w:sz w:val="20"/>
          <w:szCs w:val="20"/>
        </w:rPr>
        <w:t xml:space="preserve">на информационных ресурсах </w:t>
      </w:r>
      <w:r w:rsidR="00612216" w:rsidRPr="00AD7A47">
        <w:rPr>
          <w:rFonts w:ascii="Times New Roman" w:eastAsia="Calibri" w:hAnsi="Times New Roman" w:cs="Times New Roman"/>
          <w:sz w:val="20"/>
          <w:szCs w:val="20"/>
        </w:rPr>
        <w:t>библиотек интерактивных карт, на которых размещена информация о</w:t>
      </w:r>
      <w:r w:rsidR="003E4E19" w:rsidRPr="00AD7A47">
        <w:rPr>
          <w:rFonts w:ascii="Times New Roman" w:eastAsia="Calibri" w:hAnsi="Times New Roman" w:cs="Times New Roman"/>
          <w:sz w:val="20"/>
          <w:szCs w:val="20"/>
        </w:rPr>
        <w:t>бо</w:t>
      </w:r>
      <w:r w:rsidR="00612216" w:rsidRPr="00AD7A47">
        <w:rPr>
          <w:rFonts w:ascii="Times New Roman" w:eastAsia="Calibri" w:hAnsi="Times New Roman" w:cs="Times New Roman"/>
          <w:sz w:val="20"/>
          <w:szCs w:val="20"/>
        </w:rPr>
        <w:t xml:space="preserve"> всех организациях, предоставляющих те или иные медицинские услуги. В настоящее время разработкой такой карты занимается опорная библиотека подпроекта</w:t>
      </w:r>
      <w:r w:rsidR="003E4E19" w:rsidRPr="00AD7A47">
        <w:rPr>
          <w:rFonts w:ascii="Times New Roman" w:eastAsia="Calibri" w:hAnsi="Times New Roman" w:cs="Times New Roman"/>
          <w:sz w:val="20"/>
          <w:szCs w:val="20"/>
        </w:rPr>
        <w:t xml:space="preserve"> </w:t>
      </w:r>
      <w:r w:rsidR="003E4E19" w:rsidRPr="00F776B2">
        <w:rPr>
          <w:rFonts w:ascii="Times New Roman" w:eastAsia="Calibri" w:hAnsi="Times New Roman" w:cs="Times New Roman"/>
          <w:spacing w:val="-4"/>
          <w:sz w:val="20"/>
          <w:szCs w:val="20"/>
        </w:rPr>
        <w:t>(МКУ «Библиотечное объединение Тайшетского городского поселения»)</w:t>
      </w:r>
      <w:r w:rsidR="00612216" w:rsidRPr="00F776B2">
        <w:rPr>
          <w:rFonts w:ascii="Times New Roman" w:eastAsia="Calibri" w:hAnsi="Times New Roman" w:cs="Times New Roman"/>
          <w:spacing w:val="-4"/>
          <w:sz w:val="20"/>
          <w:szCs w:val="20"/>
        </w:rPr>
        <w:t xml:space="preserve">. </w:t>
      </w:r>
    </w:p>
    <w:p w14:paraId="4D7F4A84" w14:textId="7F8B90AE" w:rsidR="00D74C69" w:rsidRDefault="003E4E19" w:rsidP="00CD44B8">
      <w:pPr>
        <w:spacing w:after="0" w:line="235"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Традиционной работой библиотек является </w:t>
      </w:r>
      <w:r w:rsidR="00806F68" w:rsidRPr="00AD7A47">
        <w:rPr>
          <w:rFonts w:ascii="Times New Roman" w:eastAsia="Calibri" w:hAnsi="Times New Roman" w:cs="Times New Roman"/>
          <w:sz w:val="20"/>
          <w:szCs w:val="20"/>
        </w:rPr>
        <w:t>организ</w:t>
      </w:r>
      <w:r w:rsidRPr="00AD7A47">
        <w:rPr>
          <w:rFonts w:ascii="Times New Roman" w:eastAsia="Calibri" w:hAnsi="Times New Roman" w:cs="Times New Roman"/>
          <w:sz w:val="20"/>
          <w:szCs w:val="20"/>
        </w:rPr>
        <w:t>ация</w:t>
      </w:r>
      <w:r w:rsidR="00806F68" w:rsidRPr="00AD7A47">
        <w:rPr>
          <w:rFonts w:ascii="Times New Roman" w:eastAsia="Calibri" w:hAnsi="Times New Roman" w:cs="Times New Roman"/>
          <w:sz w:val="20"/>
          <w:szCs w:val="20"/>
        </w:rPr>
        <w:t xml:space="preserve"> тематически</w:t>
      </w:r>
      <w:r w:rsidRPr="00AD7A47">
        <w:rPr>
          <w:rFonts w:ascii="Times New Roman" w:eastAsia="Calibri" w:hAnsi="Times New Roman" w:cs="Times New Roman"/>
          <w:sz w:val="20"/>
          <w:szCs w:val="20"/>
        </w:rPr>
        <w:t>х</w:t>
      </w:r>
      <w:r w:rsidR="00806F68" w:rsidRPr="00AD7A47">
        <w:rPr>
          <w:rFonts w:ascii="Times New Roman" w:eastAsia="Calibri" w:hAnsi="Times New Roman" w:cs="Times New Roman"/>
          <w:sz w:val="20"/>
          <w:szCs w:val="20"/>
        </w:rPr>
        <w:t xml:space="preserve"> встреч</w:t>
      </w:r>
      <w:r w:rsidRPr="00AD7A47">
        <w:rPr>
          <w:rFonts w:ascii="Times New Roman" w:eastAsia="Calibri" w:hAnsi="Times New Roman" w:cs="Times New Roman"/>
          <w:sz w:val="20"/>
          <w:szCs w:val="20"/>
        </w:rPr>
        <w:t xml:space="preserve"> </w:t>
      </w:r>
      <w:r w:rsidR="008C7004" w:rsidRPr="00AD7A47">
        <w:rPr>
          <w:rFonts w:ascii="Times New Roman" w:eastAsia="Calibri" w:hAnsi="Times New Roman" w:cs="Times New Roman"/>
          <w:sz w:val="20"/>
          <w:szCs w:val="20"/>
        </w:rPr>
        <w:t xml:space="preserve">отдельных групп </w:t>
      </w:r>
      <w:r w:rsidR="003473A0" w:rsidRPr="00AD7A47">
        <w:rPr>
          <w:rFonts w:ascii="Times New Roman" w:eastAsia="Calibri" w:hAnsi="Times New Roman" w:cs="Times New Roman"/>
          <w:sz w:val="20"/>
          <w:szCs w:val="20"/>
        </w:rPr>
        <w:t xml:space="preserve">населения </w:t>
      </w:r>
      <w:r w:rsidR="00806F68" w:rsidRPr="00AD7A47">
        <w:rPr>
          <w:rFonts w:ascii="Times New Roman" w:eastAsia="Calibri" w:hAnsi="Times New Roman" w:cs="Times New Roman"/>
          <w:sz w:val="20"/>
          <w:szCs w:val="20"/>
        </w:rPr>
        <w:t>со специалистами</w:t>
      </w:r>
      <w:r w:rsidR="003473A0" w:rsidRPr="00AD7A47">
        <w:rPr>
          <w:rFonts w:ascii="Times New Roman" w:eastAsia="Calibri" w:hAnsi="Times New Roman" w:cs="Times New Roman"/>
          <w:sz w:val="20"/>
          <w:szCs w:val="20"/>
        </w:rPr>
        <w:t xml:space="preserve"> </w:t>
      </w:r>
      <w:r w:rsidR="00806F68" w:rsidRPr="00AD7A47">
        <w:rPr>
          <w:rFonts w:ascii="Times New Roman" w:eastAsia="Calibri" w:hAnsi="Times New Roman" w:cs="Times New Roman"/>
          <w:sz w:val="20"/>
          <w:szCs w:val="20"/>
        </w:rPr>
        <w:t>по актуальным темам, касающи</w:t>
      </w:r>
      <w:r w:rsidR="00E92350">
        <w:rPr>
          <w:rFonts w:ascii="Times New Roman" w:eastAsia="Calibri" w:hAnsi="Times New Roman" w:cs="Times New Roman"/>
          <w:sz w:val="20"/>
          <w:szCs w:val="20"/>
        </w:rPr>
        <w:t>м</w:t>
      </w:r>
      <w:r w:rsidR="00806F68" w:rsidRPr="00AD7A47">
        <w:rPr>
          <w:rFonts w:ascii="Times New Roman" w:eastAsia="Calibri" w:hAnsi="Times New Roman" w:cs="Times New Roman"/>
          <w:sz w:val="20"/>
          <w:szCs w:val="20"/>
        </w:rPr>
        <w:t>ся сохранения здоровья</w:t>
      </w:r>
      <w:r w:rsidR="003473A0" w:rsidRPr="00AD7A47">
        <w:rPr>
          <w:rFonts w:ascii="Times New Roman" w:eastAsia="Calibri" w:hAnsi="Times New Roman" w:cs="Times New Roman"/>
          <w:sz w:val="20"/>
          <w:szCs w:val="20"/>
        </w:rPr>
        <w:t xml:space="preserve"> и организации работы учреждений здравоохранения.</w:t>
      </w:r>
      <w:r w:rsidRPr="00AD7A47">
        <w:rPr>
          <w:rFonts w:ascii="Times New Roman" w:eastAsia="Calibri" w:hAnsi="Times New Roman" w:cs="Times New Roman"/>
          <w:sz w:val="20"/>
          <w:szCs w:val="20"/>
        </w:rPr>
        <w:t xml:space="preserve"> Эта деятельность, но оформленная </w:t>
      </w:r>
      <w:r w:rsidR="00F02478" w:rsidRPr="00AD7A47">
        <w:rPr>
          <w:rFonts w:ascii="Times New Roman" w:eastAsia="Calibri" w:hAnsi="Times New Roman" w:cs="Times New Roman"/>
          <w:sz w:val="20"/>
          <w:szCs w:val="20"/>
        </w:rPr>
        <w:t xml:space="preserve">уже </w:t>
      </w:r>
      <w:r w:rsidRPr="00AD7A47">
        <w:rPr>
          <w:rFonts w:ascii="Times New Roman" w:eastAsia="Calibri" w:hAnsi="Times New Roman" w:cs="Times New Roman"/>
          <w:sz w:val="20"/>
          <w:szCs w:val="20"/>
        </w:rPr>
        <w:t>в формате проекта</w:t>
      </w:r>
      <w:r w:rsidR="00CA1CB6" w:rsidRPr="00AD7A47">
        <w:rPr>
          <w:rFonts w:ascii="Times New Roman" w:eastAsia="Calibri" w:hAnsi="Times New Roman" w:cs="Times New Roman"/>
          <w:sz w:val="20"/>
          <w:szCs w:val="20"/>
        </w:rPr>
        <w:t xml:space="preserve"> (а не отдельных разрозненных мероприятий)</w:t>
      </w:r>
      <w:r w:rsidRPr="00AD7A47">
        <w:rPr>
          <w:rFonts w:ascii="Times New Roman" w:eastAsia="Calibri" w:hAnsi="Times New Roman" w:cs="Times New Roman"/>
          <w:sz w:val="20"/>
          <w:szCs w:val="20"/>
        </w:rPr>
        <w:t>, то есть имеющая четкую направленность (цель, задачи</w:t>
      </w:r>
      <w:r w:rsidR="00F02478" w:rsidRPr="00AD7A47">
        <w:rPr>
          <w:rFonts w:ascii="Times New Roman" w:eastAsia="Calibri" w:hAnsi="Times New Roman" w:cs="Times New Roman"/>
          <w:sz w:val="20"/>
          <w:szCs w:val="20"/>
        </w:rPr>
        <w:t>, конкретная целевая группа</w:t>
      </w:r>
      <w:r w:rsidRPr="00AD7A47">
        <w:rPr>
          <w:rFonts w:ascii="Times New Roman" w:eastAsia="Calibri" w:hAnsi="Times New Roman" w:cs="Times New Roman"/>
          <w:sz w:val="20"/>
          <w:szCs w:val="20"/>
        </w:rPr>
        <w:t>), регулярность и ожидаемые результаты, может иметь значимый социальный эффект.</w:t>
      </w:r>
    </w:p>
    <w:p w14:paraId="5959D8DD" w14:textId="2948A345" w:rsidR="00F776B2" w:rsidRPr="00CD44B8" w:rsidRDefault="00F776B2" w:rsidP="00CD44B8">
      <w:pPr>
        <w:spacing w:after="0" w:line="235" w:lineRule="auto"/>
        <w:ind w:firstLine="357"/>
        <w:jc w:val="both"/>
        <w:rPr>
          <w:rFonts w:ascii="Times New Roman" w:eastAsia="Calibri" w:hAnsi="Times New Roman" w:cs="Times New Roman"/>
          <w:sz w:val="16"/>
          <w:szCs w:val="16"/>
        </w:rPr>
      </w:pPr>
    </w:p>
    <w:p w14:paraId="1143E2EB" w14:textId="6235B490" w:rsidR="00D74C69" w:rsidRPr="00AD7A47" w:rsidRDefault="005270E0" w:rsidP="00CD44B8">
      <w:pPr>
        <w:pBdr>
          <w:top w:val="single" w:sz="12" w:space="1" w:color="002060"/>
          <w:left w:val="single" w:sz="12" w:space="4" w:color="002060"/>
          <w:bottom w:val="single" w:sz="12" w:space="1" w:color="002060"/>
          <w:right w:val="single" w:sz="12" w:space="4" w:color="002060"/>
        </w:pBdr>
        <w:spacing w:after="0" w:line="235" w:lineRule="auto"/>
        <w:ind w:firstLine="357"/>
        <w:jc w:val="right"/>
        <w:rPr>
          <w:rFonts w:ascii="Times New Roman" w:eastAsia="Calibri" w:hAnsi="Times New Roman" w:cs="Times New Roman"/>
          <w:b/>
          <w:bCs/>
          <w:i/>
          <w:iCs/>
          <w:color w:val="002060"/>
          <w:sz w:val="20"/>
          <w:szCs w:val="20"/>
        </w:rPr>
      </w:pPr>
      <w:r w:rsidRPr="00AD7A47">
        <w:rPr>
          <w:b/>
          <w:bCs/>
          <w:i/>
          <w:iCs/>
          <w:noProof/>
          <w:sz w:val="20"/>
          <w:szCs w:val="20"/>
          <w:lang w:eastAsia="ru-RU"/>
        </w:rPr>
        <w:drawing>
          <wp:anchor distT="0" distB="0" distL="114300" distR="114300" simplePos="0" relativeHeight="251712512" behindDoc="1" locked="0" layoutInCell="1" allowOverlap="1" wp14:anchorId="5595FEE4" wp14:editId="217934E3">
            <wp:simplePos x="0" y="0"/>
            <wp:positionH relativeFrom="margin">
              <wp:align>left</wp:align>
            </wp:positionH>
            <wp:positionV relativeFrom="paragraph">
              <wp:posOffset>23175</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70" name="Рисунок 470"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4C69" w:rsidRPr="00AD7A47">
        <w:rPr>
          <w:rFonts w:ascii="Times New Roman" w:eastAsia="Calibri" w:hAnsi="Times New Roman" w:cs="Times New Roman"/>
          <w:b/>
          <w:bCs/>
          <w:i/>
          <w:iCs/>
          <w:color w:val="002060"/>
          <w:sz w:val="20"/>
          <w:szCs w:val="20"/>
        </w:rPr>
        <w:t>Отдельные проектные мероприятия подпроекта «Школа здоровой нации» можно приурочить к календарю знаменательных дней, в котором содержится много интересных дат, связанных с темой здоровья. Например, Всемирный день здоровья (7</w:t>
      </w:r>
      <w:r w:rsidR="00F776B2">
        <w:rPr>
          <w:rFonts w:ascii="Times New Roman" w:eastAsia="Calibri" w:hAnsi="Times New Roman" w:cs="Times New Roman"/>
          <w:b/>
          <w:bCs/>
          <w:i/>
          <w:iCs/>
          <w:color w:val="002060"/>
          <w:sz w:val="20"/>
          <w:szCs w:val="20"/>
        </w:rPr>
        <w:t> </w:t>
      </w:r>
      <w:r w:rsidR="00D74C69" w:rsidRPr="00AD7A47">
        <w:rPr>
          <w:rFonts w:ascii="Times New Roman" w:eastAsia="Calibri" w:hAnsi="Times New Roman" w:cs="Times New Roman"/>
          <w:b/>
          <w:bCs/>
          <w:i/>
          <w:iCs/>
          <w:color w:val="002060"/>
          <w:sz w:val="20"/>
          <w:szCs w:val="20"/>
        </w:rPr>
        <w:t>апреля), Всемирный день больного (11 февраля), Всемирный день без табака (31 мая),</w:t>
      </w:r>
      <w:r w:rsidR="00D74C69" w:rsidRPr="00AD7A47">
        <w:rPr>
          <w:b/>
          <w:bCs/>
          <w:i/>
          <w:iCs/>
          <w:color w:val="002060"/>
          <w:sz w:val="20"/>
          <w:szCs w:val="20"/>
        </w:rPr>
        <w:t xml:space="preserve"> </w:t>
      </w:r>
      <w:r w:rsidR="00D74C69" w:rsidRPr="00AD7A47">
        <w:rPr>
          <w:rFonts w:ascii="Times New Roman" w:eastAsia="Calibri" w:hAnsi="Times New Roman" w:cs="Times New Roman"/>
          <w:b/>
          <w:bCs/>
          <w:i/>
          <w:iCs/>
          <w:color w:val="002060"/>
          <w:sz w:val="20"/>
          <w:szCs w:val="20"/>
        </w:rPr>
        <w:t>Международный день отказа от курения (третий четверг ноября), Всеми</w:t>
      </w:r>
      <w:r w:rsidR="00F776B2">
        <w:rPr>
          <w:rFonts w:ascii="Times New Roman" w:eastAsia="Calibri" w:hAnsi="Times New Roman" w:cs="Times New Roman"/>
          <w:b/>
          <w:bCs/>
          <w:i/>
          <w:iCs/>
          <w:color w:val="002060"/>
          <w:sz w:val="20"/>
          <w:szCs w:val="20"/>
        </w:rPr>
        <w:t>рный день борьбы с диабетом (14 </w:t>
      </w:r>
      <w:r w:rsidR="00D74C69" w:rsidRPr="00AD7A47">
        <w:rPr>
          <w:rFonts w:ascii="Times New Roman" w:eastAsia="Calibri" w:hAnsi="Times New Roman" w:cs="Times New Roman"/>
          <w:b/>
          <w:bCs/>
          <w:i/>
          <w:iCs/>
          <w:color w:val="002060"/>
          <w:sz w:val="20"/>
          <w:szCs w:val="20"/>
        </w:rPr>
        <w:t>ноября), Всемирный день борьбы против рака (4</w:t>
      </w:r>
      <w:r w:rsidR="00E92350">
        <w:rPr>
          <w:rFonts w:ascii="Times New Roman" w:eastAsia="Calibri" w:hAnsi="Times New Roman" w:cs="Times New Roman"/>
          <w:b/>
          <w:bCs/>
          <w:i/>
          <w:iCs/>
          <w:color w:val="002060"/>
          <w:sz w:val="20"/>
          <w:szCs w:val="20"/>
        </w:rPr>
        <w:t> </w:t>
      </w:r>
      <w:r w:rsidR="00D74C69" w:rsidRPr="00AD7A47">
        <w:rPr>
          <w:rFonts w:ascii="Times New Roman" w:eastAsia="Calibri" w:hAnsi="Times New Roman" w:cs="Times New Roman"/>
          <w:b/>
          <w:bCs/>
          <w:i/>
          <w:iCs/>
          <w:color w:val="002060"/>
          <w:sz w:val="20"/>
          <w:szCs w:val="20"/>
        </w:rPr>
        <w:t>февраля) и т.</w:t>
      </w:r>
      <w:r w:rsidR="00985F82" w:rsidRPr="00AD7A47">
        <w:rPr>
          <w:rFonts w:ascii="Times New Roman" w:eastAsia="Calibri" w:hAnsi="Times New Roman" w:cs="Times New Roman"/>
          <w:b/>
          <w:bCs/>
          <w:i/>
          <w:iCs/>
          <w:color w:val="002060"/>
          <w:sz w:val="20"/>
          <w:szCs w:val="20"/>
        </w:rPr>
        <w:t> </w:t>
      </w:r>
      <w:r w:rsidR="00D74C69" w:rsidRPr="00AD7A47">
        <w:rPr>
          <w:rFonts w:ascii="Times New Roman" w:eastAsia="Calibri" w:hAnsi="Times New Roman" w:cs="Times New Roman"/>
          <w:b/>
          <w:bCs/>
          <w:i/>
          <w:iCs/>
          <w:color w:val="002060"/>
          <w:sz w:val="20"/>
          <w:szCs w:val="20"/>
        </w:rPr>
        <w:t>д.</w:t>
      </w:r>
    </w:p>
    <w:p w14:paraId="0DC03317" w14:textId="77777777" w:rsidR="00F776B2" w:rsidRPr="00CD44B8" w:rsidRDefault="00F776B2" w:rsidP="00CD44B8">
      <w:pPr>
        <w:spacing w:after="0" w:line="235" w:lineRule="auto"/>
        <w:ind w:firstLine="357"/>
        <w:jc w:val="both"/>
        <w:rPr>
          <w:rFonts w:ascii="Times New Roman" w:eastAsia="Calibri" w:hAnsi="Times New Roman" w:cs="Times New Roman"/>
          <w:sz w:val="16"/>
          <w:szCs w:val="16"/>
        </w:rPr>
      </w:pPr>
    </w:p>
    <w:p w14:paraId="73C7637D" w14:textId="15D1E523" w:rsidR="00D74C69" w:rsidRPr="00AD7A47" w:rsidRDefault="00D74C69" w:rsidP="0022269F">
      <w:pPr>
        <w:spacing w:after="0" w:line="23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lastRenderedPageBreak/>
        <w:t xml:space="preserve">Также полезной и социально значимой в рамках подпроекта </w:t>
      </w:r>
      <w:r w:rsidRPr="0022269F">
        <w:rPr>
          <w:rFonts w:ascii="Times New Roman" w:eastAsia="Calibri" w:hAnsi="Times New Roman" w:cs="Times New Roman"/>
          <w:spacing w:val="-6"/>
          <w:sz w:val="20"/>
          <w:szCs w:val="20"/>
        </w:rPr>
        <w:t>«Школа здоровой нации» может стать проектная деятельность библиотек</w:t>
      </w:r>
      <w:r w:rsidRPr="00AD7A47">
        <w:rPr>
          <w:rFonts w:ascii="Times New Roman" w:eastAsia="Calibri" w:hAnsi="Times New Roman" w:cs="Times New Roman"/>
          <w:sz w:val="20"/>
          <w:szCs w:val="20"/>
        </w:rPr>
        <w:t xml:space="preserve"> по изучению и форм</w:t>
      </w:r>
      <w:r w:rsidR="00F776B2">
        <w:rPr>
          <w:rFonts w:ascii="Times New Roman" w:eastAsia="Calibri" w:hAnsi="Times New Roman" w:cs="Times New Roman"/>
          <w:sz w:val="20"/>
          <w:szCs w:val="20"/>
        </w:rPr>
        <w:t>ированию общественного мнения в </w:t>
      </w:r>
      <w:r w:rsidRPr="00AD7A47">
        <w:rPr>
          <w:rFonts w:ascii="Times New Roman" w:eastAsia="Calibri" w:hAnsi="Times New Roman" w:cs="Times New Roman"/>
          <w:sz w:val="20"/>
          <w:szCs w:val="20"/>
        </w:rPr>
        <w:t>области охраны здоровья в формате социологических исследований, общественных слушаний, дискусси</w:t>
      </w:r>
      <w:r w:rsidR="008C7004" w:rsidRPr="00AD7A47">
        <w:rPr>
          <w:rFonts w:ascii="Times New Roman" w:eastAsia="Calibri" w:hAnsi="Times New Roman" w:cs="Times New Roman"/>
          <w:sz w:val="20"/>
          <w:szCs w:val="20"/>
        </w:rPr>
        <w:t>й</w:t>
      </w:r>
      <w:r w:rsidRPr="00AD7A47">
        <w:rPr>
          <w:rFonts w:ascii="Times New Roman" w:eastAsia="Calibri" w:hAnsi="Times New Roman" w:cs="Times New Roman"/>
          <w:sz w:val="20"/>
          <w:szCs w:val="20"/>
        </w:rPr>
        <w:t xml:space="preserve">, форумов, </w:t>
      </w:r>
      <w:r w:rsidR="008C7004" w:rsidRPr="00AD7A47">
        <w:rPr>
          <w:rFonts w:ascii="Times New Roman" w:eastAsia="Calibri" w:hAnsi="Times New Roman" w:cs="Times New Roman"/>
          <w:sz w:val="20"/>
          <w:szCs w:val="20"/>
        </w:rPr>
        <w:t xml:space="preserve">конференций, </w:t>
      </w:r>
      <w:r w:rsidRPr="00AD7A47">
        <w:rPr>
          <w:rFonts w:ascii="Times New Roman" w:eastAsia="Calibri" w:hAnsi="Times New Roman" w:cs="Times New Roman"/>
          <w:sz w:val="20"/>
          <w:szCs w:val="20"/>
        </w:rPr>
        <w:t>ведения собственных тематических блогов «Здоровье» в социальных сетях или в СМИ и т.</w:t>
      </w:r>
      <w:r w:rsidR="00985F82" w:rsidRPr="00AD7A47">
        <w:rPr>
          <w:rFonts w:ascii="Times New Roman" w:eastAsia="Calibri" w:hAnsi="Times New Roman" w:cs="Times New Roman"/>
          <w:sz w:val="20"/>
          <w:szCs w:val="20"/>
        </w:rPr>
        <w:t> </w:t>
      </w:r>
      <w:r w:rsidRPr="00AD7A47">
        <w:rPr>
          <w:rFonts w:ascii="Times New Roman" w:eastAsia="Calibri" w:hAnsi="Times New Roman" w:cs="Times New Roman"/>
          <w:sz w:val="20"/>
          <w:szCs w:val="20"/>
        </w:rPr>
        <w:t xml:space="preserve">д. </w:t>
      </w:r>
    </w:p>
    <w:p w14:paraId="691E52ED" w14:textId="14449D43" w:rsidR="00D74C69" w:rsidRDefault="00443FCD" w:rsidP="0022269F">
      <w:pPr>
        <w:spacing w:after="0" w:line="230"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Примером участия библиотек в популяризаци</w:t>
      </w:r>
      <w:r w:rsidR="00EA5772" w:rsidRPr="00AD7A47">
        <w:rPr>
          <w:rFonts w:ascii="Times New Roman" w:eastAsia="Calibri" w:hAnsi="Times New Roman" w:cs="Times New Roman"/>
          <w:sz w:val="20"/>
          <w:szCs w:val="20"/>
        </w:rPr>
        <w:t>и</w:t>
      </w:r>
      <w:r w:rsidRPr="00AD7A47">
        <w:rPr>
          <w:rFonts w:ascii="Times New Roman" w:eastAsia="Calibri" w:hAnsi="Times New Roman" w:cs="Times New Roman"/>
          <w:sz w:val="20"/>
          <w:szCs w:val="20"/>
        </w:rPr>
        <w:t xml:space="preserve"> физической культуры и спорта может служить федеральный проект</w:t>
      </w:r>
      <w:r w:rsidR="00985F82" w:rsidRPr="00AD7A47">
        <w:rPr>
          <w:rFonts w:ascii="Times New Roman" w:eastAsia="Calibri" w:hAnsi="Times New Roman" w:cs="Times New Roman"/>
          <w:sz w:val="20"/>
          <w:szCs w:val="20"/>
        </w:rPr>
        <w:t>-</w:t>
      </w:r>
      <w:r w:rsidRPr="00AD7A47">
        <w:rPr>
          <w:rFonts w:ascii="Times New Roman" w:eastAsia="Calibri" w:hAnsi="Times New Roman" w:cs="Times New Roman"/>
          <w:sz w:val="20"/>
          <w:szCs w:val="20"/>
        </w:rPr>
        <w:t>мотивация «Страна героев»</w:t>
      </w:r>
      <w:r w:rsidR="001C0C8F">
        <w:rPr>
          <w:rStyle w:val="ad"/>
          <w:rFonts w:ascii="Times New Roman" w:eastAsia="Calibri" w:hAnsi="Times New Roman" w:cs="Times New Roman"/>
          <w:sz w:val="20"/>
          <w:szCs w:val="20"/>
        </w:rPr>
        <w:footnoteReference w:id="16"/>
      </w:r>
      <w:r w:rsidRPr="00AD7A47">
        <w:rPr>
          <w:rFonts w:ascii="Times New Roman" w:eastAsia="Calibri" w:hAnsi="Times New Roman" w:cs="Times New Roman"/>
          <w:sz w:val="20"/>
          <w:szCs w:val="20"/>
        </w:rPr>
        <w:t>, который реализует</w:t>
      </w:r>
      <w:r w:rsidR="001C0C8F">
        <w:rPr>
          <w:rFonts w:ascii="Times New Roman" w:eastAsia="Calibri" w:hAnsi="Times New Roman" w:cs="Times New Roman"/>
          <w:sz w:val="20"/>
          <w:szCs w:val="20"/>
        </w:rPr>
        <w:t>ся</w:t>
      </w:r>
      <w:r w:rsidRPr="00AD7A47">
        <w:rPr>
          <w:rFonts w:ascii="Times New Roman" w:eastAsia="Calibri" w:hAnsi="Times New Roman" w:cs="Times New Roman"/>
          <w:sz w:val="20"/>
          <w:szCs w:val="20"/>
        </w:rPr>
        <w:t xml:space="preserve"> </w:t>
      </w:r>
      <w:r w:rsidR="001C0C8F">
        <w:rPr>
          <w:rFonts w:ascii="Times New Roman" w:eastAsia="Calibri" w:hAnsi="Times New Roman" w:cs="Times New Roman"/>
          <w:sz w:val="20"/>
          <w:szCs w:val="20"/>
        </w:rPr>
        <w:t>на территории</w:t>
      </w:r>
      <w:r w:rsidRPr="00AD7A47">
        <w:rPr>
          <w:rFonts w:ascii="Times New Roman" w:eastAsia="Calibri" w:hAnsi="Times New Roman" w:cs="Times New Roman"/>
          <w:sz w:val="20"/>
          <w:szCs w:val="20"/>
        </w:rPr>
        <w:t xml:space="preserve"> Иркутской области с марта 2020 г. </w:t>
      </w:r>
      <w:r w:rsidR="00D74C69" w:rsidRPr="00AD7A47">
        <w:rPr>
          <w:rFonts w:ascii="Times New Roman" w:eastAsia="Calibri" w:hAnsi="Times New Roman" w:cs="Times New Roman"/>
          <w:sz w:val="20"/>
          <w:szCs w:val="20"/>
        </w:rPr>
        <w:t xml:space="preserve">Каждая библиотека </w:t>
      </w:r>
      <w:r w:rsidR="00EA5772" w:rsidRPr="00AD7A47">
        <w:rPr>
          <w:rFonts w:ascii="Times New Roman" w:eastAsia="Calibri" w:hAnsi="Times New Roman" w:cs="Times New Roman"/>
          <w:sz w:val="20"/>
          <w:szCs w:val="20"/>
        </w:rPr>
        <w:t xml:space="preserve">Иркутской области </w:t>
      </w:r>
      <w:r w:rsidR="00D74C69" w:rsidRPr="00AD7A47">
        <w:rPr>
          <w:rFonts w:ascii="Times New Roman" w:eastAsia="Calibri" w:hAnsi="Times New Roman" w:cs="Times New Roman"/>
          <w:sz w:val="20"/>
          <w:szCs w:val="20"/>
        </w:rPr>
        <w:t>может принять участие в проекте</w:t>
      </w:r>
      <w:r w:rsidR="00D509F7" w:rsidRPr="00AD7A47">
        <w:rPr>
          <w:rFonts w:ascii="Times New Roman" w:eastAsia="Calibri" w:hAnsi="Times New Roman" w:cs="Times New Roman"/>
          <w:sz w:val="20"/>
          <w:szCs w:val="20"/>
        </w:rPr>
        <w:t xml:space="preserve"> или создать свой собственный </w:t>
      </w:r>
      <w:r w:rsidR="00EA5772" w:rsidRPr="00AD7A47">
        <w:rPr>
          <w:rFonts w:ascii="Times New Roman" w:eastAsia="Calibri" w:hAnsi="Times New Roman" w:cs="Times New Roman"/>
          <w:sz w:val="20"/>
          <w:szCs w:val="20"/>
        </w:rPr>
        <w:t xml:space="preserve">аналогичный тематический </w:t>
      </w:r>
      <w:r w:rsidR="00D509F7" w:rsidRPr="00AD7A47">
        <w:rPr>
          <w:rFonts w:ascii="Times New Roman" w:eastAsia="Calibri" w:hAnsi="Times New Roman" w:cs="Times New Roman"/>
          <w:sz w:val="20"/>
          <w:szCs w:val="20"/>
        </w:rPr>
        <w:t>проект</w:t>
      </w:r>
      <w:r w:rsidR="00D74C69" w:rsidRPr="00AD7A47">
        <w:rPr>
          <w:rFonts w:ascii="Times New Roman" w:eastAsia="Calibri" w:hAnsi="Times New Roman" w:cs="Times New Roman"/>
          <w:sz w:val="20"/>
          <w:szCs w:val="20"/>
        </w:rPr>
        <w:t>, проведя исследовательскую работу по поиску сведений о</w:t>
      </w:r>
      <w:r w:rsidR="00D509F7" w:rsidRPr="00AD7A47">
        <w:rPr>
          <w:rFonts w:ascii="Times New Roman" w:eastAsia="Calibri" w:hAnsi="Times New Roman" w:cs="Times New Roman"/>
          <w:sz w:val="20"/>
          <w:szCs w:val="20"/>
        </w:rPr>
        <w:t>б</w:t>
      </w:r>
      <w:r w:rsidR="00D74C69" w:rsidRPr="00AD7A47">
        <w:rPr>
          <w:rFonts w:ascii="Times New Roman" w:eastAsia="Calibri" w:hAnsi="Times New Roman" w:cs="Times New Roman"/>
          <w:sz w:val="20"/>
          <w:szCs w:val="20"/>
        </w:rPr>
        <w:t xml:space="preserve"> истории зарождения и</w:t>
      </w:r>
      <w:r w:rsidR="00D236EA">
        <w:rPr>
          <w:rFonts w:ascii="Times New Roman" w:eastAsia="Calibri" w:hAnsi="Times New Roman" w:cs="Times New Roman"/>
          <w:sz w:val="20"/>
          <w:szCs w:val="20"/>
        </w:rPr>
        <w:t xml:space="preserve"> развития физической культуры и </w:t>
      </w:r>
      <w:r w:rsidR="00D74C69" w:rsidRPr="00AD7A47">
        <w:rPr>
          <w:rFonts w:ascii="Times New Roman" w:eastAsia="Calibri" w:hAnsi="Times New Roman" w:cs="Times New Roman"/>
          <w:sz w:val="20"/>
          <w:szCs w:val="20"/>
        </w:rPr>
        <w:t xml:space="preserve">спорта в своем муниципальном образовании, о выдающихся </w:t>
      </w:r>
      <w:r w:rsidR="00D509F7" w:rsidRPr="00AD7A47">
        <w:rPr>
          <w:rFonts w:ascii="Times New Roman" w:eastAsia="Calibri" w:hAnsi="Times New Roman" w:cs="Times New Roman"/>
          <w:sz w:val="20"/>
          <w:szCs w:val="20"/>
        </w:rPr>
        <w:t xml:space="preserve">местных </w:t>
      </w:r>
      <w:r w:rsidR="00D74C69" w:rsidRPr="00AD7A47">
        <w:rPr>
          <w:rFonts w:ascii="Times New Roman" w:eastAsia="Calibri" w:hAnsi="Times New Roman" w:cs="Times New Roman"/>
          <w:sz w:val="20"/>
          <w:szCs w:val="20"/>
        </w:rPr>
        <w:t>физкультурниках</w:t>
      </w:r>
      <w:r w:rsidR="00985F82" w:rsidRPr="00AD7A47">
        <w:rPr>
          <w:rFonts w:ascii="Times New Roman" w:eastAsia="Calibri" w:hAnsi="Times New Roman" w:cs="Times New Roman"/>
          <w:sz w:val="20"/>
          <w:szCs w:val="20"/>
        </w:rPr>
        <w:t xml:space="preserve">, </w:t>
      </w:r>
      <w:r w:rsidR="00D74C69" w:rsidRPr="00AD7A47">
        <w:rPr>
          <w:rFonts w:ascii="Times New Roman" w:eastAsia="Calibri" w:hAnsi="Times New Roman" w:cs="Times New Roman"/>
          <w:sz w:val="20"/>
          <w:szCs w:val="20"/>
        </w:rPr>
        <w:t>спортсменах и т.</w:t>
      </w:r>
      <w:r w:rsidR="00985F82" w:rsidRPr="00AD7A47">
        <w:rPr>
          <w:rFonts w:ascii="Times New Roman" w:eastAsia="Calibri" w:hAnsi="Times New Roman" w:cs="Times New Roman"/>
          <w:sz w:val="20"/>
          <w:szCs w:val="20"/>
        </w:rPr>
        <w:t xml:space="preserve"> </w:t>
      </w:r>
      <w:r w:rsidR="00D74C69" w:rsidRPr="00AD7A47">
        <w:rPr>
          <w:rFonts w:ascii="Times New Roman" w:eastAsia="Calibri" w:hAnsi="Times New Roman" w:cs="Times New Roman"/>
          <w:sz w:val="20"/>
          <w:szCs w:val="20"/>
        </w:rPr>
        <w:t xml:space="preserve">д. </w:t>
      </w:r>
    </w:p>
    <w:p w14:paraId="30503447" w14:textId="23C20F63" w:rsidR="00F776B2" w:rsidRPr="00F776B2" w:rsidRDefault="00F776B2" w:rsidP="0022269F">
      <w:pPr>
        <w:spacing w:after="0" w:line="230" w:lineRule="auto"/>
        <w:ind w:firstLine="357"/>
        <w:jc w:val="both"/>
        <w:rPr>
          <w:rFonts w:ascii="Times New Roman" w:eastAsia="Calibri" w:hAnsi="Times New Roman" w:cs="Times New Roman"/>
          <w:sz w:val="12"/>
          <w:szCs w:val="12"/>
        </w:rPr>
      </w:pPr>
    </w:p>
    <w:p w14:paraId="10B13FC3" w14:textId="066A9B6E" w:rsidR="00796660" w:rsidRPr="00AD7A47" w:rsidRDefault="005270E0" w:rsidP="0022269F">
      <w:pPr>
        <w:pBdr>
          <w:top w:val="single" w:sz="12" w:space="1" w:color="002060"/>
          <w:left w:val="single" w:sz="12" w:space="4" w:color="002060"/>
          <w:bottom w:val="single" w:sz="12" w:space="1" w:color="002060"/>
          <w:right w:val="single" w:sz="12" w:space="4" w:color="002060"/>
        </w:pBdr>
        <w:spacing w:after="0" w:line="230" w:lineRule="auto"/>
        <w:ind w:firstLine="357"/>
        <w:jc w:val="right"/>
        <w:rPr>
          <w:rFonts w:ascii="Times New Roman" w:eastAsia="Calibri" w:hAnsi="Times New Roman" w:cs="Times New Roman"/>
          <w:b/>
          <w:bCs/>
          <w:i/>
          <w:iCs/>
          <w:color w:val="002060"/>
          <w:sz w:val="20"/>
          <w:szCs w:val="20"/>
        </w:rPr>
      </w:pPr>
      <w:r w:rsidRPr="00F776B2">
        <w:rPr>
          <w:b/>
          <w:bCs/>
          <w:i/>
          <w:iCs/>
          <w:noProof/>
          <w:sz w:val="12"/>
          <w:szCs w:val="12"/>
          <w:lang w:eastAsia="ru-RU"/>
        </w:rPr>
        <w:drawing>
          <wp:anchor distT="0" distB="0" distL="114300" distR="114300" simplePos="0" relativeHeight="251714560" behindDoc="1" locked="0" layoutInCell="1" allowOverlap="1" wp14:anchorId="70A39135" wp14:editId="15FDC122">
            <wp:simplePos x="0" y="0"/>
            <wp:positionH relativeFrom="margin">
              <wp:align>left</wp:align>
            </wp:positionH>
            <wp:positionV relativeFrom="paragraph">
              <wp:posOffset>87374</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73" name="Рисунок 473"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4C69" w:rsidRPr="00AD7A47">
        <w:rPr>
          <w:rFonts w:ascii="Times New Roman" w:eastAsia="Calibri" w:hAnsi="Times New Roman" w:cs="Times New Roman"/>
          <w:b/>
          <w:bCs/>
          <w:i/>
          <w:iCs/>
          <w:color w:val="002060"/>
          <w:sz w:val="20"/>
          <w:szCs w:val="20"/>
        </w:rPr>
        <w:t xml:space="preserve">«Страна героев» </w:t>
      </w:r>
      <w:r w:rsidR="00985F82" w:rsidRPr="00AD7A47">
        <w:rPr>
          <w:rFonts w:ascii="Times New Roman" w:eastAsia="Calibri" w:hAnsi="Times New Roman" w:cs="Times New Roman"/>
          <w:b/>
          <w:bCs/>
          <w:i/>
          <w:iCs/>
          <w:color w:val="002060"/>
          <w:sz w:val="20"/>
          <w:szCs w:val="20"/>
        </w:rPr>
        <w:sym w:font="Symbol" w:char="F02D"/>
      </w:r>
      <w:r w:rsidR="00796660" w:rsidRPr="00AD7A47">
        <w:rPr>
          <w:rFonts w:ascii="Times New Roman" w:eastAsia="Calibri" w:hAnsi="Times New Roman" w:cs="Times New Roman"/>
          <w:b/>
          <w:bCs/>
          <w:i/>
          <w:iCs/>
          <w:color w:val="002060"/>
          <w:sz w:val="20"/>
          <w:szCs w:val="20"/>
        </w:rPr>
        <w:t xml:space="preserve"> </w:t>
      </w:r>
      <w:r w:rsidR="009C1127">
        <w:rPr>
          <w:rFonts w:ascii="Times New Roman" w:eastAsia="Calibri" w:hAnsi="Times New Roman" w:cs="Times New Roman"/>
          <w:b/>
          <w:bCs/>
          <w:i/>
          <w:iCs/>
          <w:color w:val="002060"/>
          <w:sz w:val="20"/>
          <w:szCs w:val="20"/>
        </w:rPr>
        <w:t xml:space="preserve"> </w:t>
      </w:r>
      <w:r w:rsidR="00796660" w:rsidRPr="00AD7A47">
        <w:rPr>
          <w:rFonts w:ascii="Times New Roman" w:eastAsia="Calibri" w:hAnsi="Times New Roman" w:cs="Times New Roman"/>
          <w:b/>
          <w:bCs/>
          <w:i/>
          <w:iCs/>
          <w:color w:val="002060"/>
          <w:sz w:val="20"/>
          <w:szCs w:val="20"/>
        </w:rPr>
        <w:t xml:space="preserve">это </w:t>
      </w:r>
      <w:r w:rsidR="00D74C69" w:rsidRPr="00AD7A47">
        <w:rPr>
          <w:rFonts w:ascii="Times New Roman" w:eastAsia="Calibri" w:hAnsi="Times New Roman" w:cs="Times New Roman"/>
          <w:b/>
          <w:bCs/>
          <w:i/>
          <w:iCs/>
          <w:color w:val="002060"/>
          <w:sz w:val="20"/>
          <w:szCs w:val="20"/>
        </w:rPr>
        <w:t>спортивно-исторический проект-выставка для школ, вузов, музеев и галерей, который способствует нравственному и</w:t>
      </w:r>
      <w:r w:rsidR="00D236EA">
        <w:rPr>
          <w:rFonts w:ascii="Times New Roman" w:eastAsia="Calibri" w:hAnsi="Times New Roman" w:cs="Times New Roman"/>
          <w:b/>
          <w:bCs/>
          <w:i/>
          <w:iCs/>
          <w:color w:val="002060"/>
          <w:sz w:val="20"/>
          <w:szCs w:val="20"/>
        </w:rPr>
        <w:t> </w:t>
      </w:r>
      <w:r w:rsidR="00D74C69" w:rsidRPr="00AD7A47">
        <w:rPr>
          <w:rFonts w:ascii="Times New Roman" w:eastAsia="Calibri" w:hAnsi="Times New Roman" w:cs="Times New Roman"/>
          <w:b/>
          <w:bCs/>
          <w:i/>
          <w:iCs/>
          <w:color w:val="002060"/>
          <w:sz w:val="20"/>
          <w:szCs w:val="20"/>
        </w:rPr>
        <w:t xml:space="preserve">патриотическому воспитанию, а также популяризации отечественного спортивно-исторического наследия как системы мотивации. Проект создан Государственным музеем спорта при поддержке Министерства культуры РФ и Российского военно-исторического общества. Проект использует уникальные исторические фонды, включая документальную хронику, фотоматериалы, кадры из фильмов, архивные данные и документы знаменитых спортсменов: дневники, письма, открытки, личные вещи, памятные знаки, наградные листы и медали. </w:t>
      </w:r>
    </w:p>
    <w:p w14:paraId="43321B54" w14:textId="65993B90" w:rsidR="00D74C69" w:rsidRPr="00AD7A47" w:rsidRDefault="00D74C69" w:rsidP="0022269F">
      <w:pPr>
        <w:pBdr>
          <w:top w:val="single" w:sz="12" w:space="1" w:color="002060"/>
          <w:left w:val="single" w:sz="12" w:space="4" w:color="002060"/>
          <w:bottom w:val="single" w:sz="12" w:space="1" w:color="002060"/>
          <w:right w:val="single" w:sz="12" w:space="4" w:color="002060"/>
        </w:pBdr>
        <w:spacing w:after="0" w:line="230" w:lineRule="auto"/>
        <w:ind w:firstLine="357"/>
        <w:jc w:val="right"/>
        <w:rPr>
          <w:rFonts w:ascii="Times New Roman" w:eastAsia="Calibri" w:hAnsi="Times New Roman" w:cs="Times New Roman"/>
          <w:b/>
          <w:bCs/>
          <w:i/>
          <w:iCs/>
          <w:color w:val="002060"/>
          <w:sz w:val="20"/>
          <w:szCs w:val="20"/>
        </w:rPr>
      </w:pPr>
      <w:r w:rsidRPr="00AD7A47">
        <w:rPr>
          <w:rFonts w:ascii="Times New Roman" w:eastAsia="Calibri" w:hAnsi="Times New Roman" w:cs="Times New Roman"/>
          <w:b/>
          <w:bCs/>
          <w:i/>
          <w:iCs/>
          <w:color w:val="002060"/>
          <w:sz w:val="20"/>
          <w:szCs w:val="20"/>
        </w:rPr>
        <w:t xml:space="preserve">В рамках проекта «Страна героев» в Иркутской области подготовлена передвижная выставка, которая может быть представлена в различных населенных пунктах нашего региона на базе общедоступных библиотек, музеев, образовательных организаций. </w:t>
      </w:r>
      <w:r w:rsidR="00796660" w:rsidRPr="00AD7A47">
        <w:rPr>
          <w:rFonts w:ascii="Times New Roman" w:eastAsia="Calibri" w:hAnsi="Times New Roman" w:cs="Times New Roman"/>
          <w:b/>
          <w:bCs/>
          <w:i/>
          <w:iCs/>
          <w:color w:val="002060"/>
          <w:sz w:val="20"/>
          <w:szCs w:val="20"/>
        </w:rPr>
        <w:t>Реализация п</w:t>
      </w:r>
      <w:r w:rsidRPr="00AD7A47">
        <w:rPr>
          <w:rFonts w:ascii="Times New Roman" w:eastAsia="Calibri" w:hAnsi="Times New Roman" w:cs="Times New Roman"/>
          <w:b/>
          <w:bCs/>
          <w:i/>
          <w:iCs/>
          <w:color w:val="002060"/>
          <w:sz w:val="20"/>
          <w:szCs w:val="20"/>
        </w:rPr>
        <w:t>роект</w:t>
      </w:r>
      <w:r w:rsidR="00796660" w:rsidRPr="00AD7A47">
        <w:rPr>
          <w:rFonts w:ascii="Times New Roman" w:eastAsia="Calibri" w:hAnsi="Times New Roman" w:cs="Times New Roman"/>
          <w:b/>
          <w:bCs/>
          <w:i/>
          <w:iCs/>
          <w:color w:val="002060"/>
          <w:sz w:val="20"/>
          <w:szCs w:val="20"/>
        </w:rPr>
        <w:t xml:space="preserve">а в Иркутской </w:t>
      </w:r>
      <w:r w:rsidR="00E37A78" w:rsidRPr="00AD7A47">
        <w:rPr>
          <w:rFonts w:ascii="Times New Roman" w:eastAsia="Calibri" w:hAnsi="Times New Roman" w:cs="Times New Roman"/>
          <w:b/>
          <w:bCs/>
          <w:i/>
          <w:iCs/>
          <w:color w:val="002060"/>
          <w:sz w:val="20"/>
          <w:szCs w:val="20"/>
        </w:rPr>
        <w:t>области подразумевает</w:t>
      </w:r>
      <w:r w:rsidRPr="00AD7A47">
        <w:rPr>
          <w:rFonts w:ascii="Times New Roman" w:eastAsia="Calibri" w:hAnsi="Times New Roman" w:cs="Times New Roman"/>
          <w:b/>
          <w:bCs/>
          <w:i/>
          <w:iCs/>
          <w:color w:val="002060"/>
          <w:sz w:val="20"/>
          <w:szCs w:val="20"/>
        </w:rPr>
        <w:t xml:space="preserve"> проведение конкурсов, методическую и просветительскую работу среди молодежи и педагогов, а также исследовательскую деятельность по выявлению героев спорта – жителей Иркутской области, на основе которой будут подготовлены дополнительные выставочные стенды, прославляющие наших земляков. </w:t>
      </w:r>
    </w:p>
    <w:p w14:paraId="1E299300" w14:textId="77777777" w:rsidR="00EA5772" w:rsidRPr="00AD7A47" w:rsidRDefault="00EA5772" w:rsidP="0022269F">
      <w:pPr>
        <w:spacing w:after="0" w:line="235"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lastRenderedPageBreak/>
        <w:t>К минимальным требованиям, определяющим работу ЦОЗ на базе библиотек, относятся следующие:</w:t>
      </w:r>
    </w:p>
    <w:p w14:paraId="15E1A341" w14:textId="188BF095" w:rsidR="00EA5772" w:rsidRPr="00AD7A47" w:rsidRDefault="00EA5772" w:rsidP="0022269F">
      <w:pPr>
        <w:pStyle w:val="aa"/>
        <w:numPr>
          <w:ilvl w:val="0"/>
          <w:numId w:val="5"/>
        </w:numPr>
        <w:spacing w:after="0" w:line="235" w:lineRule="auto"/>
        <w:ind w:left="0"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Наличие положения о ЦОЗ в библиотеке.</w:t>
      </w:r>
    </w:p>
    <w:p w14:paraId="0C40BDD2" w14:textId="36F395A5" w:rsidR="00EA5772" w:rsidRPr="00AD7A47" w:rsidRDefault="00EA5772" w:rsidP="0022269F">
      <w:pPr>
        <w:pStyle w:val="aa"/>
        <w:numPr>
          <w:ilvl w:val="0"/>
          <w:numId w:val="5"/>
        </w:numPr>
        <w:spacing w:after="0" w:line="235" w:lineRule="auto"/>
        <w:ind w:left="0"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Наличие действующ</w:t>
      </w:r>
      <w:r w:rsidR="006319C0" w:rsidRPr="00AD7A47">
        <w:rPr>
          <w:rFonts w:ascii="Times New Roman" w:eastAsia="Calibri" w:hAnsi="Times New Roman" w:cs="Times New Roman"/>
          <w:sz w:val="20"/>
          <w:szCs w:val="20"/>
        </w:rPr>
        <w:t>их</w:t>
      </w:r>
      <w:r w:rsidRPr="00AD7A47">
        <w:rPr>
          <w:rFonts w:ascii="Times New Roman" w:eastAsia="Calibri" w:hAnsi="Times New Roman" w:cs="Times New Roman"/>
          <w:sz w:val="20"/>
          <w:szCs w:val="20"/>
        </w:rPr>
        <w:t xml:space="preserve"> соглашени</w:t>
      </w:r>
      <w:r w:rsidR="006319C0" w:rsidRPr="00AD7A47">
        <w:rPr>
          <w:rFonts w:ascii="Times New Roman" w:eastAsia="Calibri" w:hAnsi="Times New Roman" w:cs="Times New Roman"/>
          <w:sz w:val="20"/>
          <w:szCs w:val="20"/>
        </w:rPr>
        <w:t>й</w:t>
      </w:r>
      <w:r w:rsidRPr="00AD7A47">
        <w:rPr>
          <w:rFonts w:ascii="Times New Roman" w:eastAsia="Calibri" w:hAnsi="Times New Roman" w:cs="Times New Roman"/>
          <w:sz w:val="20"/>
          <w:szCs w:val="20"/>
        </w:rPr>
        <w:t xml:space="preserve"> о сотрудничестве с муниципальными медицинскими организациями, муниципальными отделами здравоохранения, местными филиалами Иркутского областного центра медицинской профилактики</w:t>
      </w:r>
      <w:r w:rsidR="006319C0" w:rsidRPr="00AD7A47">
        <w:rPr>
          <w:rFonts w:ascii="Times New Roman" w:eastAsia="Calibri" w:hAnsi="Times New Roman" w:cs="Times New Roman"/>
          <w:sz w:val="20"/>
          <w:szCs w:val="20"/>
        </w:rPr>
        <w:t xml:space="preserve"> и др</w:t>
      </w:r>
      <w:r w:rsidRPr="00AD7A47">
        <w:rPr>
          <w:rFonts w:ascii="Times New Roman" w:eastAsia="Calibri" w:hAnsi="Times New Roman" w:cs="Times New Roman"/>
          <w:sz w:val="20"/>
          <w:szCs w:val="20"/>
        </w:rPr>
        <w:t xml:space="preserve">.  </w:t>
      </w:r>
    </w:p>
    <w:p w14:paraId="2ABEE686" w14:textId="153B5283" w:rsidR="00EA5772" w:rsidRPr="00AD7A47" w:rsidRDefault="00EA5772" w:rsidP="0022269F">
      <w:pPr>
        <w:pStyle w:val="aa"/>
        <w:numPr>
          <w:ilvl w:val="0"/>
          <w:numId w:val="5"/>
        </w:numPr>
        <w:spacing w:after="0" w:line="235" w:lineRule="auto"/>
        <w:ind w:left="0"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Наличие собственной программы работы</w:t>
      </w:r>
      <w:r w:rsidR="006319C0" w:rsidRPr="00AD7A47">
        <w:rPr>
          <w:rFonts w:ascii="Times New Roman" w:eastAsia="Calibri" w:hAnsi="Times New Roman" w:cs="Times New Roman"/>
          <w:sz w:val="20"/>
          <w:szCs w:val="20"/>
        </w:rPr>
        <w:t xml:space="preserve"> ЦОЗ</w:t>
      </w:r>
      <w:r w:rsidRPr="00AD7A47">
        <w:rPr>
          <w:rFonts w:ascii="Times New Roman" w:eastAsia="Calibri" w:hAnsi="Times New Roman" w:cs="Times New Roman"/>
          <w:sz w:val="20"/>
          <w:szCs w:val="20"/>
        </w:rPr>
        <w:t xml:space="preserve">, </w:t>
      </w:r>
      <w:r w:rsidR="006319C0" w:rsidRPr="00AD7A47">
        <w:rPr>
          <w:rFonts w:ascii="Times New Roman" w:eastAsia="Calibri" w:hAnsi="Times New Roman" w:cs="Times New Roman"/>
          <w:sz w:val="20"/>
          <w:szCs w:val="20"/>
        </w:rPr>
        <w:t>ориентированн</w:t>
      </w:r>
      <w:r w:rsidR="00C0091F" w:rsidRPr="00AD7A47">
        <w:rPr>
          <w:rFonts w:ascii="Times New Roman" w:eastAsia="Calibri" w:hAnsi="Times New Roman" w:cs="Times New Roman"/>
          <w:sz w:val="20"/>
          <w:szCs w:val="20"/>
        </w:rPr>
        <w:t>ой</w:t>
      </w:r>
      <w:r w:rsidR="006319C0" w:rsidRPr="00AD7A47">
        <w:rPr>
          <w:rFonts w:ascii="Times New Roman" w:eastAsia="Calibri" w:hAnsi="Times New Roman" w:cs="Times New Roman"/>
          <w:sz w:val="20"/>
          <w:szCs w:val="20"/>
        </w:rPr>
        <w:t xml:space="preserve"> на решение местных проблем в области охраны здоровья, определяющ</w:t>
      </w:r>
      <w:r w:rsidR="00C0091F" w:rsidRPr="00AD7A47">
        <w:rPr>
          <w:rFonts w:ascii="Times New Roman" w:eastAsia="Calibri" w:hAnsi="Times New Roman" w:cs="Times New Roman"/>
          <w:sz w:val="20"/>
          <w:szCs w:val="20"/>
        </w:rPr>
        <w:t>ей</w:t>
      </w:r>
      <w:r w:rsidR="006319C0" w:rsidRPr="00AD7A47">
        <w:rPr>
          <w:rFonts w:ascii="Times New Roman" w:eastAsia="Calibri" w:hAnsi="Times New Roman" w:cs="Times New Roman"/>
          <w:sz w:val="20"/>
          <w:szCs w:val="20"/>
        </w:rPr>
        <w:t xml:space="preserve"> конкретные целевые группы и форматы работы с ними, включающ</w:t>
      </w:r>
      <w:r w:rsidR="00C0091F" w:rsidRPr="00AD7A47">
        <w:rPr>
          <w:rFonts w:ascii="Times New Roman" w:eastAsia="Calibri" w:hAnsi="Times New Roman" w:cs="Times New Roman"/>
          <w:sz w:val="20"/>
          <w:szCs w:val="20"/>
        </w:rPr>
        <w:t>ей</w:t>
      </w:r>
      <w:r w:rsidR="006319C0" w:rsidRPr="00AD7A47">
        <w:rPr>
          <w:rFonts w:ascii="Times New Roman" w:eastAsia="Calibri" w:hAnsi="Times New Roman" w:cs="Times New Roman"/>
          <w:sz w:val="20"/>
          <w:szCs w:val="20"/>
        </w:rPr>
        <w:t xml:space="preserve"> не менее двух направлений работы</w:t>
      </w:r>
      <w:r w:rsidR="00C0091F" w:rsidRPr="00AD7A47">
        <w:rPr>
          <w:rFonts w:ascii="Times New Roman" w:eastAsia="Calibri" w:hAnsi="Times New Roman" w:cs="Times New Roman"/>
          <w:sz w:val="20"/>
          <w:szCs w:val="20"/>
        </w:rPr>
        <w:t> </w:t>
      </w:r>
      <w:r w:rsidR="006319C0" w:rsidRPr="00AD7A47">
        <w:rPr>
          <w:rFonts w:ascii="Times New Roman" w:eastAsia="Calibri" w:hAnsi="Times New Roman" w:cs="Times New Roman"/>
          <w:sz w:val="20"/>
          <w:szCs w:val="20"/>
        </w:rPr>
        <w:t>– информационную и профилактическую.</w:t>
      </w:r>
    </w:p>
    <w:p w14:paraId="789E7639" w14:textId="3696C590" w:rsidR="00EA5772" w:rsidRPr="00AD7A47" w:rsidRDefault="00EA5772" w:rsidP="0022269F">
      <w:pPr>
        <w:pStyle w:val="aa"/>
        <w:numPr>
          <w:ilvl w:val="0"/>
          <w:numId w:val="5"/>
        </w:numPr>
        <w:spacing w:after="0" w:line="235" w:lineRule="auto"/>
        <w:ind w:left="0"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Наличие сформированных групп благополучателей</w:t>
      </w:r>
      <w:r w:rsidR="006319C0" w:rsidRPr="00AD7A47">
        <w:rPr>
          <w:rFonts w:ascii="Times New Roman" w:eastAsia="Calibri" w:hAnsi="Times New Roman" w:cs="Times New Roman"/>
          <w:sz w:val="20"/>
          <w:szCs w:val="20"/>
        </w:rPr>
        <w:t>, регулярно получающих услуги ЦОЗ</w:t>
      </w:r>
      <w:r w:rsidRPr="00AD7A47">
        <w:rPr>
          <w:rFonts w:ascii="Times New Roman" w:eastAsia="Calibri" w:hAnsi="Times New Roman" w:cs="Times New Roman"/>
          <w:sz w:val="20"/>
          <w:szCs w:val="20"/>
        </w:rPr>
        <w:t>.</w:t>
      </w:r>
    </w:p>
    <w:p w14:paraId="722A56D9" w14:textId="6E831CD7" w:rsidR="00EA5772" w:rsidRPr="00AD7A47" w:rsidRDefault="00EA5772" w:rsidP="0022269F">
      <w:pPr>
        <w:pStyle w:val="aa"/>
        <w:numPr>
          <w:ilvl w:val="0"/>
          <w:numId w:val="5"/>
        </w:numPr>
        <w:spacing w:after="0" w:line="235" w:lineRule="auto"/>
        <w:ind w:left="0"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Наличие не менее одного действующего социального проекта </w:t>
      </w:r>
      <w:r w:rsidR="00F776B2">
        <w:rPr>
          <w:rFonts w:ascii="Times New Roman" w:eastAsia="Calibri" w:hAnsi="Times New Roman" w:cs="Times New Roman"/>
          <w:sz w:val="20"/>
          <w:szCs w:val="20"/>
        </w:rPr>
        <w:t>в </w:t>
      </w:r>
      <w:r w:rsidR="006319C0" w:rsidRPr="00AD7A47">
        <w:rPr>
          <w:rFonts w:ascii="Times New Roman" w:eastAsia="Calibri" w:hAnsi="Times New Roman" w:cs="Times New Roman"/>
          <w:sz w:val="20"/>
          <w:szCs w:val="20"/>
        </w:rPr>
        <w:t>области охраны здоровья, пропаганды ЗОЖ, популяризации физической культуры и спорта</w:t>
      </w:r>
      <w:r w:rsidRPr="00AD7A47">
        <w:rPr>
          <w:rFonts w:ascii="Times New Roman" w:eastAsia="Calibri" w:hAnsi="Times New Roman" w:cs="Times New Roman"/>
          <w:sz w:val="20"/>
          <w:szCs w:val="20"/>
        </w:rPr>
        <w:t xml:space="preserve">.  </w:t>
      </w:r>
    </w:p>
    <w:p w14:paraId="5D52C3A2" w14:textId="63A7AF6E" w:rsidR="00EA5772" w:rsidRPr="00AD7A47" w:rsidRDefault="00547E76" w:rsidP="0022269F">
      <w:pPr>
        <w:spacing w:after="0" w:line="235"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П</w:t>
      </w:r>
      <w:r w:rsidR="00EA5772" w:rsidRPr="00AD7A47">
        <w:rPr>
          <w:rFonts w:ascii="Times New Roman" w:eastAsia="Calibri" w:hAnsi="Times New Roman" w:cs="Times New Roman"/>
          <w:sz w:val="20"/>
          <w:szCs w:val="20"/>
        </w:rPr>
        <w:t xml:space="preserve">редставленные выше требования определяют только минимальное количество функций и услуг </w:t>
      </w:r>
      <w:r w:rsidR="006319C0" w:rsidRPr="00AD7A47">
        <w:rPr>
          <w:rFonts w:ascii="Times New Roman" w:eastAsia="Calibri" w:hAnsi="Times New Roman" w:cs="Times New Roman"/>
          <w:sz w:val="20"/>
          <w:szCs w:val="20"/>
        </w:rPr>
        <w:t>ЦОЗ</w:t>
      </w:r>
      <w:r w:rsidR="00EA5772" w:rsidRPr="00AD7A47">
        <w:rPr>
          <w:rFonts w:ascii="Times New Roman" w:eastAsia="Calibri" w:hAnsi="Times New Roman" w:cs="Times New Roman"/>
          <w:sz w:val="20"/>
          <w:szCs w:val="20"/>
        </w:rPr>
        <w:t xml:space="preserve">, при этом не ограничивая их разнообразие и количество. </w:t>
      </w:r>
    </w:p>
    <w:p w14:paraId="05F05DE9" w14:textId="2E9B7AC5" w:rsidR="002B09F5" w:rsidRPr="00AD7A47" w:rsidRDefault="00EA5772" w:rsidP="0022269F">
      <w:pPr>
        <w:spacing w:after="0" w:line="235" w:lineRule="auto"/>
        <w:ind w:firstLine="357"/>
        <w:jc w:val="both"/>
        <w:rPr>
          <w:rFonts w:ascii="Times New Roman" w:eastAsia="Calibri" w:hAnsi="Times New Roman" w:cs="Times New Roman"/>
          <w:sz w:val="20"/>
          <w:szCs w:val="20"/>
        </w:rPr>
      </w:pPr>
      <w:r w:rsidRPr="00AD7A47">
        <w:rPr>
          <w:rFonts w:ascii="Times New Roman" w:eastAsia="Calibri" w:hAnsi="Times New Roman" w:cs="Times New Roman"/>
          <w:sz w:val="20"/>
          <w:szCs w:val="20"/>
        </w:rPr>
        <w:t xml:space="preserve">Пошаговую инструкцию по организации </w:t>
      </w:r>
      <w:r w:rsidR="00F776B2">
        <w:rPr>
          <w:rFonts w:ascii="Times New Roman" w:eastAsia="Calibri" w:hAnsi="Times New Roman" w:cs="Times New Roman"/>
          <w:sz w:val="20"/>
          <w:szCs w:val="20"/>
        </w:rPr>
        <w:t>«территории здоровья» в </w:t>
      </w:r>
      <w:r w:rsidR="006319C0" w:rsidRPr="00AD7A47">
        <w:rPr>
          <w:rFonts w:ascii="Times New Roman" w:eastAsia="Calibri" w:hAnsi="Times New Roman" w:cs="Times New Roman"/>
          <w:sz w:val="20"/>
          <w:szCs w:val="20"/>
        </w:rPr>
        <w:t xml:space="preserve">библиотеке и </w:t>
      </w:r>
      <w:r w:rsidRPr="00AD7A47">
        <w:rPr>
          <w:rFonts w:ascii="Times New Roman" w:eastAsia="Calibri" w:hAnsi="Times New Roman" w:cs="Times New Roman"/>
          <w:sz w:val="20"/>
          <w:szCs w:val="20"/>
        </w:rPr>
        <w:t xml:space="preserve">работы </w:t>
      </w:r>
      <w:r w:rsidR="006319C0" w:rsidRPr="00AD7A47">
        <w:rPr>
          <w:rFonts w:ascii="Times New Roman" w:eastAsia="Calibri" w:hAnsi="Times New Roman" w:cs="Times New Roman"/>
          <w:sz w:val="20"/>
          <w:szCs w:val="20"/>
        </w:rPr>
        <w:t xml:space="preserve">ЦОЗ </w:t>
      </w:r>
      <w:r w:rsidRPr="00AD7A47">
        <w:rPr>
          <w:rFonts w:ascii="Times New Roman" w:eastAsia="Calibri" w:hAnsi="Times New Roman" w:cs="Times New Roman"/>
          <w:sz w:val="20"/>
          <w:szCs w:val="20"/>
        </w:rPr>
        <w:t>можно найти в методическом кейсе подпроекта «</w:t>
      </w:r>
      <w:r w:rsidR="006319C0" w:rsidRPr="00AD7A47">
        <w:rPr>
          <w:rFonts w:ascii="Times New Roman" w:eastAsia="Calibri" w:hAnsi="Times New Roman" w:cs="Times New Roman"/>
          <w:sz w:val="20"/>
          <w:szCs w:val="20"/>
        </w:rPr>
        <w:t>Школа здоровой нации</w:t>
      </w:r>
      <w:r w:rsidRPr="00AD7A47">
        <w:rPr>
          <w:rFonts w:ascii="Times New Roman" w:eastAsia="Calibri" w:hAnsi="Times New Roman" w:cs="Times New Roman"/>
          <w:sz w:val="20"/>
          <w:szCs w:val="20"/>
        </w:rPr>
        <w:t>»</w:t>
      </w:r>
      <w:r w:rsidR="00547E76" w:rsidRPr="00AD7A47">
        <w:rPr>
          <w:rStyle w:val="ad"/>
          <w:rFonts w:ascii="Times New Roman" w:eastAsia="Calibri" w:hAnsi="Times New Roman" w:cs="Times New Roman"/>
          <w:sz w:val="20"/>
          <w:szCs w:val="20"/>
        </w:rPr>
        <w:footnoteReference w:id="17"/>
      </w:r>
      <w:bookmarkEnd w:id="8"/>
      <w:r w:rsidR="00A71629" w:rsidRPr="00AD7A47">
        <w:rPr>
          <w:rFonts w:ascii="Times New Roman" w:eastAsia="Calibri" w:hAnsi="Times New Roman" w:cs="Times New Roman"/>
          <w:sz w:val="20"/>
          <w:szCs w:val="20"/>
        </w:rPr>
        <w:t>.</w:t>
      </w:r>
    </w:p>
    <w:p w14:paraId="1E73EC5B" w14:textId="07E9C38B" w:rsidR="00F41048" w:rsidRPr="00F24F56" w:rsidRDefault="000F6533" w:rsidP="0022269F">
      <w:pPr>
        <w:pStyle w:val="2"/>
        <w:spacing w:before="160" w:after="60" w:line="235" w:lineRule="auto"/>
        <w:jc w:val="center"/>
        <w:rPr>
          <w:rFonts w:ascii="Times New Roman" w:eastAsia="Calibri" w:hAnsi="Times New Roman" w:cs="Times New Roman"/>
          <w:b/>
          <w:color w:val="auto"/>
          <w:sz w:val="22"/>
          <w:szCs w:val="22"/>
        </w:rPr>
      </w:pPr>
      <w:r w:rsidRPr="00F24F56">
        <w:rPr>
          <w:rFonts w:ascii="Times New Roman" w:eastAsia="Calibri" w:hAnsi="Times New Roman" w:cs="Times New Roman"/>
          <w:b/>
          <w:color w:val="auto"/>
          <w:sz w:val="22"/>
          <w:szCs w:val="22"/>
        </w:rPr>
        <w:t>3.3. П</w:t>
      </w:r>
      <w:r w:rsidR="00F776B2" w:rsidRPr="00F24F56">
        <w:rPr>
          <w:rFonts w:ascii="Times New Roman" w:eastAsia="Calibri" w:hAnsi="Times New Roman" w:cs="Times New Roman"/>
          <w:b/>
          <w:color w:val="auto"/>
          <w:sz w:val="22"/>
          <w:szCs w:val="22"/>
        </w:rPr>
        <w:t>одпроект</w:t>
      </w:r>
      <w:r w:rsidRPr="00F24F56">
        <w:rPr>
          <w:rFonts w:ascii="Times New Roman" w:eastAsia="Calibri" w:hAnsi="Times New Roman" w:cs="Times New Roman"/>
          <w:b/>
          <w:color w:val="auto"/>
          <w:sz w:val="22"/>
          <w:szCs w:val="22"/>
        </w:rPr>
        <w:t xml:space="preserve"> «Д</w:t>
      </w:r>
      <w:r w:rsidR="00F776B2" w:rsidRPr="00F24F56">
        <w:rPr>
          <w:rFonts w:ascii="Times New Roman" w:eastAsia="Calibri" w:hAnsi="Times New Roman" w:cs="Times New Roman"/>
          <w:b/>
          <w:color w:val="auto"/>
          <w:sz w:val="22"/>
          <w:szCs w:val="22"/>
        </w:rPr>
        <w:t>оступный</w:t>
      </w:r>
      <w:r w:rsidRPr="00F24F56">
        <w:rPr>
          <w:rFonts w:ascii="Times New Roman" w:eastAsia="Calibri" w:hAnsi="Times New Roman" w:cs="Times New Roman"/>
          <w:b/>
          <w:color w:val="auto"/>
          <w:sz w:val="22"/>
          <w:szCs w:val="22"/>
        </w:rPr>
        <w:t xml:space="preserve"> </w:t>
      </w:r>
      <w:r w:rsidR="00F776B2" w:rsidRPr="00F24F56">
        <w:rPr>
          <w:rFonts w:ascii="Times New Roman" w:eastAsia="Calibri" w:hAnsi="Times New Roman" w:cs="Times New Roman"/>
          <w:b/>
          <w:color w:val="auto"/>
          <w:sz w:val="22"/>
          <w:szCs w:val="22"/>
        </w:rPr>
        <w:t>мир</w:t>
      </w:r>
      <w:r w:rsidRPr="00F24F56">
        <w:rPr>
          <w:rFonts w:ascii="Times New Roman" w:eastAsia="Calibri" w:hAnsi="Times New Roman" w:cs="Times New Roman"/>
          <w:b/>
          <w:color w:val="auto"/>
          <w:sz w:val="22"/>
          <w:szCs w:val="22"/>
        </w:rPr>
        <w:t>»</w:t>
      </w:r>
    </w:p>
    <w:p w14:paraId="0DC443F3" w14:textId="2DFF644B" w:rsidR="00A23E84" w:rsidRPr="00CA592F" w:rsidRDefault="00CA592F" w:rsidP="0022269F">
      <w:pPr>
        <w:spacing w:after="0" w:line="235"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noProof/>
          <w:sz w:val="20"/>
          <w:szCs w:val="20"/>
          <w:lang w:eastAsia="ru-RU"/>
        </w:rPr>
        <w:drawing>
          <wp:anchor distT="0" distB="0" distL="114300" distR="114300" simplePos="0" relativeHeight="251701248" behindDoc="1" locked="0" layoutInCell="1" allowOverlap="1" wp14:anchorId="67786E72" wp14:editId="1BC1DCDD">
            <wp:simplePos x="0" y="0"/>
            <wp:positionH relativeFrom="margin">
              <wp:align>left</wp:align>
            </wp:positionH>
            <wp:positionV relativeFrom="paragraph">
              <wp:posOffset>5715</wp:posOffset>
            </wp:positionV>
            <wp:extent cx="575945" cy="575945"/>
            <wp:effectExtent l="0" t="0" r="0" b="0"/>
            <wp:wrapTight wrapText="bothSides">
              <wp:wrapPolygon edited="0">
                <wp:start x="5001" y="0"/>
                <wp:lineTo x="0" y="5001"/>
                <wp:lineTo x="0" y="15718"/>
                <wp:lineTo x="5001" y="20719"/>
                <wp:lineTo x="15718" y="20719"/>
                <wp:lineTo x="20719" y="17147"/>
                <wp:lineTo x="20719" y="5001"/>
                <wp:lineTo x="15718" y="0"/>
                <wp:lineTo x="5001" y="0"/>
              </wp:wrapPolygon>
            </wp:wrapTight>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page">
              <wp14:pctWidth>0</wp14:pctWidth>
            </wp14:sizeRelH>
            <wp14:sizeRelV relativeFrom="page">
              <wp14:pctHeight>0</wp14:pctHeight>
            </wp14:sizeRelV>
          </wp:anchor>
        </w:drawing>
      </w:r>
      <w:r w:rsidR="00A23E84" w:rsidRPr="00CA592F">
        <w:rPr>
          <w:rFonts w:ascii="Times New Roman" w:eastAsia="Calibri" w:hAnsi="Times New Roman" w:cs="Times New Roman"/>
          <w:b/>
          <w:bCs/>
          <w:i/>
          <w:iCs/>
          <w:sz w:val="20"/>
          <w:szCs w:val="20"/>
        </w:rPr>
        <w:t>Цель</w:t>
      </w:r>
      <w:r w:rsidR="00A23E84" w:rsidRPr="00CA592F">
        <w:rPr>
          <w:rFonts w:ascii="Times New Roman" w:eastAsia="Calibri" w:hAnsi="Times New Roman" w:cs="Times New Roman"/>
          <w:i/>
          <w:iCs/>
          <w:sz w:val="20"/>
          <w:szCs w:val="20"/>
        </w:rPr>
        <w:t>:</w:t>
      </w:r>
      <w:r w:rsidR="00A23E84" w:rsidRPr="00CA592F">
        <w:rPr>
          <w:rFonts w:ascii="Times New Roman" w:eastAsia="Calibri" w:hAnsi="Times New Roman" w:cs="Times New Roman"/>
          <w:sz w:val="20"/>
          <w:szCs w:val="20"/>
        </w:rPr>
        <w:t xml:space="preserve"> создание </w:t>
      </w:r>
      <w:r w:rsidR="00B34840" w:rsidRPr="00CA592F">
        <w:rPr>
          <w:rFonts w:ascii="Times New Roman" w:eastAsia="Calibri" w:hAnsi="Times New Roman" w:cs="Times New Roman"/>
          <w:sz w:val="20"/>
          <w:szCs w:val="20"/>
        </w:rPr>
        <w:t xml:space="preserve">в библиотеках </w:t>
      </w:r>
      <w:r w:rsidR="00A23E84" w:rsidRPr="00CA592F">
        <w:rPr>
          <w:rFonts w:ascii="Times New Roman" w:eastAsia="Calibri" w:hAnsi="Times New Roman" w:cs="Times New Roman"/>
          <w:sz w:val="20"/>
          <w:szCs w:val="20"/>
        </w:rPr>
        <w:t xml:space="preserve">условий для </w:t>
      </w:r>
      <w:r w:rsidR="00174D9E" w:rsidRPr="00CA592F">
        <w:rPr>
          <w:rFonts w:ascii="Times New Roman" w:eastAsia="Calibri" w:hAnsi="Times New Roman" w:cs="Times New Roman"/>
          <w:sz w:val="20"/>
          <w:szCs w:val="20"/>
        </w:rPr>
        <w:t xml:space="preserve">улучшения качества жизни и </w:t>
      </w:r>
      <w:r w:rsidR="00A23E84" w:rsidRPr="00CA592F">
        <w:rPr>
          <w:rFonts w:ascii="Times New Roman" w:eastAsia="Calibri" w:hAnsi="Times New Roman" w:cs="Times New Roman"/>
          <w:sz w:val="20"/>
          <w:szCs w:val="20"/>
        </w:rPr>
        <w:t>социализации людей с ограниченными возможностями здоровья</w:t>
      </w:r>
      <w:r w:rsidR="003E2614" w:rsidRPr="00CA592F">
        <w:rPr>
          <w:rFonts w:ascii="Times New Roman" w:eastAsia="Calibri" w:hAnsi="Times New Roman" w:cs="Times New Roman"/>
          <w:sz w:val="20"/>
          <w:szCs w:val="20"/>
        </w:rPr>
        <w:t xml:space="preserve"> (далее – люди с ОВЗ).</w:t>
      </w:r>
    </w:p>
    <w:p w14:paraId="0DE81879" w14:textId="32EEFF0A" w:rsidR="003E2614" w:rsidRPr="00CA592F" w:rsidRDefault="00A23E84" w:rsidP="0022269F">
      <w:pPr>
        <w:spacing w:after="0" w:line="235" w:lineRule="auto"/>
        <w:ind w:firstLine="357"/>
        <w:jc w:val="both"/>
        <w:rPr>
          <w:rFonts w:ascii="Times New Roman" w:eastAsia="Calibri" w:hAnsi="Times New Roman" w:cs="Times New Roman"/>
          <w:b/>
          <w:bCs/>
          <w:i/>
          <w:iCs/>
          <w:sz w:val="20"/>
          <w:szCs w:val="20"/>
        </w:rPr>
      </w:pPr>
      <w:r w:rsidRPr="00CA592F">
        <w:rPr>
          <w:rFonts w:ascii="Times New Roman" w:eastAsia="Calibri" w:hAnsi="Times New Roman" w:cs="Times New Roman"/>
          <w:b/>
          <w:bCs/>
          <w:i/>
          <w:iCs/>
          <w:sz w:val="20"/>
          <w:szCs w:val="20"/>
        </w:rPr>
        <w:t>Задачи:</w:t>
      </w:r>
    </w:p>
    <w:p w14:paraId="503DBBA8" w14:textId="43012432" w:rsidR="003E2614" w:rsidRPr="00CA592F" w:rsidRDefault="003E2614" w:rsidP="0022269F">
      <w:pPr>
        <w:pStyle w:val="aa"/>
        <w:numPr>
          <w:ilvl w:val="0"/>
          <w:numId w:val="10"/>
        </w:numPr>
        <w:spacing w:after="0" w:line="235"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Обеспечение </w:t>
      </w:r>
      <w:r w:rsidR="006F21EE" w:rsidRPr="00CA592F">
        <w:rPr>
          <w:rFonts w:ascii="Times New Roman" w:eastAsia="Calibri" w:hAnsi="Times New Roman" w:cs="Times New Roman"/>
          <w:sz w:val="20"/>
          <w:szCs w:val="20"/>
        </w:rPr>
        <w:t xml:space="preserve">доступности социокультурных продуктов и услуг для </w:t>
      </w:r>
      <w:r w:rsidRPr="00CA592F">
        <w:rPr>
          <w:rFonts w:ascii="Times New Roman" w:eastAsia="Calibri" w:hAnsi="Times New Roman" w:cs="Times New Roman"/>
          <w:sz w:val="20"/>
          <w:szCs w:val="20"/>
        </w:rPr>
        <w:t>людей с ОВЗ;</w:t>
      </w:r>
    </w:p>
    <w:p w14:paraId="6AAA481A" w14:textId="36165AE9" w:rsidR="003E2614" w:rsidRPr="00CA592F" w:rsidRDefault="00A23E84" w:rsidP="0022269F">
      <w:pPr>
        <w:pStyle w:val="aa"/>
        <w:numPr>
          <w:ilvl w:val="0"/>
          <w:numId w:val="10"/>
        </w:numPr>
        <w:spacing w:after="0" w:line="235"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Организация проектной деятельности</w:t>
      </w:r>
      <w:r w:rsidR="003E2614" w:rsidRPr="00CA592F">
        <w:rPr>
          <w:rFonts w:ascii="Times New Roman" w:eastAsia="Calibri" w:hAnsi="Times New Roman" w:cs="Times New Roman"/>
          <w:sz w:val="20"/>
          <w:szCs w:val="20"/>
        </w:rPr>
        <w:t xml:space="preserve">, направленной на трудоустройство, развитие творческих </w:t>
      </w:r>
      <w:r w:rsidR="006F21EE" w:rsidRPr="00CA592F">
        <w:rPr>
          <w:rFonts w:ascii="Times New Roman" w:eastAsia="Calibri" w:hAnsi="Times New Roman" w:cs="Times New Roman"/>
          <w:sz w:val="20"/>
          <w:szCs w:val="20"/>
        </w:rPr>
        <w:t xml:space="preserve">и коммуникативных </w:t>
      </w:r>
      <w:r w:rsidR="003E2614" w:rsidRPr="00CA592F">
        <w:rPr>
          <w:rFonts w:ascii="Times New Roman" w:eastAsia="Calibri" w:hAnsi="Times New Roman" w:cs="Times New Roman"/>
          <w:sz w:val="20"/>
          <w:szCs w:val="20"/>
        </w:rPr>
        <w:t>навыков, повышение юридической грамотности людей с ОВЗ</w:t>
      </w:r>
      <w:r w:rsidR="00FB3BCF" w:rsidRPr="00CA592F">
        <w:rPr>
          <w:rFonts w:ascii="Times New Roman" w:eastAsia="Calibri" w:hAnsi="Times New Roman" w:cs="Times New Roman"/>
          <w:sz w:val="20"/>
          <w:szCs w:val="20"/>
        </w:rPr>
        <w:t xml:space="preserve"> </w:t>
      </w:r>
      <w:r w:rsidR="003E2614" w:rsidRPr="00CA592F">
        <w:rPr>
          <w:rFonts w:ascii="Times New Roman" w:eastAsia="Calibri" w:hAnsi="Times New Roman" w:cs="Times New Roman"/>
          <w:sz w:val="20"/>
          <w:szCs w:val="20"/>
        </w:rPr>
        <w:t xml:space="preserve">и иные цели, способствующие </w:t>
      </w:r>
      <w:r w:rsidR="0078543F" w:rsidRPr="00CA592F">
        <w:rPr>
          <w:rFonts w:ascii="Times New Roman" w:eastAsia="Calibri" w:hAnsi="Times New Roman" w:cs="Times New Roman"/>
          <w:sz w:val="20"/>
          <w:szCs w:val="20"/>
        </w:rPr>
        <w:t xml:space="preserve">развитию собственных возможностей людей с ОВЗ </w:t>
      </w:r>
      <w:r w:rsidR="00995206">
        <w:rPr>
          <w:rFonts w:ascii="Times New Roman" w:eastAsia="Calibri" w:hAnsi="Times New Roman" w:cs="Times New Roman"/>
          <w:sz w:val="20"/>
          <w:szCs w:val="20"/>
        </w:rPr>
        <w:t>и </w:t>
      </w:r>
      <w:r w:rsidR="00891B9E" w:rsidRPr="00CA592F">
        <w:rPr>
          <w:rFonts w:ascii="Times New Roman" w:eastAsia="Calibri" w:hAnsi="Times New Roman" w:cs="Times New Roman"/>
          <w:sz w:val="20"/>
          <w:szCs w:val="20"/>
        </w:rPr>
        <w:t xml:space="preserve">их ближайшего окружения </w:t>
      </w:r>
      <w:r w:rsidR="0078543F" w:rsidRPr="00CA592F">
        <w:rPr>
          <w:rFonts w:ascii="Times New Roman" w:eastAsia="Calibri" w:hAnsi="Times New Roman" w:cs="Times New Roman"/>
          <w:sz w:val="20"/>
          <w:szCs w:val="20"/>
        </w:rPr>
        <w:t xml:space="preserve">в </w:t>
      </w:r>
      <w:r w:rsidR="003E2614" w:rsidRPr="00CA592F">
        <w:rPr>
          <w:rFonts w:ascii="Times New Roman" w:eastAsia="Calibri" w:hAnsi="Times New Roman" w:cs="Times New Roman"/>
          <w:sz w:val="20"/>
          <w:szCs w:val="20"/>
        </w:rPr>
        <w:t xml:space="preserve">социализации </w:t>
      </w:r>
      <w:r w:rsidR="0078543F" w:rsidRPr="00CA592F">
        <w:rPr>
          <w:rFonts w:ascii="Times New Roman" w:eastAsia="Calibri" w:hAnsi="Times New Roman" w:cs="Times New Roman"/>
          <w:sz w:val="20"/>
          <w:szCs w:val="20"/>
        </w:rPr>
        <w:t>и реализации своих прав</w:t>
      </w:r>
      <w:r w:rsidR="003E2614" w:rsidRPr="00CA592F">
        <w:rPr>
          <w:rFonts w:ascii="Times New Roman" w:eastAsia="Calibri" w:hAnsi="Times New Roman" w:cs="Times New Roman"/>
          <w:sz w:val="20"/>
          <w:szCs w:val="20"/>
        </w:rPr>
        <w:t>;</w:t>
      </w:r>
    </w:p>
    <w:p w14:paraId="52B9B3FF" w14:textId="367B0365" w:rsidR="003E2614" w:rsidRPr="00CA592F" w:rsidRDefault="003E2614" w:rsidP="00CA592F">
      <w:pPr>
        <w:pStyle w:val="aa"/>
        <w:numPr>
          <w:ilvl w:val="0"/>
          <w:numId w:val="10"/>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lastRenderedPageBreak/>
        <w:t>Организация доступной среды в библиотеке для людей с ОВЗ;</w:t>
      </w:r>
    </w:p>
    <w:p w14:paraId="6C230E2E" w14:textId="5C484B12" w:rsidR="00A23E84" w:rsidRPr="00CA592F" w:rsidRDefault="00A23E84" w:rsidP="00CA592F">
      <w:pPr>
        <w:pStyle w:val="aa"/>
        <w:numPr>
          <w:ilvl w:val="0"/>
          <w:numId w:val="10"/>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Развитие компетенций сотрудников общедоступных библиотек в области </w:t>
      </w:r>
      <w:r w:rsidR="003E2614" w:rsidRPr="00CA592F">
        <w:rPr>
          <w:rFonts w:ascii="Times New Roman" w:eastAsia="Calibri" w:hAnsi="Times New Roman" w:cs="Times New Roman"/>
          <w:sz w:val="20"/>
          <w:szCs w:val="20"/>
        </w:rPr>
        <w:t xml:space="preserve">работы с людьми с ОВЗ, а также </w:t>
      </w:r>
      <w:r w:rsidRPr="00CA592F">
        <w:rPr>
          <w:rFonts w:ascii="Times New Roman" w:eastAsia="Calibri" w:hAnsi="Times New Roman" w:cs="Times New Roman"/>
          <w:sz w:val="20"/>
          <w:szCs w:val="20"/>
        </w:rPr>
        <w:t>социального проектирования, внедрения и реализации социально</w:t>
      </w:r>
      <w:r w:rsidR="0048567A" w:rsidRPr="00CA592F">
        <w:rPr>
          <w:rFonts w:ascii="Times New Roman" w:eastAsia="Calibri" w:hAnsi="Times New Roman" w:cs="Times New Roman"/>
          <w:sz w:val="20"/>
          <w:szCs w:val="20"/>
        </w:rPr>
        <w:t xml:space="preserve"> </w:t>
      </w:r>
      <w:r w:rsidRPr="00CA592F">
        <w:rPr>
          <w:rFonts w:ascii="Times New Roman" w:eastAsia="Calibri" w:hAnsi="Times New Roman" w:cs="Times New Roman"/>
          <w:sz w:val="20"/>
          <w:szCs w:val="20"/>
        </w:rPr>
        <w:t xml:space="preserve">ориентированных практик, направленных </w:t>
      </w:r>
      <w:r w:rsidR="003E2614" w:rsidRPr="00CA592F">
        <w:rPr>
          <w:rFonts w:ascii="Times New Roman" w:eastAsia="Calibri" w:hAnsi="Times New Roman" w:cs="Times New Roman"/>
          <w:sz w:val="20"/>
          <w:szCs w:val="20"/>
        </w:rPr>
        <w:t xml:space="preserve">на </w:t>
      </w:r>
      <w:r w:rsidR="00B34840" w:rsidRPr="00CA592F">
        <w:rPr>
          <w:rFonts w:ascii="Times New Roman" w:eastAsia="Calibri" w:hAnsi="Times New Roman" w:cs="Times New Roman"/>
          <w:sz w:val="20"/>
          <w:szCs w:val="20"/>
        </w:rPr>
        <w:t>улучшение качества жизни людей с ОВЗ.</w:t>
      </w:r>
    </w:p>
    <w:p w14:paraId="00CE6754" w14:textId="1523683B" w:rsidR="00891B9E" w:rsidRPr="00CA592F" w:rsidRDefault="00891B9E" w:rsidP="00CA592F">
      <w:pPr>
        <w:spacing w:after="0" w:line="24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Целевая группа:</w:t>
      </w:r>
      <w:r w:rsidRPr="00CA592F">
        <w:rPr>
          <w:rFonts w:ascii="Times New Roman" w:eastAsia="Calibri" w:hAnsi="Times New Roman" w:cs="Times New Roman"/>
          <w:b/>
          <w:bCs/>
          <w:sz w:val="20"/>
          <w:szCs w:val="20"/>
        </w:rPr>
        <w:t xml:space="preserve"> </w:t>
      </w:r>
      <w:r w:rsidRPr="00CA592F">
        <w:rPr>
          <w:rFonts w:ascii="Times New Roman" w:eastAsia="Calibri" w:hAnsi="Times New Roman" w:cs="Times New Roman"/>
          <w:sz w:val="20"/>
          <w:szCs w:val="20"/>
        </w:rPr>
        <w:t>люди с ограничен</w:t>
      </w:r>
      <w:r w:rsidR="001A33E7" w:rsidRPr="00CA592F">
        <w:rPr>
          <w:rFonts w:ascii="Times New Roman" w:eastAsia="Calibri" w:hAnsi="Times New Roman" w:cs="Times New Roman"/>
          <w:sz w:val="20"/>
          <w:szCs w:val="20"/>
        </w:rPr>
        <w:t>ными</w:t>
      </w:r>
      <w:r w:rsidRPr="00CA592F">
        <w:rPr>
          <w:rFonts w:ascii="Times New Roman" w:eastAsia="Calibri" w:hAnsi="Times New Roman" w:cs="Times New Roman"/>
          <w:sz w:val="20"/>
          <w:szCs w:val="20"/>
        </w:rPr>
        <w:t xml:space="preserve"> возможност</w:t>
      </w:r>
      <w:r w:rsidR="001A33E7" w:rsidRPr="00CA592F">
        <w:rPr>
          <w:rFonts w:ascii="Times New Roman" w:eastAsia="Calibri" w:hAnsi="Times New Roman" w:cs="Times New Roman"/>
          <w:sz w:val="20"/>
          <w:szCs w:val="20"/>
        </w:rPr>
        <w:t>ями</w:t>
      </w:r>
      <w:r w:rsidRPr="00CA592F">
        <w:rPr>
          <w:rFonts w:ascii="Times New Roman" w:eastAsia="Calibri" w:hAnsi="Times New Roman" w:cs="Times New Roman"/>
          <w:sz w:val="20"/>
          <w:szCs w:val="20"/>
        </w:rPr>
        <w:t xml:space="preserve"> здоровь</w:t>
      </w:r>
      <w:r w:rsidR="001A33E7" w:rsidRPr="00CA592F">
        <w:rPr>
          <w:rFonts w:ascii="Times New Roman" w:eastAsia="Calibri" w:hAnsi="Times New Roman" w:cs="Times New Roman"/>
          <w:sz w:val="20"/>
          <w:szCs w:val="20"/>
        </w:rPr>
        <w:t>я, в том числе маломобильные люди</w:t>
      </w:r>
      <w:r w:rsidRPr="00CA592F">
        <w:rPr>
          <w:rFonts w:ascii="Times New Roman" w:eastAsia="Calibri" w:hAnsi="Times New Roman" w:cs="Times New Roman"/>
          <w:sz w:val="20"/>
          <w:szCs w:val="20"/>
        </w:rPr>
        <w:t xml:space="preserve"> любого возраста и их ближайшее окружение</w:t>
      </w:r>
      <w:r w:rsidR="001A33E7" w:rsidRPr="00CA592F">
        <w:rPr>
          <w:rFonts w:ascii="Times New Roman" w:eastAsia="Calibri" w:hAnsi="Times New Roman" w:cs="Times New Roman"/>
          <w:sz w:val="20"/>
          <w:szCs w:val="20"/>
        </w:rPr>
        <w:t xml:space="preserve"> (члены семьи, лица, осуществляющие уход</w:t>
      </w:r>
      <w:r w:rsidR="0048567A" w:rsidRPr="00CA592F">
        <w:rPr>
          <w:rFonts w:ascii="Times New Roman" w:eastAsia="Calibri" w:hAnsi="Times New Roman" w:cs="Times New Roman"/>
          <w:sz w:val="20"/>
          <w:szCs w:val="20"/>
        </w:rPr>
        <w:t>,</w:t>
      </w:r>
      <w:r w:rsidR="001A33E7" w:rsidRPr="00CA592F">
        <w:rPr>
          <w:rFonts w:ascii="Times New Roman" w:eastAsia="Calibri" w:hAnsi="Times New Roman" w:cs="Times New Roman"/>
          <w:sz w:val="20"/>
          <w:szCs w:val="20"/>
        </w:rPr>
        <w:t xml:space="preserve"> и т.</w:t>
      </w:r>
      <w:r w:rsidR="0048567A" w:rsidRPr="00CA592F">
        <w:rPr>
          <w:rFonts w:ascii="Times New Roman" w:eastAsia="Calibri" w:hAnsi="Times New Roman" w:cs="Times New Roman"/>
          <w:sz w:val="20"/>
          <w:szCs w:val="20"/>
        </w:rPr>
        <w:t xml:space="preserve"> </w:t>
      </w:r>
      <w:r w:rsidR="001A33E7" w:rsidRPr="00CA592F">
        <w:rPr>
          <w:rFonts w:ascii="Times New Roman" w:eastAsia="Calibri" w:hAnsi="Times New Roman" w:cs="Times New Roman"/>
          <w:sz w:val="20"/>
          <w:szCs w:val="20"/>
        </w:rPr>
        <w:t>д.).</w:t>
      </w:r>
      <w:r w:rsidR="00A71629" w:rsidRPr="00CA592F">
        <w:rPr>
          <w:rFonts w:ascii="Times New Roman" w:eastAsia="Calibri" w:hAnsi="Times New Roman" w:cs="Times New Roman"/>
          <w:sz w:val="20"/>
          <w:szCs w:val="20"/>
        </w:rPr>
        <w:t xml:space="preserve"> </w:t>
      </w:r>
      <w:r w:rsidR="00EA08E9" w:rsidRPr="00CA592F">
        <w:rPr>
          <w:rFonts w:ascii="Times New Roman" w:eastAsia="Calibri" w:hAnsi="Times New Roman" w:cs="Times New Roman"/>
          <w:sz w:val="20"/>
          <w:szCs w:val="20"/>
        </w:rPr>
        <w:t>Таким образом, в подпроекте четко выделя</w:t>
      </w:r>
      <w:r w:rsidR="00AD6EBC">
        <w:rPr>
          <w:rFonts w:ascii="Times New Roman" w:eastAsia="Calibri" w:hAnsi="Times New Roman" w:cs="Times New Roman"/>
          <w:sz w:val="20"/>
          <w:szCs w:val="20"/>
        </w:rPr>
        <w:t>ю</w:t>
      </w:r>
      <w:r w:rsidR="00EA08E9" w:rsidRPr="00CA592F">
        <w:rPr>
          <w:rFonts w:ascii="Times New Roman" w:eastAsia="Calibri" w:hAnsi="Times New Roman" w:cs="Times New Roman"/>
          <w:sz w:val="20"/>
          <w:szCs w:val="20"/>
        </w:rPr>
        <w:t>тся две целевые группы</w:t>
      </w:r>
      <w:r w:rsidR="00271BE4" w:rsidRPr="00CA592F">
        <w:rPr>
          <w:rFonts w:ascii="Times New Roman" w:eastAsia="Calibri" w:hAnsi="Times New Roman" w:cs="Times New Roman"/>
          <w:sz w:val="20"/>
          <w:szCs w:val="20"/>
        </w:rPr>
        <w:t>, с</w:t>
      </w:r>
      <w:r w:rsidR="00EA08E9" w:rsidRPr="00CA592F">
        <w:rPr>
          <w:rFonts w:ascii="Times New Roman" w:eastAsia="Calibri" w:hAnsi="Times New Roman" w:cs="Times New Roman"/>
          <w:sz w:val="20"/>
          <w:szCs w:val="20"/>
        </w:rPr>
        <w:t xml:space="preserve">вязанные между собой единой проблемой. </w:t>
      </w:r>
      <w:r w:rsidR="00271BE4" w:rsidRPr="00CA592F">
        <w:rPr>
          <w:rFonts w:ascii="Times New Roman" w:eastAsia="Calibri" w:hAnsi="Times New Roman" w:cs="Times New Roman"/>
          <w:sz w:val="20"/>
          <w:szCs w:val="20"/>
        </w:rPr>
        <w:t>Это очень важно понимать и учитывать при организации проектной деятельности.</w:t>
      </w:r>
    </w:p>
    <w:p w14:paraId="17E3F945" w14:textId="276347A8" w:rsidR="00A23E84" w:rsidRPr="00CA592F" w:rsidRDefault="00A23E84" w:rsidP="00CA592F">
      <w:pPr>
        <w:spacing w:after="0" w:line="24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Опорная библиотека</w:t>
      </w:r>
      <w:r w:rsidRPr="00CA592F">
        <w:rPr>
          <w:rFonts w:ascii="Times New Roman" w:eastAsia="Calibri" w:hAnsi="Times New Roman" w:cs="Times New Roman"/>
          <w:sz w:val="20"/>
          <w:szCs w:val="20"/>
        </w:rPr>
        <w:t xml:space="preserve">: </w:t>
      </w:r>
      <w:r w:rsidR="005F0160" w:rsidRPr="00CA592F">
        <w:rPr>
          <w:rFonts w:ascii="Times New Roman" w:eastAsia="Calibri" w:hAnsi="Times New Roman" w:cs="Times New Roman"/>
          <w:sz w:val="20"/>
          <w:szCs w:val="20"/>
        </w:rPr>
        <w:t xml:space="preserve">муниципальное бюджетное учреждение культуры </w:t>
      </w:r>
      <w:r w:rsidR="006F21EE" w:rsidRPr="00CA592F">
        <w:rPr>
          <w:rFonts w:ascii="Times New Roman" w:eastAsia="Calibri" w:hAnsi="Times New Roman" w:cs="Times New Roman"/>
          <w:sz w:val="20"/>
          <w:szCs w:val="20"/>
        </w:rPr>
        <w:t>«</w:t>
      </w:r>
      <w:r w:rsidR="005F0160" w:rsidRPr="00CA592F">
        <w:rPr>
          <w:rFonts w:ascii="Times New Roman" w:eastAsia="Calibri" w:hAnsi="Times New Roman" w:cs="Times New Roman"/>
          <w:sz w:val="20"/>
          <w:szCs w:val="20"/>
        </w:rPr>
        <w:t>Центральная библиотечная система</w:t>
      </w:r>
      <w:r w:rsidR="006F21EE" w:rsidRPr="00CA592F">
        <w:rPr>
          <w:rFonts w:ascii="Times New Roman" w:eastAsia="Calibri" w:hAnsi="Times New Roman" w:cs="Times New Roman"/>
          <w:sz w:val="20"/>
          <w:szCs w:val="20"/>
        </w:rPr>
        <w:t xml:space="preserve"> г. Черемхово». </w:t>
      </w:r>
    </w:p>
    <w:p w14:paraId="1FDE779A" w14:textId="5D80B786" w:rsidR="00A23E84" w:rsidRPr="00CA592F" w:rsidRDefault="0009757E" w:rsidP="00CA592F">
      <w:pPr>
        <w:spacing w:after="0" w:line="24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Партнерское взаимодействие.</w:t>
      </w:r>
      <w:r w:rsidRPr="00CA592F">
        <w:rPr>
          <w:rFonts w:ascii="Times New Roman" w:eastAsia="Calibri" w:hAnsi="Times New Roman" w:cs="Times New Roman"/>
          <w:b/>
          <w:bCs/>
          <w:sz w:val="20"/>
          <w:szCs w:val="20"/>
        </w:rPr>
        <w:t xml:space="preserve"> </w:t>
      </w:r>
      <w:r w:rsidR="00A23E84" w:rsidRPr="00CA592F">
        <w:rPr>
          <w:rFonts w:ascii="Times New Roman" w:eastAsia="Calibri" w:hAnsi="Times New Roman" w:cs="Times New Roman"/>
          <w:sz w:val="20"/>
          <w:szCs w:val="20"/>
        </w:rPr>
        <w:t>Ключевыми партнерами</w:t>
      </w:r>
      <w:r w:rsidR="00CA592F">
        <w:rPr>
          <w:rFonts w:ascii="Times New Roman" w:eastAsia="Calibri" w:hAnsi="Times New Roman" w:cs="Times New Roman"/>
          <w:sz w:val="20"/>
          <w:szCs w:val="20"/>
        </w:rPr>
        <w:t xml:space="preserve"> в </w:t>
      </w:r>
      <w:r w:rsidR="00A23E84" w:rsidRPr="00CA592F">
        <w:rPr>
          <w:rFonts w:ascii="Times New Roman" w:eastAsia="Calibri" w:hAnsi="Times New Roman" w:cs="Times New Roman"/>
          <w:sz w:val="20"/>
          <w:szCs w:val="20"/>
        </w:rPr>
        <w:t xml:space="preserve">реализации подпроекта являются </w:t>
      </w:r>
      <w:r w:rsidR="00CD45F9" w:rsidRPr="00CA592F">
        <w:rPr>
          <w:rFonts w:ascii="Times New Roman" w:eastAsia="Calibri" w:hAnsi="Times New Roman" w:cs="Times New Roman"/>
          <w:sz w:val="20"/>
          <w:szCs w:val="20"/>
        </w:rPr>
        <w:t>м</w:t>
      </w:r>
      <w:r w:rsidR="00A23E84" w:rsidRPr="00CA592F">
        <w:rPr>
          <w:rFonts w:ascii="Times New Roman" w:eastAsia="Calibri" w:hAnsi="Times New Roman" w:cs="Times New Roman"/>
          <w:sz w:val="20"/>
          <w:szCs w:val="20"/>
        </w:rPr>
        <w:t>инистерство здравоохранения Иркутской области</w:t>
      </w:r>
      <w:r w:rsidR="00455534" w:rsidRPr="00CA592F">
        <w:rPr>
          <w:rFonts w:ascii="Times New Roman" w:eastAsia="Calibri" w:hAnsi="Times New Roman" w:cs="Times New Roman"/>
          <w:sz w:val="20"/>
          <w:szCs w:val="20"/>
        </w:rPr>
        <w:t xml:space="preserve"> и его подразделения в муниципальных образованиях области</w:t>
      </w:r>
      <w:r w:rsidR="00A23E84" w:rsidRPr="00CA592F">
        <w:rPr>
          <w:rFonts w:ascii="Times New Roman" w:eastAsia="Calibri" w:hAnsi="Times New Roman" w:cs="Times New Roman"/>
          <w:sz w:val="20"/>
          <w:szCs w:val="20"/>
        </w:rPr>
        <w:t xml:space="preserve">, </w:t>
      </w:r>
      <w:r w:rsidR="006F21EE" w:rsidRPr="00CA592F">
        <w:rPr>
          <w:rFonts w:ascii="Times New Roman" w:eastAsia="Calibri" w:hAnsi="Times New Roman" w:cs="Times New Roman"/>
          <w:sz w:val="20"/>
          <w:szCs w:val="20"/>
        </w:rPr>
        <w:t>министерство социального обслуживания, опеки и попечительства Иркутской области, профильные</w:t>
      </w:r>
      <w:r w:rsidR="00A23E84" w:rsidRPr="00CA592F">
        <w:rPr>
          <w:rFonts w:ascii="Times New Roman" w:eastAsia="Calibri" w:hAnsi="Times New Roman" w:cs="Times New Roman"/>
          <w:sz w:val="20"/>
          <w:szCs w:val="20"/>
        </w:rPr>
        <w:t xml:space="preserve"> некоммерческие организации</w:t>
      </w:r>
      <w:r w:rsidR="00EE6683" w:rsidRPr="00CA592F">
        <w:rPr>
          <w:rFonts w:ascii="Times New Roman" w:eastAsia="Calibri" w:hAnsi="Times New Roman" w:cs="Times New Roman"/>
          <w:sz w:val="20"/>
          <w:szCs w:val="20"/>
        </w:rPr>
        <w:t xml:space="preserve"> (например, отделени</w:t>
      </w:r>
      <w:r w:rsidR="00CD45F9" w:rsidRPr="00CA592F">
        <w:rPr>
          <w:rFonts w:ascii="Times New Roman" w:eastAsia="Calibri" w:hAnsi="Times New Roman" w:cs="Times New Roman"/>
          <w:sz w:val="20"/>
          <w:szCs w:val="20"/>
        </w:rPr>
        <w:t>е</w:t>
      </w:r>
      <w:r w:rsidR="00EE6683" w:rsidRPr="00CA592F">
        <w:rPr>
          <w:rFonts w:ascii="Times New Roman" w:eastAsia="Calibri" w:hAnsi="Times New Roman" w:cs="Times New Roman"/>
          <w:sz w:val="20"/>
          <w:szCs w:val="20"/>
        </w:rPr>
        <w:t xml:space="preserve"> Всероссийского общества инвалидов)</w:t>
      </w:r>
      <w:r w:rsidR="00A23E84" w:rsidRPr="00CA592F">
        <w:rPr>
          <w:rFonts w:ascii="Times New Roman" w:eastAsia="Calibri" w:hAnsi="Times New Roman" w:cs="Times New Roman"/>
          <w:sz w:val="20"/>
          <w:szCs w:val="20"/>
        </w:rPr>
        <w:t xml:space="preserve">. </w:t>
      </w:r>
    </w:p>
    <w:p w14:paraId="3048AA96" w14:textId="68969118" w:rsidR="00B00013" w:rsidRPr="00CA592F" w:rsidRDefault="0009757E" w:rsidP="00CA592F">
      <w:pPr>
        <w:spacing w:after="0" w:line="24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Нормативно-правовая база.</w:t>
      </w:r>
      <w:r w:rsidRPr="00CA592F">
        <w:rPr>
          <w:rFonts w:ascii="Times New Roman" w:eastAsia="Calibri" w:hAnsi="Times New Roman" w:cs="Times New Roman"/>
          <w:sz w:val="20"/>
          <w:szCs w:val="20"/>
        </w:rPr>
        <w:t xml:space="preserve"> </w:t>
      </w:r>
      <w:r w:rsidR="00A23E84" w:rsidRPr="00CA592F">
        <w:rPr>
          <w:rFonts w:ascii="Times New Roman" w:eastAsia="Calibri" w:hAnsi="Times New Roman" w:cs="Times New Roman"/>
          <w:sz w:val="20"/>
          <w:szCs w:val="20"/>
        </w:rPr>
        <w:t>При реализации подпроекта «</w:t>
      </w:r>
      <w:r w:rsidR="00B00013" w:rsidRPr="00CA592F">
        <w:rPr>
          <w:rFonts w:ascii="Times New Roman" w:eastAsia="Calibri" w:hAnsi="Times New Roman" w:cs="Times New Roman"/>
          <w:sz w:val="20"/>
          <w:szCs w:val="20"/>
        </w:rPr>
        <w:t>Доступный мир</w:t>
      </w:r>
      <w:r w:rsidR="00A23E84" w:rsidRPr="00CA592F">
        <w:rPr>
          <w:rFonts w:ascii="Times New Roman" w:eastAsia="Calibri" w:hAnsi="Times New Roman" w:cs="Times New Roman"/>
          <w:sz w:val="20"/>
          <w:szCs w:val="20"/>
        </w:rPr>
        <w:t>» следует ориентироваться</w:t>
      </w:r>
      <w:r w:rsidR="00CD45F9" w:rsidRPr="00CA592F">
        <w:rPr>
          <w:rFonts w:ascii="Times New Roman" w:eastAsia="Calibri" w:hAnsi="Times New Roman" w:cs="Times New Roman"/>
          <w:sz w:val="20"/>
          <w:szCs w:val="20"/>
        </w:rPr>
        <w:t xml:space="preserve"> </w:t>
      </w:r>
      <w:r w:rsidR="00B562AE" w:rsidRPr="00CA592F">
        <w:rPr>
          <w:rFonts w:ascii="Times New Roman" w:eastAsia="Calibri" w:hAnsi="Times New Roman" w:cs="Times New Roman"/>
          <w:sz w:val="20"/>
          <w:szCs w:val="20"/>
        </w:rPr>
        <w:t xml:space="preserve">прежде всего </w:t>
      </w:r>
      <w:r w:rsidR="00A23E84" w:rsidRPr="00CA592F">
        <w:rPr>
          <w:rFonts w:ascii="Times New Roman" w:eastAsia="Calibri" w:hAnsi="Times New Roman" w:cs="Times New Roman"/>
          <w:sz w:val="20"/>
          <w:szCs w:val="20"/>
        </w:rPr>
        <w:t xml:space="preserve">на </w:t>
      </w:r>
      <w:bookmarkStart w:id="13" w:name="_Hlk46311110"/>
      <w:r w:rsidR="001D0142" w:rsidRPr="00CA592F">
        <w:rPr>
          <w:rFonts w:ascii="Times New Roman" w:eastAsia="Calibri" w:hAnsi="Times New Roman" w:cs="Times New Roman"/>
          <w:sz w:val="20"/>
          <w:szCs w:val="20"/>
        </w:rPr>
        <w:t xml:space="preserve">Конвенцию </w:t>
      </w:r>
      <w:r w:rsidR="001D0142" w:rsidRPr="00CA592F">
        <w:rPr>
          <w:rFonts w:ascii="Times New Roman" w:eastAsia="Calibri" w:hAnsi="Times New Roman" w:cs="Times New Roman"/>
          <w:spacing w:val="-4"/>
          <w:sz w:val="20"/>
          <w:szCs w:val="20"/>
        </w:rPr>
        <w:t>ООН о правах инвалидов</w:t>
      </w:r>
      <w:r w:rsidR="0048375B">
        <w:rPr>
          <w:rFonts w:ascii="Times New Roman" w:eastAsia="Calibri" w:hAnsi="Times New Roman" w:cs="Times New Roman"/>
          <w:spacing w:val="-4"/>
          <w:sz w:val="20"/>
          <w:szCs w:val="20"/>
        </w:rPr>
        <w:t xml:space="preserve"> от 13.12.2006 г.</w:t>
      </w:r>
      <w:r w:rsidR="001D0142" w:rsidRPr="00CA592F">
        <w:rPr>
          <w:rFonts w:ascii="Times New Roman" w:eastAsia="Calibri" w:hAnsi="Times New Roman" w:cs="Times New Roman"/>
          <w:spacing w:val="-4"/>
          <w:sz w:val="20"/>
          <w:szCs w:val="20"/>
        </w:rPr>
        <w:t xml:space="preserve">, </w:t>
      </w:r>
      <w:r w:rsidR="00995206">
        <w:rPr>
          <w:rFonts w:ascii="Times New Roman" w:eastAsia="Calibri" w:hAnsi="Times New Roman" w:cs="Times New Roman"/>
          <w:spacing w:val="-4"/>
          <w:sz w:val="20"/>
          <w:szCs w:val="20"/>
        </w:rPr>
        <w:t>Федеральный закон № 442-ФЗ от </w:t>
      </w:r>
      <w:r w:rsidR="00B00013" w:rsidRPr="00CA592F">
        <w:rPr>
          <w:rFonts w:ascii="Times New Roman" w:eastAsia="Calibri" w:hAnsi="Times New Roman" w:cs="Times New Roman"/>
          <w:spacing w:val="-4"/>
          <w:sz w:val="20"/>
          <w:szCs w:val="20"/>
        </w:rPr>
        <w:t>21.12.2013</w:t>
      </w:r>
      <w:r w:rsidR="00CD45F9" w:rsidRPr="00CA592F">
        <w:rPr>
          <w:rFonts w:ascii="Times New Roman" w:eastAsia="Calibri" w:hAnsi="Times New Roman" w:cs="Times New Roman"/>
          <w:sz w:val="20"/>
          <w:szCs w:val="20"/>
        </w:rPr>
        <w:t xml:space="preserve"> </w:t>
      </w:r>
      <w:r w:rsidR="00B00013" w:rsidRPr="00CA592F">
        <w:rPr>
          <w:rFonts w:ascii="Times New Roman" w:eastAsia="Calibri" w:hAnsi="Times New Roman" w:cs="Times New Roman"/>
          <w:sz w:val="20"/>
          <w:szCs w:val="20"/>
        </w:rPr>
        <w:t xml:space="preserve">г. «Об основах социального обслуживания граждан в РФ» </w:t>
      </w:r>
      <w:r w:rsidR="00B562AE" w:rsidRPr="00CA592F">
        <w:rPr>
          <w:rFonts w:ascii="Times New Roman" w:eastAsia="Calibri" w:hAnsi="Times New Roman" w:cs="Times New Roman"/>
          <w:sz w:val="20"/>
          <w:szCs w:val="20"/>
        </w:rPr>
        <w:t>и</w:t>
      </w:r>
      <w:r w:rsidR="00B00013" w:rsidRPr="00CA592F">
        <w:rPr>
          <w:rFonts w:ascii="Times New Roman" w:eastAsia="Calibri" w:hAnsi="Times New Roman" w:cs="Times New Roman"/>
          <w:sz w:val="20"/>
          <w:szCs w:val="20"/>
        </w:rPr>
        <w:t xml:space="preserve"> </w:t>
      </w:r>
      <w:bookmarkEnd w:id="13"/>
      <w:r w:rsidR="00B00013" w:rsidRPr="00CA592F">
        <w:rPr>
          <w:rFonts w:ascii="Times New Roman" w:eastAsia="Calibri" w:hAnsi="Times New Roman" w:cs="Times New Roman"/>
          <w:sz w:val="20"/>
          <w:szCs w:val="20"/>
        </w:rPr>
        <w:t>Федеральный закон № 181-ФЗ от 24.11.1995</w:t>
      </w:r>
      <w:r w:rsidR="00CD45F9" w:rsidRPr="00CA592F">
        <w:rPr>
          <w:rFonts w:ascii="Times New Roman" w:eastAsia="Calibri" w:hAnsi="Times New Roman" w:cs="Times New Roman"/>
          <w:sz w:val="20"/>
          <w:szCs w:val="20"/>
        </w:rPr>
        <w:t xml:space="preserve"> </w:t>
      </w:r>
      <w:r w:rsidR="00B00013" w:rsidRPr="00CA592F">
        <w:rPr>
          <w:rFonts w:ascii="Times New Roman" w:eastAsia="Calibri" w:hAnsi="Times New Roman" w:cs="Times New Roman"/>
          <w:sz w:val="20"/>
          <w:szCs w:val="20"/>
        </w:rPr>
        <w:t>г. «О социальной защите инвалидов в Российской Федерации»</w:t>
      </w:r>
      <w:r w:rsidR="00B562AE" w:rsidRPr="00CA592F">
        <w:rPr>
          <w:rFonts w:ascii="Times New Roman" w:eastAsia="Calibri" w:hAnsi="Times New Roman" w:cs="Times New Roman"/>
          <w:sz w:val="20"/>
          <w:szCs w:val="20"/>
        </w:rPr>
        <w:t>, а также другие нормативно-правовые акты.</w:t>
      </w:r>
    </w:p>
    <w:p w14:paraId="4A3F087A" w14:textId="29BFD276" w:rsidR="00012994" w:rsidRPr="00CA592F" w:rsidRDefault="00F0014E" w:rsidP="00CA592F">
      <w:pPr>
        <w:spacing w:after="0" w:line="24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Отдельного </w:t>
      </w:r>
      <w:r w:rsidR="00CD45F9" w:rsidRPr="00CA592F">
        <w:rPr>
          <w:rFonts w:ascii="Times New Roman" w:eastAsia="Calibri" w:hAnsi="Times New Roman" w:cs="Times New Roman"/>
          <w:sz w:val="20"/>
          <w:szCs w:val="20"/>
        </w:rPr>
        <w:t>н</w:t>
      </w:r>
      <w:r w:rsidRPr="00CA592F">
        <w:rPr>
          <w:rFonts w:ascii="Times New Roman" w:eastAsia="Calibri" w:hAnsi="Times New Roman" w:cs="Times New Roman"/>
          <w:sz w:val="20"/>
          <w:szCs w:val="20"/>
        </w:rPr>
        <w:t xml:space="preserve">ационального проекта по работе с людьми с ОВЗ не существует. Однако практически все приоритетные </w:t>
      </w:r>
      <w:r w:rsidR="00CD45F9" w:rsidRPr="00CA592F">
        <w:rPr>
          <w:rFonts w:ascii="Times New Roman" w:eastAsia="Calibri" w:hAnsi="Times New Roman" w:cs="Times New Roman"/>
          <w:sz w:val="20"/>
          <w:szCs w:val="20"/>
        </w:rPr>
        <w:t>н</w:t>
      </w:r>
      <w:r w:rsidRPr="00CA592F">
        <w:rPr>
          <w:rFonts w:ascii="Times New Roman" w:eastAsia="Calibri" w:hAnsi="Times New Roman" w:cs="Times New Roman"/>
          <w:sz w:val="20"/>
          <w:szCs w:val="20"/>
        </w:rPr>
        <w:t xml:space="preserve">ациональные проекты </w:t>
      </w:r>
      <w:r w:rsidR="00012994" w:rsidRPr="00CA592F">
        <w:rPr>
          <w:rFonts w:ascii="Times New Roman" w:eastAsia="Calibri" w:hAnsi="Times New Roman" w:cs="Times New Roman"/>
          <w:sz w:val="20"/>
          <w:szCs w:val="20"/>
        </w:rPr>
        <w:t xml:space="preserve">социальной направленности </w:t>
      </w:r>
      <w:r w:rsidRPr="00CA592F">
        <w:rPr>
          <w:rFonts w:ascii="Times New Roman" w:eastAsia="Calibri" w:hAnsi="Times New Roman" w:cs="Times New Roman"/>
          <w:sz w:val="20"/>
          <w:szCs w:val="20"/>
        </w:rPr>
        <w:t xml:space="preserve">предусматривают </w:t>
      </w:r>
      <w:r w:rsidR="00012994" w:rsidRPr="00CA592F">
        <w:rPr>
          <w:rFonts w:ascii="Times New Roman" w:eastAsia="Calibri" w:hAnsi="Times New Roman" w:cs="Times New Roman"/>
          <w:sz w:val="20"/>
          <w:szCs w:val="20"/>
        </w:rPr>
        <w:t xml:space="preserve">в числе других целевых групп и людей с ОВЗ. </w:t>
      </w:r>
    </w:p>
    <w:p w14:paraId="788E8E6E" w14:textId="3EF9AF6A" w:rsidR="00012994" w:rsidRPr="00CA592F" w:rsidRDefault="00012994" w:rsidP="00CA592F">
      <w:pPr>
        <w:spacing w:after="0" w:line="24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Идея подпроекта </w:t>
      </w:r>
      <w:r w:rsidR="0078543F" w:rsidRPr="00CA592F">
        <w:rPr>
          <w:rFonts w:ascii="Times New Roman" w:eastAsia="Calibri" w:hAnsi="Times New Roman" w:cs="Times New Roman"/>
          <w:sz w:val="20"/>
          <w:szCs w:val="20"/>
        </w:rPr>
        <w:t xml:space="preserve">«Доступный мир» </w:t>
      </w:r>
      <w:r w:rsidRPr="00CA592F">
        <w:rPr>
          <w:rFonts w:ascii="Times New Roman" w:eastAsia="Calibri" w:hAnsi="Times New Roman" w:cs="Times New Roman"/>
          <w:sz w:val="20"/>
          <w:szCs w:val="20"/>
        </w:rPr>
        <w:t>основывается на</w:t>
      </w:r>
      <w:r w:rsidR="0078543F" w:rsidRPr="00CA592F">
        <w:rPr>
          <w:rFonts w:ascii="Times New Roman" w:eastAsia="Calibri" w:hAnsi="Times New Roman" w:cs="Times New Roman"/>
          <w:sz w:val="20"/>
          <w:szCs w:val="20"/>
        </w:rPr>
        <w:t xml:space="preserve"> том утверждении</w:t>
      </w:r>
      <w:r w:rsidRPr="00CA592F">
        <w:rPr>
          <w:rFonts w:ascii="Times New Roman" w:eastAsia="Calibri" w:hAnsi="Times New Roman" w:cs="Times New Roman"/>
          <w:sz w:val="20"/>
          <w:szCs w:val="20"/>
        </w:rPr>
        <w:t xml:space="preserve">, что участие в различных видах культурной и досуговой деятельности </w:t>
      </w:r>
      <w:r w:rsidR="00967BBB" w:rsidRPr="00CA592F">
        <w:rPr>
          <w:rFonts w:ascii="Times New Roman" w:eastAsia="Calibri" w:hAnsi="Times New Roman" w:cs="Times New Roman"/>
          <w:sz w:val="20"/>
          <w:szCs w:val="20"/>
        </w:rPr>
        <w:t xml:space="preserve">не только зачастую имеет определенный терапевтический эффект, но и </w:t>
      </w:r>
      <w:r w:rsidRPr="00CA592F">
        <w:rPr>
          <w:rFonts w:ascii="Times New Roman" w:eastAsia="Calibri" w:hAnsi="Times New Roman" w:cs="Times New Roman"/>
          <w:sz w:val="20"/>
          <w:szCs w:val="20"/>
        </w:rPr>
        <w:t>является необходим</w:t>
      </w:r>
      <w:r w:rsidR="0078543F" w:rsidRPr="00CA592F">
        <w:rPr>
          <w:rFonts w:ascii="Times New Roman" w:eastAsia="Calibri" w:hAnsi="Times New Roman" w:cs="Times New Roman"/>
          <w:sz w:val="20"/>
          <w:szCs w:val="20"/>
        </w:rPr>
        <w:t>ым</w:t>
      </w:r>
      <w:r w:rsidRPr="00CA592F">
        <w:rPr>
          <w:rFonts w:ascii="Times New Roman" w:eastAsia="Calibri" w:hAnsi="Times New Roman" w:cs="Times New Roman"/>
          <w:sz w:val="20"/>
          <w:szCs w:val="20"/>
        </w:rPr>
        <w:t xml:space="preserve"> условием социализации и самореализации </w:t>
      </w:r>
      <w:r w:rsidR="0078543F" w:rsidRPr="00CA592F">
        <w:rPr>
          <w:rFonts w:ascii="Times New Roman" w:eastAsia="Calibri" w:hAnsi="Times New Roman" w:cs="Times New Roman"/>
          <w:sz w:val="20"/>
          <w:szCs w:val="20"/>
        </w:rPr>
        <w:t xml:space="preserve">людей с ОВЗ, а обеспечение доступа к </w:t>
      </w:r>
      <w:r w:rsidR="00967BBB" w:rsidRPr="00CA592F">
        <w:rPr>
          <w:rFonts w:ascii="Times New Roman" w:eastAsia="Calibri" w:hAnsi="Times New Roman" w:cs="Times New Roman"/>
          <w:sz w:val="20"/>
          <w:szCs w:val="20"/>
        </w:rPr>
        <w:t xml:space="preserve">реабилитационным программам, </w:t>
      </w:r>
      <w:r w:rsidR="0078543F" w:rsidRPr="00CA592F">
        <w:rPr>
          <w:rFonts w:ascii="Times New Roman" w:eastAsia="Calibri" w:hAnsi="Times New Roman" w:cs="Times New Roman"/>
          <w:sz w:val="20"/>
          <w:szCs w:val="20"/>
        </w:rPr>
        <w:t xml:space="preserve">психологической помощи и актуальной юридической и иной необходимой информации повышает собственные возможности людей с ОВЗ в защите и реализации своих прав. </w:t>
      </w:r>
    </w:p>
    <w:p w14:paraId="14A76B73" w14:textId="58327846" w:rsidR="007C6084" w:rsidRPr="00CA592F" w:rsidRDefault="007C6084" w:rsidP="00CA592F">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CA592F">
        <w:rPr>
          <w:b/>
          <w:bCs/>
          <w:i/>
          <w:iCs/>
          <w:noProof/>
          <w:sz w:val="20"/>
          <w:szCs w:val="20"/>
          <w:lang w:eastAsia="ru-RU"/>
        </w:rPr>
        <w:lastRenderedPageBreak/>
        <w:drawing>
          <wp:anchor distT="0" distB="0" distL="114300" distR="114300" simplePos="0" relativeHeight="251724800" behindDoc="1" locked="0" layoutInCell="1" allowOverlap="1" wp14:anchorId="19BDC487" wp14:editId="7FF44E8D">
            <wp:simplePos x="0" y="0"/>
            <wp:positionH relativeFrom="margin">
              <wp:align>left</wp:align>
            </wp:positionH>
            <wp:positionV relativeFrom="paragraph">
              <wp:posOffset>57209</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55" name="Рисунок 455"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A592F">
        <w:rPr>
          <w:rFonts w:ascii="Times New Roman" w:eastAsia="Calibri" w:hAnsi="Times New Roman" w:cs="Times New Roman"/>
          <w:b/>
          <w:bCs/>
          <w:i/>
          <w:iCs/>
          <w:color w:val="002060"/>
          <w:sz w:val="20"/>
          <w:szCs w:val="20"/>
        </w:rPr>
        <w:t>Современный подход к работе с людьми, имеющими инвалидность, основывается на главном принципе, изложенным в Конвенции ООН о правах инвалидов</w:t>
      </w:r>
      <w:r w:rsidR="00AD6EBC">
        <w:rPr>
          <w:rFonts w:ascii="Times New Roman" w:eastAsia="Calibri" w:hAnsi="Times New Roman" w:cs="Times New Roman"/>
          <w:b/>
          <w:bCs/>
          <w:i/>
          <w:iCs/>
          <w:color w:val="002060"/>
          <w:sz w:val="20"/>
          <w:szCs w:val="20"/>
        </w:rPr>
        <w:t>:</w:t>
      </w:r>
      <w:r w:rsidR="00A71629" w:rsidRPr="00CA592F">
        <w:rPr>
          <w:rFonts w:ascii="Times New Roman" w:eastAsia="Calibri" w:hAnsi="Times New Roman" w:cs="Times New Roman"/>
          <w:b/>
          <w:bCs/>
          <w:i/>
          <w:iCs/>
          <w:color w:val="002060"/>
          <w:sz w:val="20"/>
          <w:szCs w:val="20"/>
        </w:rPr>
        <w:t xml:space="preserve"> </w:t>
      </w:r>
      <w:r w:rsidRPr="00CA592F">
        <w:rPr>
          <w:rFonts w:ascii="Times New Roman" w:eastAsia="Calibri" w:hAnsi="Times New Roman" w:cs="Times New Roman"/>
          <w:b/>
          <w:bCs/>
          <w:i/>
          <w:iCs/>
          <w:color w:val="002060"/>
          <w:sz w:val="20"/>
          <w:szCs w:val="20"/>
        </w:rPr>
        <w:t>всесторонняя вовлеченность и право на участие в</w:t>
      </w:r>
      <w:r w:rsidR="00995206">
        <w:rPr>
          <w:rFonts w:ascii="Times New Roman" w:eastAsia="Calibri" w:hAnsi="Times New Roman" w:cs="Times New Roman"/>
          <w:b/>
          <w:bCs/>
          <w:i/>
          <w:iCs/>
          <w:color w:val="002060"/>
          <w:sz w:val="20"/>
          <w:szCs w:val="20"/>
        </w:rPr>
        <w:t> </w:t>
      </w:r>
      <w:r w:rsidRPr="00CA592F">
        <w:rPr>
          <w:rFonts w:ascii="Times New Roman" w:eastAsia="Calibri" w:hAnsi="Times New Roman" w:cs="Times New Roman"/>
          <w:b/>
          <w:bCs/>
          <w:i/>
          <w:iCs/>
          <w:color w:val="002060"/>
          <w:sz w:val="20"/>
          <w:szCs w:val="20"/>
        </w:rPr>
        <w:t>жизни общества всех людей с ОВЗ.</w:t>
      </w:r>
    </w:p>
    <w:p w14:paraId="0C02C9AA" w14:textId="081F1CCE" w:rsidR="007C6084" w:rsidRPr="00CA592F" w:rsidRDefault="007C6084" w:rsidP="00CA592F">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CA592F">
        <w:rPr>
          <w:rFonts w:ascii="Times New Roman" w:eastAsia="Calibri" w:hAnsi="Times New Roman" w:cs="Times New Roman"/>
          <w:b/>
          <w:bCs/>
          <w:i/>
          <w:iCs/>
          <w:color w:val="002060"/>
          <w:sz w:val="20"/>
          <w:szCs w:val="20"/>
        </w:rPr>
        <w:t>Основная цель заключается в поощрении, защите и обеспечении</w:t>
      </w:r>
      <w:r w:rsidR="0022269F">
        <w:rPr>
          <w:rFonts w:ascii="Times New Roman" w:eastAsia="Calibri" w:hAnsi="Times New Roman" w:cs="Times New Roman"/>
          <w:b/>
          <w:bCs/>
          <w:i/>
          <w:iCs/>
          <w:color w:val="002060"/>
          <w:sz w:val="20"/>
          <w:szCs w:val="20"/>
        </w:rPr>
        <w:t xml:space="preserve"> </w:t>
      </w:r>
      <w:r w:rsidRPr="00CA592F">
        <w:rPr>
          <w:rFonts w:ascii="Times New Roman" w:eastAsia="Calibri" w:hAnsi="Times New Roman" w:cs="Times New Roman"/>
          <w:b/>
          <w:bCs/>
          <w:i/>
          <w:iCs/>
          <w:color w:val="002060"/>
          <w:sz w:val="20"/>
          <w:szCs w:val="20"/>
        </w:rPr>
        <w:t>полного и равного осуществления всеми инвалидами всех прав и основных</w:t>
      </w:r>
      <w:r w:rsidR="0022269F">
        <w:rPr>
          <w:rFonts w:ascii="Times New Roman" w:eastAsia="Calibri" w:hAnsi="Times New Roman" w:cs="Times New Roman"/>
          <w:b/>
          <w:bCs/>
          <w:i/>
          <w:iCs/>
          <w:color w:val="002060"/>
          <w:sz w:val="20"/>
          <w:szCs w:val="20"/>
        </w:rPr>
        <w:t xml:space="preserve"> </w:t>
      </w:r>
      <w:r w:rsidRPr="00CA592F">
        <w:rPr>
          <w:rFonts w:ascii="Times New Roman" w:eastAsia="Calibri" w:hAnsi="Times New Roman" w:cs="Times New Roman"/>
          <w:b/>
          <w:bCs/>
          <w:i/>
          <w:iCs/>
          <w:color w:val="002060"/>
          <w:sz w:val="20"/>
          <w:szCs w:val="20"/>
        </w:rPr>
        <w:t>свобод</w:t>
      </w:r>
      <w:r w:rsidR="00967BBB" w:rsidRPr="00CA592F">
        <w:rPr>
          <w:sz w:val="20"/>
          <w:szCs w:val="20"/>
        </w:rPr>
        <w:t xml:space="preserve"> </w:t>
      </w:r>
      <w:r w:rsidR="00967BBB" w:rsidRPr="00CA592F">
        <w:rPr>
          <w:rFonts w:ascii="Times New Roman" w:eastAsia="Calibri" w:hAnsi="Times New Roman" w:cs="Times New Roman"/>
          <w:b/>
          <w:bCs/>
          <w:i/>
          <w:iCs/>
          <w:color w:val="002060"/>
          <w:sz w:val="20"/>
          <w:szCs w:val="20"/>
        </w:rPr>
        <w:t>человека</w:t>
      </w:r>
      <w:r w:rsidRPr="00CA592F">
        <w:rPr>
          <w:rFonts w:ascii="Times New Roman" w:eastAsia="Calibri" w:hAnsi="Times New Roman" w:cs="Times New Roman"/>
          <w:b/>
          <w:bCs/>
          <w:i/>
          <w:iCs/>
          <w:color w:val="002060"/>
          <w:sz w:val="20"/>
          <w:szCs w:val="20"/>
        </w:rPr>
        <w:t>, а также в поощрении уважения присущего им достоинства.</w:t>
      </w:r>
    </w:p>
    <w:p w14:paraId="1C6EFEB3" w14:textId="77777777" w:rsidR="009E5859" w:rsidRPr="0022269F" w:rsidRDefault="009E5859" w:rsidP="00CA592F">
      <w:pPr>
        <w:spacing w:after="0" w:line="240" w:lineRule="auto"/>
        <w:ind w:firstLine="357"/>
        <w:jc w:val="both"/>
        <w:rPr>
          <w:rFonts w:ascii="Times New Roman" w:eastAsia="Calibri" w:hAnsi="Times New Roman" w:cs="Times New Roman"/>
          <w:sz w:val="6"/>
          <w:szCs w:val="6"/>
        </w:rPr>
      </w:pPr>
    </w:p>
    <w:p w14:paraId="52D1ACA2" w14:textId="77777777" w:rsidR="00500190" w:rsidRDefault="00F46682" w:rsidP="0022269F">
      <w:pPr>
        <w:spacing w:after="0" w:line="235"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В реализации подпроекта «Доступный мир» одним из важных направлений является обучение сотрудников библиотек работе с целевой группой, которая </w:t>
      </w:r>
      <w:r w:rsidR="00EB719D" w:rsidRPr="00CA592F">
        <w:rPr>
          <w:rFonts w:ascii="Times New Roman" w:eastAsia="Calibri" w:hAnsi="Times New Roman" w:cs="Times New Roman"/>
          <w:sz w:val="20"/>
          <w:szCs w:val="20"/>
        </w:rPr>
        <w:t xml:space="preserve">требует </w:t>
      </w:r>
      <w:r w:rsidRPr="00CA592F">
        <w:rPr>
          <w:rFonts w:ascii="Times New Roman" w:eastAsia="Calibri" w:hAnsi="Times New Roman" w:cs="Times New Roman"/>
          <w:sz w:val="20"/>
          <w:szCs w:val="20"/>
        </w:rPr>
        <w:t xml:space="preserve">определенной </w:t>
      </w:r>
      <w:r w:rsidR="00EB719D" w:rsidRPr="00CA592F">
        <w:rPr>
          <w:rFonts w:ascii="Times New Roman" w:eastAsia="Calibri" w:hAnsi="Times New Roman" w:cs="Times New Roman"/>
          <w:sz w:val="20"/>
          <w:szCs w:val="20"/>
        </w:rPr>
        <w:t xml:space="preserve">подготовки, </w:t>
      </w:r>
      <w:r w:rsidR="00CA592F">
        <w:rPr>
          <w:rFonts w:ascii="Times New Roman" w:eastAsia="Calibri" w:hAnsi="Times New Roman" w:cs="Times New Roman"/>
          <w:sz w:val="20"/>
          <w:szCs w:val="20"/>
        </w:rPr>
        <w:t>а в </w:t>
      </w:r>
      <w:r w:rsidR="00D16E56" w:rsidRPr="00CA592F">
        <w:rPr>
          <w:rFonts w:ascii="Times New Roman" w:eastAsia="Calibri" w:hAnsi="Times New Roman" w:cs="Times New Roman"/>
          <w:sz w:val="20"/>
          <w:szCs w:val="20"/>
        </w:rPr>
        <w:t xml:space="preserve">некоторых случаях – и привлечения внешних специалистов, </w:t>
      </w:r>
      <w:r w:rsidR="00EB719D" w:rsidRPr="00CA592F">
        <w:rPr>
          <w:rFonts w:ascii="Times New Roman" w:eastAsia="Calibri" w:hAnsi="Times New Roman" w:cs="Times New Roman"/>
          <w:sz w:val="20"/>
          <w:szCs w:val="20"/>
        </w:rPr>
        <w:t xml:space="preserve">потому что это </w:t>
      </w:r>
      <w:r w:rsidRPr="00CA592F">
        <w:rPr>
          <w:rFonts w:ascii="Times New Roman" w:eastAsia="Calibri" w:hAnsi="Times New Roman" w:cs="Times New Roman"/>
          <w:sz w:val="20"/>
          <w:szCs w:val="20"/>
        </w:rPr>
        <w:t xml:space="preserve">особая </w:t>
      </w:r>
      <w:r w:rsidR="00EB719D" w:rsidRPr="00CA592F">
        <w:rPr>
          <w:rFonts w:ascii="Times New Roman" w:eastAsia="Calibri" w:hAnsi="Times New Roman" w:cs="Times New Roman"/>
          <w:sz w:val="20"/>
          <w:szCs w:val="20"/>
        </w:rPr>
        <w:t xml:space="preserve">работа с особыми людьми. </w:t>
      </w:r>
    </w:p>
    <w:p w14:paraId="78A05FEE" w14:textId="19C91906" w:rsidR="00F46682" w:rsidRPr="00CA592F" w:rsidRDefault="00E4434A" w:rsidP="0022269F">
      <w:pPr>
        <w:spacing w:after="0" w:line="235"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Эти особенности связаны со следующими моментами:</w:t>
      </w:r>
    </w:p>
    <w:p w14:paraId="1B3F7144" w14:textId="6FD7F927" w:rsidR="00E4434A" w:rsidRPr="00CA592F" w:rsidRDefault="00271BE4" w:rsidP="0022269F">
      <w:pPr>
        <w:pStyle w:val="aa"/>
        <w:numPr>
          <w:ilvl w:val="0"/>
          <w:numId w:val="11"/>
        </w:numPr>
        <w:spacing w:after="0" w:line="235"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Во-первых, </w:t>
      </w:r>
      <w:r w:rsidR="00B62906" w:rsidRPr="00CA592F">
        <w:rPr>
          <w:rFonts w:ascii="Times New Roman" w:eastAsia="Calibri" w:hAnsi="Times New Roman" w:cs="Times New Roman"/>
          <w:sz w:val="20"/>
          <w:szCs w:val="20"/>
        </w:rPr>
        <w:t xml:space="preserve">в библиотеке </w:t>
      </w:r>
      <w:r w:rsidRPr="00CA592F">
        <w:rPr>
          <w:rFonts w:ascii="Times New Roman" w:eastAsia="Calibri" w:hAnsi="Times New Roman" w:cs="Times New Roman"/>
          <w:sz w:val="20"/>
          <w:szCs w:val="20"/>
        </w:rPr>
        <w:t>должны</w:t>
      </w:r>
      <w:r w:rsidR="00967BBB" w:rsidRPr="00CA592F">
        <w:rPr>
          <w:rFonts w:ascii="Times New Roman" w:eastAsia="Calibri" w:hAnsi="Times New Roman" w:cs="Times New Roman"/>
          <w:sz w:val="20"/>
          <w:szCs w:val="20"/>
        </w:rPr>
        <w:t xml:space="preserve"> </w:t>
      </w:r>
      <w:r w:rsidR="00F46682" w:rsidRPr="00CA592F">
        <w:rPr>
          <w:rFonts w:ascii="Times New Roman" w:eastAsia="Calibri" w:hAnsi="Times New Roman" w:cs="Times New Roman"/>
          <w:sz w:val="20"/>
          <w:szCs w:val="20"/>
        </w:rPr>
        <w:t xml:space="preserve">строго соблюдаться </w:t>
      </w:r>
      <w:r w:rsidRPr="00CA592F">
        <w:rPr>
          <w:rFonts w:ascii="Times New Roman" w:eastAsia="Calibri" w:hAnsi="Times New Roman" w:cs="Times New Roman"/>
          <w:sz w:val="20"/>
          <w:szCs w:val="20"/>
        </w:rPr>
        <w:t xml:space="preserve">этические принципы взаимодействия с инвалидами, </w:t>
      </w:r>
      <w:r w:rsidR="007C6084" w:rsidRPr="00CA592F">
        <w:rPr>
          <w:rFonts w:ascii="Times New Roman" w:eastAsia="Calibri" w:hAnsi="Times New Roman" w:cs="Times New Roman"/>
          <w:sz w:val="20"/>
          <w:szCs w:val="20"/>
        </w:rPr>
        <w:t xml:space="preserve">определенные </w:t>
      </w:r>
      <w:r w:rsidR="00CA592F">
        <w:rPr>
          <w:rFonts w:ascii="Times New Roman" w:eastAsia="Calibri" w:hAnsi="Times New Roman" w:cs="Times New Roman"/>
          <w:sz w:val="20"/>
          <w:szCs w:val="20"/>
        </w:rPr>
        <w:t>в </w:t>
      </w:r>
      <w:r w:rsidRPr="00CA592F">
        <w:rPr>
          <w:rFonts w:ascii="Times New Roman" w:eastAsia="Calibri" w:hAnsi="Times New Roman" w:cs="Times New Roman"/>
          <w:sz w:val="20"/>
          <w:szCs w:val="20"/>
        </w:rPr>
        <w:t>Конвенции ООН о правах инвалидов и заложен</w:t>
      </w:r>
      <w:r w:rsidR="00F46682" w:rsidRPr="00CA592F">
        <w:rPr>
          <w:rFonts w:ascii="Times New Roman" w:eastAsia="Calibri" w:hAnsi="Times New Roman" w:cs="Times New Roman"/>
          <w:sz w:val="20"/>
          <w:szCs w:val="20"/>
        </w:rPr>
        <w:t>ные</w:t>
      </w:r>
      <w:r w:rsidRPr="00CA592F">
        <w:rPr>
          <w:rFonts w:ascii="Times New Roman" w:eastAsia="Calibri" w:hAnsi="Times New Roman" w:cs="Times New Roman"/>
          <w:sz w:val="20"/>
          <w:szCs w:val="20"/>
        </w:rPr>
        <w:t xml:space="preserve"> в основу всех действующих в настоящее время </w:t>
      </w:r>
      <w:r w:rsidR="00F46682" w:rsidRPr="00CA592F">
        <w:rPr>
          <w:rFonts w:ascii="Times New Roman" w:eastAsia="Calibri" w:hAnsi="Times New Roman" w:cs="Times New Roman"/>
          <w:sz w:val="20"/>
          <w:szCs w:val="20"/>
        </w:rPr>
        <w:t xml:space="preserve">в Российской Федерации законодательных и </w:t>
      </w:r>
      <w:r w:rsidRPr="00CA592F">
        <w:rPr>
          <w:rFonts w:ascii="Times New Roman" w:eastAsia="Calibri" w:hAnsi="Times New Roman" w:cs="Times New Roman"/>
          <w:sz w:val="20"/>
          <w:szCs w:val="20"/>
        </w:rPr>
        <w:t xml:space="preserve">нормативно-правовых </w:t>
      </w:r>
      <w:r w:rsidR="00F46682" w:rsidRPr="00CA592F">
        <w:rPr>
          <w:rFonts w:ascii="Times New Roman" w:eastAsia="Calibri" w:hAnsi="Times New Roman" w:cs="Times New Roman"/>
          <w:sz w:val="20"/>
          <w:szCs w:val="20"/>
        </w:rPr>
        <w:t>ак</w:t>
      </w:r>
      <w:r w:rsidR="00967BBB" w:rsidRPr="00CA592F">
        <w:rPr>
          <w:rFonts w:ascii="Times New Roman" w:eastAsia="Calibri" w:hAnsi="Times New Roman" w:cs="Times New Roman"/>
          <w:sz w:val="20"/>
          <w:szCs w:val="20"/>
        </w:rPr>
        <w:t>тах</w:t>
      </w:r>
      <w:r w:rsidRPr="00CA592F">
        <w:rPr>
          <w:rFonts w:ascii="Times New Roman" w:eastAsia="Calibri" w:hAnsi="Times New Roman" w:cs="Times New Roman"/>
          <w:sz w:val="20"/>
          <w:szCs w:val="20"/>
        </w:rPr>
        <w:t xml:space="preserve">, регламентирующих </w:t>
      </w:r>
      <w:r w:rsidR="00F46682" w:rsidRPr="00CA592F">
        <w:rPr>
          <w:rFonts w:ascii="Times New Roman" w:eastAsia="Calibri" w:hAnsi="Times New Roman" w:cs="Times New Roman"/>
          <w:sz w:val="20"/>
          <w:szCs w:val="20"/>
        </w:rPr>
        <w:t xml:space="preserve">работу с </w:t>
      </w:r>
      <w:r w:rsidRPr="00CA592F">
        <w:rPr>
          <w:rFonts w:ascii="Times New Roman" w:eastAsia="Calibri" w:hAnsi="Times New Roman" w:cs="Times New Roman"/>
          <w:sz w:val="20"/>
          <w:szCs w:val="20"/>
        </w:rPr>
        <w:t>инвалид</w:t>
      </w:r>
      <w:r w:rsidR="00F46682" w:rsidRPr="00CA592F">
        <w:rPr>
          <w:rFonts w:ascii="Times New Roman" w:eastAsia="Calibri" w:hAnsi="Times New Roman" w:cs="Times New Roman"/>
          <w:sz w:val="20"/>
          <w:szCs w:val="20"/>
        </w:rPr>
        <w:t>ами</w:t>
      </w:r>
      <w:r w:rsidR="00E4434A" w:rsidRPr="00CA592F">
        <w:rPr>
          <w:rFonts w:ascii="Times New Roman" w:eastAsia="Calibri" w:hAnsi="Times New Roman" w:cs="Times New Roman"/>
          <w:sz w:val="20"/>
          <w:szCs w:val="20"/>
        </w:rPr>
        <w:t xml:space="preserve">; эти принципы </w:t>
      </w:r>
      <w:r w:rsidR="00611164" w:rsidRPr="00CA592F">
        <w:rPr>
          <w:rFonts w:ascii="Times New Roman" w:eastAsia="Calibri" w:hAnsi="Times New Roman" w:cs="Times New Roman"/>
          <w:sz w:val="20"/>
          <w:szCs w:val="20"/>
        </w:rPr>
        <w:t>(недискриминация, уважение, независимость и личн</w:t>
      </w:r>
      <w:r w:rsidR="00A71629" w:rsidRPr="00CA592F">
        <w:rPr>
          <w:rFonts w:ascii="Times New Roman" w:eastAsia="Calibri" w:hAnsi="Times New Roman" w:cs="Times New Roman"/>
          <w:sz w:val="20"/>
          <w:szCs w:val="20"/>
        </w:rPr>
        <w:t>ая</w:t>
      </w:r>
      <w:r w:rsidR="00611164" w:rsidRPr="00CA592F">
        <w:rPr>
          <w:rFonts w:ascii="Times New Roman" w:eastAsia="Calibri" w:hAnsi="Times New Roman" w:cs="Times New Roman"/>
          <w:sz w:val="20"/>
          <w:szCs w:val="20"/>
        </w:rPr>
        <w:t xml:space="preserve"> самостоятельность) </w:t>
      </w:r>
      <w:r w:rsidR="00CA592F">
        <w:rPr>
          <w:rFonts w:ascii="Times New Roman" w:eastAsia="Calibri" w:hAnsi="Times New Roman" w:cs="Times New Roman"/>
          <w:sz w:val="20"/>
          <w:szCs w:val="20"/>
        </w:rPr>
        <w:t>надо знать и внедрять в </w:t>
      </w:r>
      <w:r w:rsidR="00E4434A" w:rsidRPr="00CA592F">
        <w:rPr>
          <w:rFonts w:ascii="Times New Roman" w:eastAsia="Calibri" w:hAnsi="Times New Roman" w:cs="Times New Roman"/>
          <w:sz w:val="20"/>
          <w:szCs w:val="20"/>
        </w:rPr>
        <w:t xml:space="preserve">практику </w:t>
      </w:r>
      <w:r w:rsidR="00A71629" w:rsidRPr="00CA592F">
        <w:rPr>
          <w:rFonts w:ascii="Times New Roman" w:eastAsia="Calibri" w:hAnsi="Times New Roman" w:cs="Times New Roman"/>
          <w:sz w:val="20"/>
          <w:szCs w:val="20"/>
        </w:rPr>
        <w:t xml:space="preserve">работы каждой </w:t>
      </w:r>
      <w:r w:rsidR="003D5E22" w:rsidRPr="00CA592F">
        <w:rPr>
          <w:rFonts w:ascii="Times New Roman" w:eastAsia="Calibri" w:hAnsi="Times New Roman" w:cs="Times New Roman"/>
          <w:sz w:val="20"/>
          <w:szCs w:val="20"/>
        </w:rPr>
        <w:t>библиотек</w:t>
      </w:r>
      <w:r w:rsidR="00967BBB" w:rsidRPr="00CA592F">
        <w:rPr>
          <w:rFonts w:ascii="Times New Roman" w:eastAsia="Calibri" w:hAnsi="Times New Roman" w:cs="Times New Roman"/>
          <w:sz w:val="20"/>
          <w:szCs w:val="20"/>
        </w:rPr>
        <w:t>и</w:t>
      </w:r>
      <w:r w:rsidR="00B62906" w:rsidRPr="00CA592F">
        <w:rPr>
          <w:rFonts w:ascii="Times New Roman" w:eastAsia="Calibri" w:hAnsi="Times New Roman" w:cs="Times New Roman"/>
          <w:sz w:val="20"/>
          <w:szCs w:val="20"/>
        </w:rPr>
        <w:t xml:space="preserve"> – библиотека должна </w:t>
      </w:r>
      <w:r w:rsidR="00A71629" w:rsidRPr="00CA592F">
        <w:rPr>
          <w:rFonts w:ascii="Times New Roman" w:eastAsia="Calibri" w:hAnsi="Times New Roman" w:cs="Times New Roman"/>
          <w:sz w:val="20"/>
          <w:szCs w:val="20"/>
        </w:rPr>
        <w:t xml:space="preserve">не только </w:t>
      </w:r>
      <w:r w:rsidR="00B62906" w:rsidRPr="00CA592F">
        <w:rPr>
          <w:rFonts w:ascii="Times New Roman" w:eastAsia="Calibri" w:hAnsi="Times New Roman" w:cs="Times New Roman"/>
          <w:sz w:val="20"/>
          <w:szCs w:val="20"/>
        </w:rPr>
        <w:t>декларировать принципы толерантности, но и в действительности стать территорией толерантности</w:t>
      </w:r>
      <w:r w:rsidR="00611164" w:rsidRPr="00CA592F">
        <w:rPr>
          <w:rFonts w:ascii="Times New Roman" w:eastAsia="Calibri" w:hAnsi="Times New Roman" w:cs="Times New Roman"/>
          <w:sz w:val="20"/>
          <w:szCs w:val="20"/>
        </w:rPr>
        <w:t>, дружественной к людям с ОВЗ</w:t>
      </w:r>
      <w:r w:rsidR="003D5E22" w:rsidRPr="00CA592F">
        <w:rPr>
          <w:rFonts w:ascii="Times New Roman" w:eastAsia="Calibri" w:hAnsi="Times New Roman" w:cs="Times New Roman"/>
          <w:sz w:val="20"/>
          <w:szCs w:val="20"/>
        </w:rPr>
        <w:t>;</w:t>
      </w:r>
    </w:p>
    <w:p w14:paraId="776DD20D" w14:textId="4676B253" w:rsidR="00E4434A" w:rsidRPr="00CA592F" w:rsidRDefault="00F46682" w:rsidP="0022269F">
      <w:pPr>
        <w:pStyle w:val="aa"/>
        <w:numPr>
          <w:ilvl w:val="0"/>
          <w:numId w:val="11"/>
        </w:numPr>
        <w:spacing w:after="0" w:line="235"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Во-вторых, вся работа с людьми с ОВЗ должна строиться по принципу инклюзии и активн</w:t>
      </w:r>
      <w:r w:rsidR="00CA592F">
        <w:rPr>
          <w:rFonts w:ascii="Times New Roman" w:eastAsia="Calibri" w:hAnsi="Times New Roman" w:cs="Times New Roman"/>
          <w:sz w:val="20"/>
          <w:szCs w:val="20"/>
        </w:rPr>
        <w:t>ого вовлечения целевой группы в </w:t>
      </w:r>
      <w:r w:rsidR="00967BBB" w:rsidRPr="00CA592F">
        <w:rPr>
          <w:rFonts w:ascii="Times New Roman" w:eastAsia="Calibri" w:hAnsi="Times New Roman" w:cs="Times New Roman"/>
          <w:sz w:val="20"/>
          <w:szCs w:val="20"/>
        </w:rPr>
        <w:t xml:space="preserve">самостоятельную </w:t>
      </w:r>
      <w:r w:rsidRPr="00CA592F">
        <w:rPr>
          <w:rFonts w:ascii="Times New Roman" w:eastAsia="Calibri" w:hAnsi="Times New Roman" w:cs="Times New Roman"/>
          <w:sz w:val="20"/>
          <w:szCs w:val="20"/>
        </w:rPr>
        <w:t xml:space="preserve">деятельность, а </w:t>
      </w:r>
      <w:r w:rsidR="00E4434A" w:rsidRPr="00CA592F">
        <w:rPr>
          <w:rFonts w:ascii="Times New Roman" w:eastAsia="Calibri" w:hAnsi="Times New Roman" w:cs="Times New Roman"/>
          <w:sz w:val="20"/>
          <w:szCs w:val="20"/>
        </w:rPr>
        <w:t xml:space="preserve">также по принципу усиления </w:t>
      </w:r>
      <w:r w:rsidRPr="00CA592F">
        <w:rPr>
          <w:rFonts w:ascii="Times New Roman" w:eastAsia="Calibri" w:hAnsi="Times New Roman" w:cs="Times New Roman"/>
          <w:sz w:val="20"/>
          <w:szCs w:val="20"/>
        </w:rPr>
        <w:t>собственных возможностей людей с ОВЗ</w:t>
      </w:r>
      <w:r w:rsidR="00E4434A" w:rsidRPr="00CA592F">
        <w:rPr>
          <w:rFonts w:ascii="Times New Roman" w:eastAsia="Calibri" w:hAnsi="Times New Roman" w:cs="Times New Roman"/>
          <w:sz w:val="20"/>
          <w:szCs w:val="20"/>
        </w:rPr>
        <w:t>. Таким образом, предпочтение должно отдаваться интерактивным формам</w:t>
      </w:r>
      <w:r w:rsidR="00967BBB" w:rsidRPr="00CA592F">
        <w:rPr>
          <w:rFonts w:ascii="Times New Roman" w:eastAsia="Calibri" w:hAnsi="Times New Roman" w:cs="Times New Roman"/>
          <w:sz w:val="20"/>
          <w:szCs w:val="20"/>
        </w:rPr>
        <w:t xml:space="preserve"> работы</w:t>
      </w:r>
      <w:r w:rsidR="00E4434A" w:rsidRPr="00CA592F">
        <w:rPr>
          <w:rFonts w:ascii="Times New Roman" w:eastAsia="Calibri" w:hAnsi="Times New Roman" w:cs="Times New Roman"/>
          <w:sz w:val="20"/>
          <w:szCs w:val="20"/>
        </w:rPr>
        <w:t>, где люди с инвалидностью играют не пассивную роль наблюдателей</w:t>
      </w:r>
      <w:r w:rsidR="00967BBB" w:rsidRPr="00CA592F">
        <w:rPr>
          <w:rFonts w:ascii="Times New Roman" w:eastAsia="Calibri" w:hAnsi="Times New Roman" w:cs="Times New Roman"/>
          <w:sz w:val="20"/>
          <w:szCs w:val="20"/>
        </w:rPr>
        <w:t xml:space="preserve"> и получателей услуг</w:t>
      </w:r>
      <w:r w:rsidR="00E4434A" w:rsidRPr="00CA592F">
        <w:rPr>
          <w:rFonts w:ascii="Times New Roman" w:eastAsia="Calibri" w:hAnsi="Times New Roman" w:cs="Times New Roman"/>
          <w:sz w:val="20"/>
          <w:szCs w:val="20"/>
        </w:rPr>
        <w:t>, а активную роль инициаторов</w:t>
      </w:r>
      <w:r w:rsidR="00B62906" w:rsidRPr="00CA592F">
        <w:rPr>
          <w:rFonts w:ascii="Times New Roman" w:eastAsia="Calibri" w:hAnsi="Times New Roman" w:cs="Times New Roman"/>
          <w:sz w:val="20"/>
          <w:szCs w:val="20"/>
        </w:rPr>
        <w:t>, участников</w:t>
      </w:r>
      <w:r w:rsidR="00E4434A" w:rsidRPr="00CA592F">
        <w:rPr>
          <w:rFonts w:ascii="Times New Roman" w:eastAsia="Calibri" w:hAnsi="Times New Roman" w:cs="Times New Roman"/>
          <w:sz w:val="20"/>
          <w:szCs w:val="20"/>
        </w:rPr>
        <w:t xml:space="preserve"> и исполнителей;</w:t>
      </w:r>
    </w:p>
    <w:p w14:paraId="7DBA6AE5" w14:textId="2EEEDC4E" w:rsidR="00967BBB" w:rsidRDefault="00E4434A" w:rsidP="0022269F">
      <w:pPr>
        <w:pStyle w:val="aa"/>
        <w:numPr>
          <w:ilvl w:val="0"/>
          <w:numId w:val="11"/>
        </w:numPr>
        <w:spacing w:after="0" w:line="235"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В-третьих, следует создать максимально комфортные условия окружающей среды в плане ее доступности для маломобильных людей. </w:t>
      </w:r>
      <w:r w:rsidR="00967BBB" w:rsidRPr="00CA592F">
        <w:rPr>
          <w:rFonts w:ascii="Times New Roman" w:eastAsia="Calibri" w:hAnsi="Times New Roman" w:cs="Times New Roman"/>
          <w:sz w:val="20"/>
          <w:szCs w:val="20"/>
        </w:rPr>
        <w:t xml:space="preserve">При работе с данной категорией пользователей библиотеке </w:t>
      </w:r>
      <w:r w:rsidR="00DD61AE" w:rsidRPr="00CA592F">
        <w:rPr>
          <w:rFonts w:ascii="Times New Roman" w:eastAsia="Calibri" w:hAnsi="Times New Roman" w:cs="Times New Roman"/>
          <w:sz w:val="20"/>
          <w:szCs w:val="20"/>
        </w:rPr>
        <w:t xml:space="preserve">следует </w:t>
      </w:r>
      <w:r w:rsidR="00967BBB" w:rsidRPr="00CA592F">
        <w:rPr>
          <w:rFonts w:ascii="Times New Roman" w:eastAsia="Calibri" w:hAnsi="Times New Roman" w:cs="Times New Roman"/>
          <w:sz w:val="20"/>
          <w:szCs w:val="20"/>
        </w:rPr>
        <w:t>учитывать их особенности (ограниченные возможности зрения, слуха, опорно-двигательного аппарата и т.</w:t>
      </w:r>
      <w:r w:rsidR="002A6DCC" w:rsidRPr="00CA592F">
        <w:rPr>
          <w:rFonts w:ascii="Times New Roman" w:eastAsia="Calibri" w:hAnsi="Times New Roman" w:cs="Times New Roman"/>
          <w:sz w:val="20"/>
          <w:szCs w:val="20"/>
        </w:rPr>
        <w:t> </w:t>
      </w:r>
      <w:r w:rsidR="00967BBB" w:rsidRPr="00CA592F">
        <w:rPr>
          <w:rFonts w:ascii="Times New Roman" w:eastAsia="Calibri" w:hAnsi="Times New Roman" w:cs="Times New Roman"/>
          <w:sz w:val="20"/>
          <w:szCs w:val="20"/>
        </w:rPr>
        <w:t>д.)</w:t>
      </w:r>
      <w:r w:rsidR="00F633DA" w:rsidRPr="00CA592F">
        <w:rPr>
          <w:rFonts w:ascii="Times New Roman" w:eastAsia="Calibri" w:hAnsi="Times New Roman" w:cs="Times New Roman"/>
          <w:sz w:val="20"/>
          <w:szCs w:val="20"/>
        </w:rPr>
        <w:t xml:space="preserve">. </w:t>
      </w:r>
      <w:r w:rsidRPr="00CA592F">
        <w:rPr>
          <w:rFonts w:ascii="Times New Roman" w:eastAsia="Calibri" w:hAnsi="Times New Roman" w:cs="Times New Roman"/>
          <w:sz w:val="20"/>
          <w:szCs w:val="20"/>
        </w:rPr>
        <w:t xml:space="preserve">Если библиотека по определенным причинам не может создать </w:t>
      </w:r>
      <w:r w:rsidR="00F633DA" w:rsidRPr="00CA592F">
        <w:rPr>
          <w:rFonts w:ascii="Times New Roman" w:eastAsia="Calibri" w:hAnsi="Times New Roman" w:cs="Times New Roman"/>
          <w:sz w:val="20"/>
          <w:szCs w:val="20"/>
        </w:rPr>
        <w:t xml:space="preserve">комфортные и безопасные </w:t>
      </w:r>
      <w:r w:rsidRPr="00CA592F">
        <w:rPr>
          <w:rFonts w:ascii="Times New Roman" w:eastAsia="Calibri" w:hAnsi="Times New Roman" w:cs="Times New Roman"/>
          <w:sz w:val="20"/>
          <w:szCs w:val="20"/>
        </w:rPr>
        <w:t>условия</w:t>
      </w:r>
      <w:r w:rsidR="00F633DA" w:rsidRPr="00CA592F">
        <w:rPr>
          <w:rFonts w:ascii="Times New Roman" w:eastAsia="Calibri" w:hAnsi="Times New Roman" w:cs="Times New Roman"/>
          <w:sz w:val="20"/>
          <w:szCs w:val="20"/>
        </w:rPr>
        <w:t xml:space="preserve"> для людей с ОВЗ</w:t>
      </w:r>
      <w:r w:rsidRPr="00CA592F">
        <w:rPr>
          <w:rFonts w:ascii="Times New Roman" w:eastAsia="Calibri" w:hAnsi="Times New Roman" w:cs="Times New Roman"/>
          <w:sz w:val="20"/>
          <w:szCs w:val="20"/>
        </w:rPr>
        <w:t>, следует рассмотреть возможность работы с маломобильными людьми</w:t>
      </w:r>
      <w:r w:rsidR="00F633DA" w:rsidRPr="00CA592F">
        <w:rPr>
          <w:rFonts w:ascii="Times New Roman" w:eastAsia="Calibri" w:hAnsi="Times New Roman" w:cs="Times New Roman"/>
          <w:sz w:val="20"/>
          <w:szCs w:val="20"/>
        </w:rPr>
        <w:t xml:space="preserve"> и </w:t>
      </w:r>
      <w:r w:rsidRPr="00CA592F">
        <w:rPr>
          <w:rFonts w:ascii="Times New Roman" w:eastAsia="Calibri" w:hAnsi="Times New Roman" w:cs="Times New Roman"/>
          <w:sz w:val="20"/>
          <w:szCs w:val="20"/>
        </w:rPr>
        <w:t xml:space="preserve">проведение мероприятий для них </w:t>
      </w:r>
      <w:r w:rsidR="007C6084" w:rsidRPr="00CA592F">
        <w:rPr>
          <w:rFonts w:ascii="Times New Roman" w:eastAsia="Calibri" w:hAnsi="Times New Roman" w:cs="Times New Roman"/>
          <w:sz w:val="20"/>
          <w:szCs w:val="20"/>
        </w:rPr>
        <w:t>на других</w:t>
      </w:r>
      <w:r w:rsidR="00500190">
        <w:rPr>
          <w:rFonts w:ascii="Times New Roman" w:eastAsia="Calibri" w:hAnsi="Times New Roman" w:cs="Times New Roman"/>
          <w:sz w:val="20"/>
          <w:szCs w:val="20"/>
        </w:rPr>
        <w:t xml:space="preserve"> </w:t>
      </w:r>
      <w:r w:rsidR="00500190" w:rsidRPr="00CA592F">
        <w:rPr>
          <w:rFonts w:ascii="Times New Roman" w:eastAsia="Calibri" w:hAnsi="Times New Roman" w:cs="Times New Roman"/>
          <w:sz w:val="20"/>
          <w:szCs w:val="20"/>
        </w:rPr>
        <w:t>площадках</w:t>
      </w:r>
      <w:r w:rsidR="00F633DA" w:rsidRPr="00CA592F">
        <w:rPr>
          <w:rFonts w:ascii="Times New Roman" w:eastAsia="Calibri" w:hAnsi="Times New Roman" w:cs="Times New Roman"/>
          <w:sz w:val="20"/>
          <w:szCs w:val="20"/>
        </w:rPr>
        <w:t>, оборудованных до́лжным образом</w:t>
      </w:r>
      <w:r w:rsidR="007C6084" w:rsidRPr="00CA592F">
        <w:rPr>
          <w:rFonts w:ascii="Times New Roman" w:eastAsia="Calibri" w:hAnsi="Times New Roman" w:cs="Times New Roman"/>
          <w:sz w:val="20"/>
          <w:szCs w:val="20"/>
        </w:rPr>
        <w:t>.</w:t>
      </w:r>
    </w:p>
    <w:p w14:paraId="4171EB26" w14:textId="2E7A5D90" w:rsidR="00DD61AE" w:rsidRPr="00CA592F" w:rsidRDefault="00A74876" w:rsidP="00CA592F">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CA592F">
        <w:rPr>
          <w:b/>
          <w:bCs/>
          <w:i/>
          <w:iCs/>
          <w:noProof/>
          <w:sz w:val="20"/>
          <w:szCs w:val="20"/>
          <w:lang w:eastAsia="ru-RU"/>
        </w:rPr>
        <w:lastRenderedPageBreak/>
        <w:drawing>
          <wp:anchor distT="0" distB="0" distL="114300" distR="114300" simplePos="0" relativeHeight="251726848" behindDoc="1" locked="0" layoutInCell="1" allowOverlap="1" wp14:anchorId="6CCEB98D" wp14:editId="608FFAD1">
            <wp:simplePos x="0" y="0"/>
            <wp:positionH relativeFrom="margin">
              <wp:align>left</wp:align>
            </wp:positionH>
            <wp:positionV relativeFrom="paragraph">
              <wp:posOffset>58303</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457" name="Рисунок 457"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C61A3" w:rsidRPr="00CA592F">
        <w:rPr>
          <w:rFonts w:ascii="Times New Roman" w:eastAsia="Calibri" w:hAnsi="Times New Roman" w:cs="Times New Roman"/>
          <w:b/>
          <w:bCs/>
          <w:i/>
          <w:iCs/>
          <w:color w:val="002060"/>
          <w:sz w:val="20"/>
          <w:szCs w:val="20"/>
        </w:rPr>
        <w:t>В</w:t>
      </w:r>
      <w:r w:rsidR="00367BDB" w:rsidRPr="00CA592F">
        <w:rPr>
          <w:rFonts w:ascii="Times New Roman" w:eastAsia="Calibri" w:hAnsi="Times New Roman" w:cs="Times New Roman"/>
          <w:b/>
          <w:bCs/>
          <w:i/>
          <w:iCs/>
          <w:color w:val="002060"/>
          <w:sz w:val="20"/>
          <w:szCs w:val="20"/>
        </w:rPr>
        <w:t xml:space="preserve"> сети Интернет можно найти </w:t>
      </w:r>
      <w:r w:rsidR="00EB719D" w:rsidRPr="00CA592F">
        <w:rPr>
          <w:rFonts w:ascii="Times New Roman" w:eastAsia="Calibri" w:hAnsi="Times New Roman" w:cs="Times New Roman"/>
          <w:b/>
          <w:bCs/>
          <w:i/>
          <w:iCs/>
          <w:color w:val="002060"/>
          <w:sz w:val="20"/>
          <w:szCs w:val="20"/>
        </w:rPr>
        <w:t>достаточно</w:t>
      </w:r>
      <w:r w:rsidR="00367BDB" w:rsidRPr="00CA592F">
        <w:rPr>
          <w:rFonts w:ascii="Times New Roman" w:eastAsia="Calibri" w:hAnsi="Times New Roman" w:cs="Times New Roman"/>
          <w:b/>
          <w:bCs/>
          <w:i/>
          <w:iCs/>
          <w:color w:val="002060"/>
          <w:sz w:val="20"/>
          <w:szCs w:val="20"/>
        </w:rPr>
        <w:t xml:space="preserve"> много методической </w:t>
      </w:r>
      <w:r w:rsidR="00EB719D" w:rsidRPr="00CA592F">
        <w:rPr>
          <w:rFonts w:ascii="Times New Roman" w:eastAsia="Calibri" w:hAnsi="Times New Roman" w:cs="Times New Roman"/>
          <w:b/>
          <w:bCs/>
          <w:i/>
          <w:iCs/>
          <w:color w:val="002060"/>
          <w:sz w:val="20"/>
          <w:szCs w:val="20"/>
        </w:rPr>
        <w:t>литературы</w:t>
      </w:r>
      <w:r w:rsidR="00367BDB" w:rsidRPr="00CA592F">
        <w:rPr>
          <w:rFonts w:ascii="Times New Roman" w:eastAsia="Calibri" w:hAnsi="Times New Roman" w:cs="Times New Roman"/>
          <w:b/>
          <w:bCs/>
          <w:i/>
          <w:iCs/>
          <w:color w:val="002060"/>
          <w:sz w:val="20"/>
          <w:szCs w:val="20"/>
        </w:rPr>
        <w:t xml:space="preserve"> по </w:t>
      </w:r>
      <w:r w:rsidR="00B62906" w:rsidRPr="00CA592F">
        <w:rPr>
          <w:rFonts w:ascii="Times New Roman" w:eastAsia="Calibri" w:hAnsi="Times New Roman" w:cs="Times New Roman"/>
          <w:b/>
          <w:bCs/>
          <w:i/>
          <w:iCs/>
          <w:color w:val="002060"/>
          <w:sz w:val="20"/>
          <w:szCs w:val="20"/>
        </w:rPr>
        <w:t xml:space="preserve">форматам </w:t>
      </w:r>
      <w:r w:rsidR="00367BDB" w:rsidRPr="00CA592F">
        <w:rPr>
          <w:rFonts w:ascii="Times New Roman" w:eastAsia="Calibri" w:hAnsi="Times New Roman" w:cs="Times New Roman"/>
          <w:b/>
          <w:bCs/>
          <w:i/>
          <w:iCs/>
          <w:color w:val="002060"/>
          <w:sz w:val="20"/>
          <w:szCs w:val="20"/>
        </w:rPr>
        <w:t>работ</w:t>
      </w:r>
      <w:r w:rsidR="00B62906" w:rsidRPr="00CA592F">
        <w:rPr>
          <w:rFonts w:ascii="Times New Roman" w:eastAsia="Calibri" w:hAnsi="Times New Roman" w:cs="Times New Roman"/>
          <w:b/>
          <w:bCs/>
          <w:i/>
          <w:iCs/>
          <w:color w:val="002060"/>
          <w:sz w:val="20"/>
          <w:szCs w:val="20"/>
        </w:rPr>
        <w:t>ы</w:t>
      </w:r>
      <w:r w:rsidR="00367BDB" w:rsidRPr="00CA592F">
        <w:rPr>
          <w:rFonts w:ascii="Times New Roman" w:eastAsia="Calibri" w:hAnsi="Times New Roman" w:cs="Times New Roman"/>
          <w:b/>
          <w:bCs/>
          <w:i/>
          <w:iCs/>
          <w:color w:val="002060"/>
          <w:sz w:val="20"/>
          <w:szCs w:val="20"/>
        </w:rPr>
        <w:t xml:space="preserve"> </w:t>
      </w:r>
      <w:r w:rsidR="00EB719D" w:rsidRPr="00CA592F">
        <w:rPr>
          <w:rFonts w:ascii="Times New Roman" w:eastAsia="Calibri" w:hAnsi="Times New Roman" w:cs="Times New Roman"/>
          <w:b/>
          <w:bCs/>
          <w:i/>
          <w:iCs/>
          <w:color w:val="002060"/>
          <w:sz w:val="20"/>
          <w:szCs w:val="20"/>
        </w:rPr>
        <w:t xml:space="preserve">с </w:t>
      </w:r>
      <w:r w:rsidR="00367BDB" w:rsidRPr="00CA592F">
        <w:rPr>
          <w:rFonts w:ascii="Times New Roman" w:eastAsia="Calibri" w:hAnsi="Times New Roman" w:cs="Times New Roman"/>
          <w:b/>
          <w:bCs/>
          <w:i/>
          <w:iCs/>
          <w:color w:val="002060"/>
          <w:sz w:val="20"/>
          <w:szCs w:val="20"/>
        </w:rPr>
        <w:t>людьми с ОВЗ в учре</w:t>
      </w:r>
      <w:r w:rsidR="00EB719D" w:rsidRPr="00CA592F">
        <w:rPr>
          <w:rFonts w:ascii="Times New Roman" w:eastAsia="Calibri" w:hAnsi="Times New Roman" w:cs="Times New Roman"/>
          <w:b/>
          <w:bCs/>
          <w:i/>
          <w:iCs/>
          <w:color w:val="002060"/>
          <w:sz w:val="20"/>
          <w:szCs w:val="20"/>
        </w:rPr>
        <w:t>ждениях культуры.</w:t>
      </w:r>
    </w:p>
    <w:p w14:paraId="610B6808" w14:textId="6B95EDEC" w:rsidR="00DD61AE" w:rsidRPr="00CA592F" w:rsidRDefault="00B62906" w:rsidP="00CA592F">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CA592F">
        <w:rPr>
          <w:rFonts w:ascii="Times New Roman" w:eastAsia="Calibri" w:hAnsi="Times New Roman" w:cs="Times New Roman"/>
          <w:b/>
          <w:bCs/>
          <w:i/>
          <w:iCs/>
          <w:color w:val="002060"/>
          <w:sz w:val="20"/>
          <w:szCs w:val="20"/>
        </w:rPr>
        <w:t xml:space="preserve">Однако изучение такой литературы не может </w:t>
      </w:r>
      <w:r w:rsidR="009C61A3" w:rsidRPr="00CA592F">
        <w:rPr>
          <w:rFonts w:ascii="Times New Roman" w:eastAsia="Calibri" w:hAnsi="Times New Roman" w:cs="Times New Roman"/>
          <w:b/>
          <w:bCs/>
          <w:i/>
          <w:iCs/>
          <w:color w:val="002060"/>
          <w:sz w:val="20"/>
          <w:szCs w:val="20"/>
        </w:rPr>
        <w:t>помочь выработать практические навыки межличностного</w:t>
      </w:r>
      <w:r w:rsidRPr="00CA592F">
        <w:rPr>
          <w:rFonts w:ascii="Times New Roman" w:eastAsia="Calibri" w:hAnsi="Times New Roman" w:cs="Times New Roman"/>
          <w:b/>
          <w:bCs/>
          <w:i/>
          <w:iCs/>
          <w:color w:val="002060"/>
          <w:sz w:val="20"/>
          <w:szCs w:val="20"/>
        </w:rPr>
        <w:t xml:space="preserve"> взаимодействия </w:t>
      </w:r>
      <w:r w:rsidR="00CC43E1" w:rsidRPr="00CA592F">
        <w:rPr>
          <w:rFonts w:ascii="Times New Roman" w:eastAsia="Calibri" w:hAnsi="Times New Roman" w:cs="Times New Roman"/>
          <w:b/>
          <w:bCs/>
          <w:i/>
          <w:iCs/>
          <w:color w:val="002060"/>
          <w:sz w:val="20"/>
          <w:szCs w:val="20"/>
        </w:rPr>
        <w:t>сотрудников библиотек с целевыми группами подпроекта</w:t>
      </w:r>
      <w:r w:rsidR="009C61A3" w:rsidRPr="00CA592F">
        <w:rPr>
          <w:rFonts w:ascii="Times New Roman" w:eastAsia="Calibri" w:hAnsi="Times New Roman" w:cs="Times New Roman"/>
          <w:b/>
          <w:bCs/>
          <w:i/>
          <w:iCs/>
          <w:color w:val="002060"/>
          <w:sz w:val="20"/>
          <w:szCs w:val="20"/>
        </w:rPr>
        <w:t xml:space="preserve">. </w:t>
      </w:r>
      <w:r w:rsidR="00CC43E1" w:rsidRPr="00CA592F">
        <w:rPr>
          <w:rFonts w:ascii="Times New Roman" w:eastAsia="Calibri" w:hAnsi="Times New Roman" w:cs="Times New Roman"/>
          <w:b/>
          <w:bCs/>
          <w:i/>
          <w:iCs/>
          <w:color w:val="002060"/>
          <w:sz w:val="20"/>
          <w:szCs w:val="20"/>
        </w:rPr>
        <w:t>Поэтому одна из задач подпроекта – организовать соответствующую подготовку сотрудников наряду с обучение</w:t>
      </w:r>
      <w:r w:rsidR="009C61A3" w:rsidRPr="00CA592F">
        <w:rPr>
          <w:rFonts w:ascii="Times New Roman" w:eastAsia="Calibri" w:hAnsi="Times New Roman" w:cs="Times New Roman"/>
          <w:b/>
          <w:bCs/>
          <w:i/>
          <w:iCs/>
          <w:color w:val="002060"/>
          <w:sz w:val="20"/>
          <w:szCs w:val="20"/>
        </w:rPr>
        <w:t>м</w:t>
      </w:r>
      <w:r w:rsidR="00CC43E1" w:rsidRPr="00CA592F">
        <w:rPr>
          <w:rFonts w:ascii="Times New Roman" w:eastAsia="Calibri" w:hAnsi="Times New Roman" w:cs="Times New Roman"/>
          <w:b/>
          <w:bCs/>
          <w:i/>
          <w:iCs/>
          <w:color w:val="002060"/>
          <w:sz w:val="20"/>
          <w:szCs w:val="20"/>
        </w:rPr>
        <w:t xml:space="preserve"> социальному проектированию и проектному менеджменту. </w:t>
      </w:r>
    </w:p>
    <w:p w14:paraId="347E142D" w14:textId="77777777" w:rsidR="009E5859" w:rsidRPr="00CA592F" w:rsidRDefault="009E5859" w:rsidP="00CA592F">
      <w:pPr>
        <w:spacing w:after="0" w:line="240" w:lineRule="auto"/>
        <w:ind w:firstLine="357"/>
        <w:jc w:val="both"/>
        <w:rPr>
          <w:rFonts w:ascii="Times New Roman" w:eastAsia="Calibri" w:hAnsi="Times New Roman" w:cs="Times New Roman"/>
          <w:sz w:val="20"/>
          <w:szCs w:val="20"/>
        </w:rPr>
      </w:pPr>
    </w:p>
    <w:p w14:paraId="029ECA0A" w14:textId="1D252160" w:rsidR="00CC43E1" w:rsidRPr="00CA592F" w:rsidRDefault="00925FB4" w:rsidP="00CA592F">
      <w:pPr>
        <w:spacing w:after="0" w:line="240" w:lineRule="auto"/>
        <w:ind w:firstLine="357"/>
        <w:jc w:val="both"/>
        <w:rPr>
          <w:rFonts w:ascii="Times New Roman" w:eastAsia="Calibri" w:hAnsi="Times New Roman" w:cs="Times New Roman"/>
          <w:b/>
          <w:bCs/>
          <w:i/>
          <w:iCs/>
          <w:sz w:val="20"/>
          <w:szCs w:val="20"/>
        </w:rPr>
      </w:pPr>
      <w:r w:rsidRPr="00CA592F">
        <w:rPr>
          <w:rFonts w:ascii="Times New Roman" w:eastAsia="Calibri" w:hAnsi="Times New Roman" w:cs="Times New Roman"/>
          <w:sz w:val="20"/>
          <w:szCs w:val="20"/>
        </w:rPr>
        <w:t>В рамках</w:t>
      </w:r>
      <w:r w:rsidR="00CC43E1" w:rsidRPr="00CA592F">
        <w:rPr>
          <w:rFonts w:ascii="Times New Roman" w:eastAsia="Calibri" w:hAnsi="Times New Roman" w:cs="Times New Roman"/>
          <w:sz w:val="20"/>
          <w:szCs w:val="20"/>
        </w:rPr>
        <w:t xml:space="preserve"> организации проектной работы с целевыми группами подпроекта </w:t>
      </w:r>
      <w:r w:rsidR="00EB5DF6" w:rsidRPr="00CA592F">
        <w:rPr>
          <w:rFonts w:ascii="Times New Roman" w:eastAsia="Calibri" w:hAnsi="Times New Roman" w:cs="Times New Roman"/>
          <w:sz w:val="20"/>
          <w:szCs w:val="20"/>
        </w:rPr>
        <w:t xml:space="preserve">«Доступный мир» </w:t>
      </w:r>
      <w:r w:rsidR="00CC43E1" w:rsidRPr="00CA592F">
        <w:rPr>
          <w:rFonts w:ascii="Times New Roman" w:eastAsia="Calibri" w:hAnsi="Times New Roman" w:cs="Times New Roman"/>
          <w:sz w:val="20"/>
          <w:szCs w:val="20"/>
        </w:rPr>
        <w:t xml:space="preserve">можно выделить следующие </w:t>
      </w:r>
      <w:r w:rsidR="00CC43E1" w:rsidRPr="00CA592F">
        <w:rPr>
          <w:rFonts w:ascii="Times New Roman" w:eastAsia="Calibri" w:hAnsi="Times New Roman" w:cs="Times New Roman"/>
          <w:b/>
          <w:bCs/>
          <w:i/>
          <w:iCs/>
          <w:sz w:val="20"/>
          <w:szCs w:val="20"/>
        </w:rPr>
        <w:t>стратегические направления:</w:t>
      </w:r>
    </w:p>
    <w:p w14:paraId="7474F73E" w14:textId="738EB1BF" w:rsidR="00CC43E1" w:rsidRPr="00CA592F" w:rsidRDefault="00CC43E1" w:rsidP="00CA592F">
      <w:pPr>
        <w:pStyle w:val="aa"/>
        <w:numPr>
          <w:ilvl w:val="0"/>
          <w:numId w:val="12"/>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Создание условий для развития </w:t>
      </w:r>
      <w:r w:rsidRPr="00CA592F">
        <w:rPr>
          <w:rFonts w:ascii="Times New Roman" w:eastAsia="Calibri" w:hAnsi="Times New Roman" w:cs="Times New Roman"/>
          <w:b/>
          <w:bCs/>
          <w:i/>
          <w:iCs/>
          <w:sz w:val="20"/>
          <w:szCs w:val="20"/>
        </w:rPr>
        <w:t>творческих и коммуникативных навыков</w:t>
      </w:r>
      <w:r w:rsidRPr="00CA592F">
        <w:rPr>
          <w:rFonts w:ascii="Times New Roman" w:eastAsia="Calibri" w:hAnsi="Times New Roman" w:cs="Times New Roman"/>
          <w:sz w:val="20"/>
          <w:szCs w:val="20"/>
        </w:rPr>
        <w:t xml:space="preserve"> у людей с ОВЗ</w:t>
      </w:r>
      <w:r w:rsidR="00925FB4" w:rsidRPr="00CA592F">
        <w:rPr>
          <w:rFonts w:ascii="Times New Roman" w:eastAsia="Calibri" w:hAnsi="Times New Roman" w:cs="Times New Roman"/>
          <w:sz w:val="20"/>
          <w:szCs w:val="20"/>
        </w:rPr>
        <w:t xml:space="preserve"> (через организацию работы различных кружков, секций, проведение интерактивных обучающих семинаров, тренингов, различных совместных мероприятий и т.</w:t>
      </w:r>
      <w:r w:rsidR="00E3392B" w:rsidRPr="00CA592F">
        <w:rPr>
          <w:rFonts w:ascii="Times New Roman" w:eastAsia="Calibri" w:hAnsi="Times New Roman" w:cs="Times New Roman"/>
          <w:sz w:val="20"/>
          <w:szCs w:val="20"/>
        </w:rPr>
        <w:t> </w:t>
      </w:r>
      <w:r w:rsidR="00925FB4" w:rsidRPr="00CA592F">
        <w:rPr>
          <w:rFonts w:ascii="Times New Roman" w:eastAsia="Calibri" w:hAnsi="Times New Roman" w:cs="Times New Roman"/>
          <w:sz w:val="20"/>
          <w:szCs w:val="20"/>
        </w:rPr>
        <w:t>д.)</w:t>
      </w:r>
      <w:r w:rsidRPr="00CA592F">
        <w:rPr>
          <w:rFonts w:ascii="Times New Roman" w:eastAsia="Calibri" w:hAnsi="Times New Roman" w:cs="Times New Roman"/>
          <w:sz w:val="20"/>
          <w:szCs w:val="20"/>
        </w:rPr>
        <w:t>;</w:t>
      </w:r>
    </w:p>
    <w:p w14:paraId="59DC3657" w14:textId="4445F44F" w:rsidR="00CC43E1" w:rsidRPr="00CA592F" w:rsidRDefault="00CC43E1" w:rsidP="00CA592F">
      <w:pPr>
        <w:pStyle w:val="aa"/>
        <w:numPr>
          <w:ilvl w:val="0"/>
          <w:numId w:val="12"/>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Вовлечение людей с ОВЗ в творческую деятельность</w:t>
      </w:r>
      <w:r w:rsidR="00925FB4" w:rsidRPr="00CA592F">
        <w:rPr>
          <w:rFonts w:ascii="Times New Roman" w:eastAsia="Calibri" w:hAnsi="Times New Roman" w:cs="Times New Roman"/>
          <w:sz w:val="20"/>
          <w:szCs w:val="20"/>
        </w:rPr>
        <w:t xml:space="preserve"> (через предоставление возможности людям с ОВЗ организовывать</w:t>
      </w:r>
      <w:r w:rsidR="001F0835" w:rsidRPr="00CA592F">
        <w:rPr>
          <w:rFonts w:ascii="Times New Roman" w:eastAsia="Calibri" w:hAnsi="Times New Roman" w:cs="Times New Roman"/>
          <w:sz w:val="20"/>
          <w:szCs w:val="20"/>
        </w:rPr>
        <w:t xml:space="preserve">, например, </w:t>
      </w:r>
      <w:r w:rsidR="00925FB4" w:rsidRPr="00CA592F">
        <w:rPr>
          <w:rFonts w:ascii="Times New Roman" w:eastAsia="Calibri" w:hAnsi="Times New Roman" w:cs="Times New Roman"/>
          <w:sz w:val="20"/>
          <w:szCs w:val="20"/>
        </w:rPr>
        <w:t>выставки своих работ, спектакли и концерты с их участием и т.</w:t>
      </w:r>
      <w:r w:rsidR="00E3392B" w:rsidRPr="00CA592F">
        <w:rPr>
          <w:rFonts w:ascii="Times New Roman" w:eastAsia="Calibri" w:hAnsi="Times New Roman" w:cs="Times New Roman"/>
          <w:sz w:val="20"/>
          <w:szCs w:val="20"/>
        </w:rPr>
        <w:t> </w:t>
      </w:r>
      <w:r w:rsidR="00925FB4" w:rsidRPr="00CA592F">
        <w:rPr>
          <w:rFonts w:ascii="Times New Roman" w:eastAsia="Calibri" w:hAnsi="Times New Roman" w:cs="Times New Roman"/>
          <w:sz w:val="20"/>
          <w:szCs w:val="20"/>
        </w:rPr>
        <w:t>п.</w:t>
      </w:r>
      <w:r w:rsidR="00F633DA" w:rsidRPr="00CA592F">
        <w:rPr>
          <w:rFonts w:ascii="Times New Roman" w:eastAsia="Calibri" w:hAnsi="Times New Roman" w:cs="Times New Roman"/>
          <w:sz w:val="20"/>
          <w:szCs w:val="20"/>
        </w:rPr>
        <w:t xml:space="preserve"> – одним словом, стать творческой площадкой для людей с ОВЗ, объединяя и поощряя их, популяризируя их творчество для широкой публики</w:t>
      </w:r>
      <w:r w:rsidR="00925FB4" w:rsidRPr="00CA592F">
        <w:rPr>
          <w:rFonts w:ascii="Times New Roman" w:eastAsia="Calibri" w:hAnsi="Times New Roman" w:cs="Times New Roman"/>
          <w:sz w:val="20"/>
          <w:szCs w:val="20"/>
        </w:rPr>
        <w:t>)</w:t>
      </w:r>
      <w:r w:rsidRPr="00CA592F">
        <w:rPr>
          <w:rFonts w:ascii="Times New Roman" w:eastAsia="Calibri" w:hAnsi="Times New Roman" w:cs="Times New Roman"/>
          <w:sz w:val="20"/>
          <w:szCs w:val="20"/>
        </w:rPr>
        <w:t>;</w:t>
      </w:r>
    </w:p>
    <w:p w14:paraId="6A9577DB" w14:textId="3AE9BCBF" w:rsidR="00CC43E1" w:rsidRPr="00CA592F" w:rsidRDefault="00CC43E1" w:rsidP="00CA592F">
      <w:pPr>
        <w:pStyle w:val="aa"/>
        <w:numPr>
          <w:ilvl w:val="0"/>
          <w:numId w:val="12"/>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Информационная и юридическая поддержка</w:t>
      </w:r>
      <w:r w:rsidRPr="00CA592F">
        <w:rPr>
          <w:rFonts w:ascii="Times New Roman" w:eastAsia="Calibri" w:hAnsi="Times New Roman" w:cs="Times New Roman"/>
          <w:sz w:val="20"/>
          <w:szCs w:val="20"/>
        </w:rPr>
        <w:t xml:space="preserve"> </w:t>
      </w:r>
      <w:r w:rsidR="00995206">
        <w:rPr>
          <w:rFonts w:ascii="Times New Roman" w:eastAsia="Calibri" w:hAnsi="Times New Roman" w:cs="Times New Roman"/>
          <w:sz w:val="20"/>
          <w:szCs w:val="20"/>
        </w:rPr>
        <w:t>людей с ОВЗ и </w:t>
      </w:r>
      <w:r w:rsidR="00EB5DF6" w:rsidRPr="00CA592F">
        <w:rPr>
          <w:rFonts w:ascii="Times New Roman" w:eastAsia="Calibri" w:hAnsi="Times New Roman" w:cs="Times New Roman"/>
          <w:sz w:val="20"/>
          <w:szCs w:val="20"/>
        </w:rPr>
        <w:t>их ближайшего окружения</w:t>
      </w:r>
      <w:r w:rsidR="00925FB4" w:rsidRPr="00CA592F">
        <w:rPr>
          <w:rFonts w:ascii="Times New Roman" w:eastAsia="Calibri" w:hAnsi="Times New Roman" w:cs="Times New Roman"/>
          <w:sz w:val="20"/>
          <w:szCs w:val="20"/>
        </w:rPr>
        <w:t xml:space="preserve"> (через создание информационно-консультационных служб, организацию встречи со специалистами различного профиля и т.</w:t>
      </w:r>
      <w:r w:rsidR="00E3392B" w:rsidRPr="00CA592F">
        <w:rPr>
          <w:rFonts w:ascii="Times New Roman" w:eastAsia="Calibri" w:hAnsi="Times New Roman" w:cs="Times New Roman"/>
          <w:sz w:val="20"/>
          <w:szCs w:val="20"/>
        </w:rPr>
        <w:t> </w:t>
      </w:r>
      <w:r w:rsidR="00925FB4" w:rsidRPr="00CA592F">
        <w:rPr>
          <w:rFonts w:ascii="Times New Roman" w:eastAsia="Calibri" w:hAnsi="Times New Roman" w:cs="Times New Roman"/>
          <w:sz w:val="20"/>
          <w:szCs w:val="20"/>
        </w:rPr>
        <w:t>д.)</w:t>
      </w:r>
      <w:r w:rsidR="00EB5DF6" w:rsidRPr="00CA592F">
        <w:rPr>
          <w:rFonts w:ascii="Times New Roman" w:eastAsia="Calibri" w:hAnsi="Times New Roman" w:cs="Times New Roman"/>
          <w:sz w:val="20"/>
          <w:szCs w:val="20"/>
        </w:rPr>
        <w:t>;</w:t>
      </w:r>
    </w:p>
    <w:p w14:paraId="5D4D2A1D" w14:textId="743333D8" w:rsidR="00CC43E1" w:rsidRPr="00CA592F" w:rsidRDefault="00EB5DF6" w:rsidP="00CA592F">
      <w:pPr>
        <w:pStyle w:val="aa"/>
        <w:numPr>
          <w:ilvl w:val="0"/>
          <w:numId w:val="12"/>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Организация психологической помощи</w:t>
      </w:r>
      <w:r w:rsidRPr="00CA592F">
        <w:rPr>
          <w:rFonts w:ascii="Times New Roman" w:eastAsia="Calibri" w:hAnsi="Times New Roman" w:cs="Times New Roman"/>
          <w:sz w:val="20"/>
          <w:szCs w:val="20"/>
        </w:rPr>
        <w:t xml:space="preserve"> людям с ОВЗ и их ближайшему окружению</w:t>
      </w:r>
      <w:r w:rsidR="00925FB4" w:rsidRPr="00CA592F">
        <w:rPr>
          <w:rFonts w:ascii="Times New Roman" w:eastAsia="Calibri" w:hAnsi="Times New Roman" w:cs="Times New Roman"/>
          <w:sz w:val="20"/>
          <w:szCs w:val="20"/>
        </w:rPr>
        <w:t xml:space="preserve"> (путем привлечения специалистов-психологов для консультационной и тренинговой работы)</w:t>
      </w:r>
      <w:r w:rsidRPr="00CA592F">
        <w:rPr>
          <w:rFonts w:ascii="Times New Roman" w:eastAsia="Calibri" w:hAnsi="Times New Roman" w:cs="Times New Roman"/>
          <w:sz w:val="20"/>
          <w:szCs w:val="20"/>
        </w:rPr>
        <w:t>;</w:t>
      </w:r>
    </w:p>
    <w:p w14:paraId="05CEC295" w14:textId="2ECA6B59" w:rsidR="00EB5DF6" w:rsidRPr="00CA592F" w:rsidRDefault="00EB5DF6" w:rsidP="00CA592F">
      <w:pPr>
        <w:pStyle w:val="aa"/>
        <w:numPr>
          <w:ilvl w:val="0"/>
          <w:numId w:val="12"/>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Предоставление образовательных услуг</w:t>
      </w:r>
      <w:r w:rsidRPr="00CA592F">
        <w:rPr>
          <w:rFonts w:ascii="Times New Roman" w:eastAsia="Calibri" w:hAnsi="Times New Roman" w:cs="Times New Roman"/>
          <w:sz w:val="20"/>
          <w:szCs w:val="20"/>
        </w:rPr>
        <w:t xml:space="preserve"> для людей с ОВЗ для повышения их востребованности на рынке труда;</w:t>
      </w:r>
    </w:p>
    <w:p w14:paraId="70A09B1C" w14:textId="221B66D6" w:rsidR="00EB5DF6" w:rsidRPr="00CA592F" w:rsidRDefault="00EB5DF6" w:rsidP="00CA592F">
      <w:pPr>
        <w:pStyle w:val="aa"/>
        <w:numPr>
          <w:ilvl w:val="0"/>
          <w:numId w:val="12"/>
        </w:numPr>
        <w:spacing w:after="0" w:line="24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b/>
          <w:bCs/>
          <w:i/>
          <w:iCs/>
          <w:sz w:val="20"/>
          <w:szCs w:val="20"/>
        </w:rPr>
        <w:t>Мониторинг доступности окружающей среды</w:t>
      </w:r>
      <w:r w:rsidRPr="00CA592F">
        <w:rPr>
          <w:rFonts w:ascii="Times New Roman" w:eastAsia="Calibri" w:hAnsi="Times New Roman" w:cs="Times New Roman"/>
          <w:sz w:val="20"/>
          <w:szCs w:val="20"/>
        </w:rPr>
        <w:t xml:space="preserve"> для маломобильных людей, подготовка аналитических обзоров для представления структурам, принимающим решения;</w:t>
      </w:r>
    </w:p>
    <w:p w14:paraId="1044E162" w14:textId="2BA7422F" w:rsidR="00EB5DF6" w:rsidRPr="00CA592F" w:rsidRDefault="00EB5DF6" w:rsidP="00C066BB">
      <w:pPr>
        <w:pStyle w:val="aa"/>
        <w:numPr>
          <w:ilvl w:val="0"/>
          <w:numId w:val="12"/>
        </w:numPr>
        <w:spacing w:after="0" w:line="230" w:lineRule="auto"/>
        <w:ind w:left="0"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t xml:space="preserve">Деятельность по формированию </w:t>
      </w:r>
      <w:r w:rsidRPr="00CA592F">
        <w:rPr>
          <w:rFonts w:ascii="Times New Roman" w:eastAsia="Calibri" w:hAnsi="Times New Roman" w:cs="Times New Roman"/>
          <w:b/>
          <w:bCs/>
          <w:i/>
          <w:iCs/>
          <w:sz w:val="20"/>
          <w:szCs w:val="20"/>
        </w:rPr>
        <w:t>общественного мнения</w:t>
      </w:r>
      <w:r w:rsidRPr="00CA592F">
        <w:rPr>
          <w:rFonts w:ascii="Times New Roman" w:eastAsia="Calibri" w:hAnsi="Times New Roman" w:cs="Times New Roman"/>
          <w:sz w:val="20"/>
          <w:szCs w:val="20"/>
        </w:rPr>
        <w:t>, внедрения принципов толерантности и инклюзии в общественное сознание</w:t>
      </w:r>
      <w:r w:rsidR="00F633DA" w:rsidRPr="00CA592F">
        <w:rPr>
          <w:rFonts w:ascii="Times New Roman" w:eastAsia="Calibri" w:hAnsi="Times New Roman" w:cs="Times New Roman"/>
          <w:sz w:val="20"/>
          <w:szCs w:val="20"/>
        </w:rPr>
        <w:t xml:space="preserve"> (через реализацию проектов по исследованию общественного мнения</w:t>
      </w:r>
      <w:r w:rsidR="00E3392B" w:rsidRPr="00CA592F">
        <w:rPr>
          <w:rFonts w:ascii="Times New Roman" w:eastAsia="Calibri" w:hAnsi="Times New Roman" w:cs="Times New Roman"/>
          <w:sz w:val="20"/>
          <w:szCs w:val="20"/>
        </w:rPr>
        <w:t xml:space="preserve"> и </w:t>
      </w:r>
      <w:r w:rsidR="00F633DA" w:rsidRPr="00CA592F">
        <w:rPr>
          <w:rFonts w:ascii="Times New Roman" w:eastAsia="Calibri" w:hAnsi="Times New Roman" w:cs="Times New Roman"/>
          <w:sz w:val="20"/>
          <w:szCs w:val="20"/>
        </w:rPr>
        <w:t>продвижению инклюзии, организацию фестивалей, форумов, дискуссий и т.</w:t>
      </w:r>
      <w:r w:rsidR="00E3392B" w:rsidRPr="00CA592F">
        <w:rPr>
          <w:rFonts w:ascii="Times New Roman" w:eastAsia="Calibri" w:hAnsi="Times New Roman" w:cs="Times New Roman"/>
          <w:sz w:val="20"/>
          <w:szCs w:val="20"/>
        </w:rPr>
        <w:t> </w:t>
      </w:r>
      <w:r w:rsidR="00F633DA" w:rsidRPr="00CA592F">
        <w:rPr>
          <w:rFonts w:ascii="Times New Roman" w:eastAsia="Calibri" w:hAnsi="Times New Roman" w:cs="Times New Roman"/>
          <w:sz w:val="20"/>
          <w:szCs w:val="20"/>
        </w:rPr>
        <w:t>д.)</w:t>
      </w:r>
      <w:r w:rsidRPr="00CA592F">
        <w:rPr>
          <w:rFonts w:ascii="Times New Roman" w:eastAsia="Calibri" w:hAnsi="Times New Roman" w:cs="Times New Roman"/>
          <w:sz w:val="20"/>
          <w:szCs w:val="20"/>
        </w:rPr>
        <w:t>.</w:t>
      </w:r>
    </w:p>
    <w:p w14:paraId="01EED91D" w14:textId="331FEEE1" w:rsidR="005B4ACF" w:rsidRDefault="005B4ACF" w:rsidP="00C066BB">
      <w:pPr>
        <w:spacing w:after="0" w:line="230" w:lineRule="auto"/>
        <w:ind w:firstLine="357"/>
        <w:jc w:val="both"/>
        <w:rPr>
          <w:rFonts w:ascii="Times New Roman" w:eastAsia="Calibri" w:hAnsi="Times New Roman" w:cs="Times New Roman"/>
          <w:sz w:val="20"/>
          <w:szCs w:val="20"/>
        </w:rPr>
      </w:pPr>
      <w:r w:rsidRPr="00CA592F">
        <w:rPr>
          <w:rFonts w:ascii="Times New Roman" w:eastAsia="Calibri" w:hAnsi="Times New Roman" w:cs="Times New Roman"/>
          <w:sz w:val="20"/>
          <w:szCs w:val="20"/>
        </w:rPr>
        <w:lastRenderedPageBreak/>
        <w:t xml:space="preserve">Деятельность по созданию условий для развития творческих и коммуникативных навыков через организацию работы различных творческих кружков и коммуникативных тренингов для людей с ОВЗ является в большинстве случаев традиционным направлением работы библиотек. Такой работе также можно придать инновационность, применяя к ней проектный подход, что, собственно, и является одной из задач </w:t>
      </w:r>
      <w:r w:rsidR="00E3392B" w:rsidRPr="00CA592F">
        <w:rPr>
          <w:rFonts w:ascii="Times New Roman" w:eastAsia="Calibri" w:hAnsi="Times New Roman" w:cs="Times New Roman"/>
          <w:sz w:val="20"/>
          <w:szCs w:val="20"/>
        </w:rPr>
        <w:t>«</w:t>
      </w:r>
      <w:r w:rsidRPr="00CA592F">
        <w:rPr>
          <w:rFonts w:ascii="Times New Roman" w:eastAsia="Calibri" w:hAnsi="Times New Roman" w:cs="Times New Roman"/>
          <w:sz w:val="20"/>
          <w:szCs w:val="20"/>
        </w:rPr>
        <w:t>Большого проекта</w:t>
      </w:r>
      <w:r w:rsidR="00E3392B" w:rsidRPr="00CA592F">
        <w:rPr>
          <w:rFonts w:ascii="Times New Roman" w:eastAsia="Calibri" w:hAnsi="Times New Roman" w:cs="Times New Roman"/>
          <w:sz w:val="20"/>
          <w:szCs w:val="20"/>
        </w:rPr>
        <w:t>»</w:t>
      </w:r>
      <w:r w:rsidRPr="00CA592F">
        <w:rPr>
          <w:rFonts w:ascii="Times New Roman" w:eastAsia="Calibri" w:hAnsi="Times New Roman" w:cs="Times New Roman"/>
          <w:sz w:val="20"/>
          <w:szCs w:val="20"/>
        </w:rPr>
        <w:t xml:space="preserve"> в</w:t>
      </w:r>
      <w:r w:rsidR="00002912">
        <w:rPr>
          <w:rFonts w:ascii="Times New Roman" w:eastAsia="Calibri" w:hAnsi="Times New Roman" w:cs="Times New Roman"/>
          <w:sz w:val="20"/>
          <w:szCs w:val="20"/>
        </w:rPr>
        <w:t>ообще</w:t>
      </w:r>
      <w:r w:rsidRPr="00CA592F">
        <w:rPr>
          <w:rFonts w:ascii="Times New Roman" w:eastAsia="Calibri" w:hAnsi="Times New Roman" w:cs="Times New Roman"/>
          <w:sz w:val="20"/>
          <w:szCs w:val="20"/>
        </w:rPr>
        <w:t xml:space="preserve"> </w:t>
      </w:r>
      <w:r w:rsidR="00A012E6" w:rsidRPr="00CA592F">
        <w:rPr>
          <w:rFonts w:ascii="Times New Roman" w:eastAsia="Calibri" w:hAnsi="Times New Roman" w:cs="Times New Roman"/>
          <w:sz w:val="20"/>
          <w:szCs w:val="20"/>
        </w:rPr>
        <w:t>и</w:t>
      </w:r>
      <w:r w:rsidR="00002912">
        <w:rPr>
          <w:rFonts w:ascii="Times New Roman" w:eastAsia="Calibri" w:hAnsi="Times New Roman" w:cs="Times New Roman"/>
          <w:sz w:val="20"/>
          <w:szCs w:val="20"/>
        </w:rPr>
        <w:t xml:space="preserve"> </w:t>
      </w:r>
      <w:r w:rsidR="00002912" w:rsidRPr="00CA592F">
        <w:rPr>
          <w:rFonts w:ascii="Times New Roman" w:eastAsia="Calibri" w:hAnsi="Times New Roman" w:cs="Times New Roman"/>
          <w:sz w:val="20"/>
          <w:szCs w:val="20"/>
        </w:rPr>
        <w:t>подпроекта «Доступный мир»</w:t>
      </w:r>
      <w:r w:rsidR="00002912">
        <w:rPr>
          <w:rFonts w:ascii="Times New Roman" w:eastAsia="Calibri" w:hAnsi="Times New Roman" w:cs="Times New Roman"/>
          <w:sz w:val="20"/>
          <w:szCs w:val="20"/>
        </w:rPr>
        <w:t xml:space="preserve"> </w:t>
      </w:r>
      <w:r w:rsidR="00E3392B" w:rsidRPr="00CA592F">
        <w:rPr>
          <w:rFonts w:ascii="Times New Roman" w:eastAsia="Calibri" w:hAnsi="Times New Roman" w:cs="Times New Roman"/>
          <w:sz w:val="20"/>
          <w:szCs w:val="20"/>
        </w:rPr>
        <w:t>в</w:t>
      </w:r>
      <w:r w:rsidR="00002912">
        <w:rPr>
          <w:rFonts w:ascii="Times New Roman" w:eastAsia="Calibri" w:hAnsi="Times New Roman" w:cs="Times New Roman"/>
          <w:sz w:val="20"/>
          <w:szCs w:val="20"/>
        </w:rPr>
        <w:t> </w:t>
      </w:r>
      <w:r w:rsidR="00E3392B" w:rsidRPr="00CA592F">
        <w:rPr>
          <w:rFonts w:ascii="Times New Roman" w:eastAsia="Calibri" w:hAnsi="Times New Roman" w:cs="Times New Roman"/>
          <w:sz w:val="20"/>
          <w:szCs w:val="20"/>
        </w:rPr>
        <w:t>частности</w:t>
      </w:r>
      <w:r w:rsidRPr="00CA592F">
        <w:rPr>
          <w:rFonts w:ascii="Times New Roman" w:eastAsia="Calibri" w:hAnsi="Times New Roman" w:cs="Times New Roman"/>
          <w:sz w:val="20"/>
          <w:szCs w:val="20"/>
        </w:rPr>
        <w:t xml:space="preserve">. </w:t>
      </w:r>
    </w:p>
    <w:p w14:paraId="5BBB2B36" w14:textId="197275A2" w:rsidR="00C066BB" w:rsidRPr="0022269F" w:rsidRDefault="00C066BB" w:rsidP="00C066BB">
      <w:pPr>
        <w:spacing w:after="0" w:line="230" w:lineRule="auto"/>
        <w:ind w:firstLine="357"/>
        <w:jc w:val="both"/>
        <w:rPr>
          <w:rFonts w:ascii="Times New Roman" w:eastAsia="Calibri" w:hAnsi="Times New Roman" w:cs="Times New Roman"/>
          <w:sz w:val="6"/>
          <w:szCs w:val="6"/>
        </w:rPr>
      </w:pPr>
    </w:p>
    <w:p w14:paraId="75373BA9" w14:textId="57178BF6" w:rsidR="00EE6683" w:rsidRPr="00C066BB" w:rsidRDefault="00A74876" w:rsidP="00C066BB">
      <w:pPr>
        <w:pBdr>
          <w:top w:val="single" w:sz="18" w:space="1" w:color="002060"/>
          <w:left w:val="single" w:sz="18" w:space="4" w:color="002060"/>
          <w:bottom w:val="single" w:sz="18" w:space="1" w:color="002060"/>
          <w:right w:val="single" w:sz="18" w:space="4" w:color="002060"/>
        </w:pBdr>
        <w:spacing w:after="0" w:line="230" w:lineRule="auto"/>
        <w:jc w:val="right"/>
        <w:rPr>
          <w:rFonts w:ascii="Times New Roman" w:eastAsia="Calibri" w:hAnsi="Times New Roman" w:cs="Times New Roman"/>
          <w:b/>
          <w:bCs/>
          <w:i/>
          <w:iCs/>
          <w:color w:val="002060"/>
          <w:sz w:val="20"/>
          <w:szCs w:val="20"/>
        </w:rPr>
      </w:pPr>
      <w:r w:rsidRPr="00C066BB">
        <w:rPr>
          <w:b/>
          <w:bCs/>
          <w:i/>
          <w:iCs/>
          <w:noProof/>
          <w:sz w:val="20"/>
          <w:szCs w:val="20"/>
          <w:lang w:eastAsia="ru-RU"/>
        </w:rPr>
        <w:drawing>
          <wp:anchor distT="0" distB="0" distL="114300" distR="114300" simplePos="0" relativeHeight="251722752" behindDoc="1" locked="0" layoutInCell="1" allowOverlap="1" wp14:anchorId="2ED1C54B" wp14:editId="441B300C">
            <wp:simplePos x="0" y="0"/>
            <wp:positionH relativeFrom="margin">
              <wp:align>left</wp:align>
            </wp:positionH>
            <wp:positionV relativeFrom="paragraph">
              <wp:posOffset>48522</wp:posOffset>
            </wp:positionV>
            <wp:extent cx="607478" cy="468000"/>
            <wp:effectExtent l="0" t="57150" r="135890" b="294005"/>
            <wp:wrapTight wrapText="bothSides">
              <wp:wrapPolygon edited="0">
                <wp:start x="13556" y="-2638"/>
                <wp:lineTo x="1356" y="-879"/>
                <wp:lineTo x="0" y="22860"/>
                <wp:lineTo x="2033" y="28136"/>
                <wp:lineTo x="6778" y="32532"/>
                <wp:lineTo x="7456" y="34290"/>
                <wp:lineTo x="18301" y="34290"/>
                <wp:lineTo x="18979" y="32532"/>
                <wp:lineTo x="25079" y="27256"/>
                <wp:lineTo x="25757" y="14068"/>
                <wp:lineTo x="25757" y="13189"/>
                <wp:lineTo x="21690" y="0"/>
                <wp:lineTo x="21690" y="-2638"/>
                <wp:lineTo x="13556" y="-2638"/>
              </wp:wrapPolygon>
            </wp:wrapTight>
            <wp:docPr id="14" name="Рисунок 14"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7478"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E6683" w:rsidRPr="00C066BB">
        <w:rPr>
          <w:rFonts w:ascii="Times New Roman" w:eastAsia="Calibri" w:hAnsi="Times New Roman" w:cs="Times New Roman"/>
          <w:b/>
          <w:bCs/>
          <w:i/>
          <w:iCs/>
          <w:color w:val="002060"/>
          <w:sz w:val="20"/>
          <w:szCs w:val="20"/>
        </w:rPr>
        <w:t xml:space="preserve">В </w:t>
      </w:r>
      <w:r w:rsidR="00F0014E" w:rsidRPr="00C066BB">
        <w:rPr>
          <w:rFonts w:ascii="Times New Roman" w:eastAsia="Calibri" w:hAnsi="Times New Roman" w:cs="Times New Roman"/>
          <w:b/>
          <w:bCs/>
          <w:i/>
          <w:iCs/>
          <w:color w:val="002060"/>
          <w:sz w:val="20"/>
          <w:szCs w:val="20"/>
        </w:rPr>
        <w:t xml:space="preserve">рамках подпроекта «Доступный мир» </w:t>
      </w:r>
      <w:r w:rsidR="00BF785C" w:rsidRPr="00C066BB">
        <w:rPr>
          <w:rFonts w:ascii="Times New Roman" w:eastAsia="Calibri" w:hAnsi="Times New Roman" w:cs="Times New Roman"/>
          <w:b/>
          <w:bCs/>
          <w:i/>
          <w:iCs/>
          <w:color w:val="002060"/>
          <w:sz w:val="20"/>
          <w:szCs w:val="20"/>
        </w:rPr>
        <w:t>социо</w:t>
      </w:r>
      <w:r w:rsidR="00EE6683" w:rsidRPr="00C066BB">
        <w:rPr>
          <w:rFonts w:ascii="Times New Roman" w:eastAsia="Calibri" w:hAnsi="Times New Roman" w:cs="Times New Roman"/>
          <w:b/>
          <w:bCs/>
          <w:i/>
          <w:iCs/>
          <w:color w:val="002060"/>
          <w:sz w:val="20"/>
          <w:szCs w:val="20"/>
        </w:rPr>
        <w:t>культурн</w:t>
      </w:r>
      <w:r w:rsidR="00F0014E" w:rsidRPr="00C066BB">
        <w:rPr>
          <w:rFonts w:ascii="Times New Roman" w:eastAsia="Calibri" w:hAnsi="Times New Roman" w:cs="Times New Roman"/>
          <w:b/>
          <w:bCs/>
          <w:i/>
          <w:iCs/>
          <w:color w:val="002060"/>
          <w:sz w:val="20"/>
          <w:szCs w:val="20"/>
        </w:rPr>
        <w:t xml:space="preserve">ое </w:t>
      </w:r>
      <w:r w:rsidR="00D36E2A" w:rsidRPr="00C066BB">
        <w:rPr>
          <w:rFonts w:ascii="Times New Roman" w:eastAsia="Calibri" w:hAnsi="Times New Roman" w:cs="Times New Roman"/>
          <w:b/>
          <w:bCs/>
          <w:i/>
          <w:iCs/>
          <w:color w:val="002060"/>
          <w:sz w:val="20"/>
          <w:szCs w:val="20"/>
        </w:rPr>
        <w:t>проектирование представляет</w:t>
      </w:r>
      <w:r w:rsidR="00EE6683" w:rsidRPr="00C066BB">
        <w:rPr>
          <w:rFonts w:ascii="Times New Roman" w:eastAsia="Calibri" w:hAnsi="Times New Roman" w:cs="Times New Roman"/>
          <w:b/>
          <w:bCs/>
          <w:i/>
          <w:iCs/>
          <w:color w:val="002060"/>
          <w:sz w:val="20"/>
          <w:szCs w:val="20"/>
        </w:rPr>
        <w:t xml:space="preserve"> собой процесс создания условий для </w:t>
      </w:r>
      <w:r w:rsidR="00BF785C" w:rsidRPr="00C066BB">
        <w:rPr>
          <w:rFonts w:ascii="Times New Roman" w:eastAsia="Calibri" w:hAnsi="Times New Roman" w:cs="Times New Roman"/>
          <w:b/>
          <w:bCs/>
          <w:i/>
          <w:iCs/>
          <w:color w:val="002060"/>
          <w:sz w:val="20"/>
          <w:szCs w:val="20"/>
        </w:rPr>
        <w:t xml:space="preserve">удовлетворения </w:t>
      </w:r>
      <w:r w:rsidR="00EE6683" w:rsidRPr="00C066BB">
        <w:rPr>
          <w:rFonts w:ascii="Times New Roman" w:eastAsia="Calibri" w:hAnsi="Times New Roman" w:cs="Times New Roman"/>
          <w:b/>
          <w:bCs/>
          <w:i/>
          <w:iCs/>
          <w:color w:val="002060"/>
          <w:sz w:val="20"/>
          <w:szCs w:val="20"/>
        </w:rPr>
        <w:t>потребностей и интересов</w:t>
      </w:r>
      <w:r w:rsidR="00F0014E" w:rsidRPr="00C066BB">
        <w:rPr>
          <w:rFonts w:ascii="Times New Roman" w:eastAsia="Calibri" w:hAnsi="Times New Roman" w:cs="Times New Roman"/>
          <w:b/>
          <w:bCs/>
          <w:i/>
          <w:iCs/>
          <w:color w:val="002060"/>
          <w:sz w:val="20"/>
          <w:szCs w:val="20"/>
        </w:rPr>
        <w:t xml:space="preserve"> людей с ОВЗ</w:t>
      </w:r>
      <w:r w:rsidR="00DD61AE" w:rsidRPr="00C066BB">
        <w:rPr>
          <w:rFonts w:ascii="Times New Roman" w:eastAsia="Calibri" w:hAnsi="Times New Roman" w:cs="Times New Roman"/>
          <w:b/>
          <w:bCs/>
          <w:i/>
          <w:iCs/>
          <w:color w:val="002060"/>
          <w:sz w:val="20"/>
          <w:szCs w:val="20"/>
        </w:rPr>
        <w:t xml:space="preserve"> и маломобильных пользователей</w:t>
      </w:r>
      <w:r w:rsidR="00EE6683" w:rsidRPr="00C066BB">
        <w:rPr>
          <w:rFonts w:ascii="Times New Roman" w:eastAsia="Calibri" w:hAnsi="Times New Roman" w:cs="Times New Roman"/>
          <w:b/>
          <w:bCs/>
          <w:i/>
          <w:iCs/>
          <w:color w:val="002060"/>
          <w:sz w:val="20"/>
          <w:szCs w:val="20"/>
        </w:rPr>
        <w:t xml:space="preserve">, </w:t>
      </w:r>
      <w:r w:rsidR="00F0014E" w:rsidRPr="00C066BB">
        <w:rPr>
          <w:rFonts w:ascii="Times New Roman" w:eastAsia="Calibri" w:hAnsi="Times New Roman" w:cs="Times New Roman"/>
          <w:b/>
          <w:bCs/>
          <w:i/>
          <w:iCs/>
          <w:color w:val="002060"/>
          <w:sz w:val="20"/>
          <w:szCs w:val="20"/>
        </w:rPr>
        <w:t xml:space="preserve">направленный на </w:t>
      </w:r>
      <w:r w:rsidR="00611164" w:rsidRPr="00C066BB">
        <w:rPr>
          <w:rFonts w:ascii="Times New Roman" w:eastAsia="Calibri" w:hAnsi="Times New Roman" w:cs="Times New Roman"/>
          <w:b/>
          <w:bCs/>
          <w:i/>
          <w:iCs/>
          <w:color w:val="002060"/>
          <w:sz w:val="20"/>
          <w:szCs w:val="20"/>
        </w:rPr>
        <w:t xml:space="preserve">реализацию </w:t>
      </w:r>
      <w:r w:rsidR="00D36E2A" w:rsidRPr="00C066BB">
        <w:rPr>
          <w:rFonts w:ascii="Times New Roman" w:eastAsia="Calibri" w:hAnsi="Times New Roman" w:cs="Times New Roman"/>
          <w:b/>
          <w:bCs/>
          <w:i/>
          <w:iCs/>
          <w:color w:val="002060"/>
          <w:sz w:val="20"/>
          <w:szCs w:val="20"/>
        </w:rPr>
        <w:t>их прав</w:t>
      </w:r>
      <w:r w:rsidR="00F0014E" w:rsidRPr="00C066BB">
        <w:rPr>
          <w:rFonts w:ascii="Times New Roman" w:eastAsia="Calibri" w:hAnsi="Times New Roman" w:cs="Times New Roman"/>
          <w:b/>
          <w:bCs/>
          <w:i/>
          <w:iCs/>
          <w:color w:val="002060"/>
          <w:sz w:val="20"/>
          <w:szCs w:val="20"/>
        </w:rPr>
        <w:t xml:space="preserve"> </w:t>
      </w:r>
      <w:r w:rsidR="00611164" w:rsidRPr="00C066BB">
        <w:rPr>
          <w:rFonts w:ascii="Times New Roman" w:eastAsia="Calibri" w:hAnsi="Times New Roman" w:cs="Times New Roman"/>
          <w:b/>
          <w:bCs/>
          <w:i/>
          <w:iCs/>
          <w:color w:val="002060"/>
          <w:sz w:val="20"/>
          <w:szCs w:val="20"/>
        </w:rPr>
        <w:t xml:space="preserve">в области здоровья, образования, занятости, реабилитации, участия в общественной жизни </w:t>
      </w:r>
      <w:r w:rsidR="00F0014E" w:rsidRPr="00C066BB">
        <w:rPr>
          <w:rFonts w:ascii="Times New Roman" w:eastAsia="Calibri" w:hAnsi="Times New Roman" w:cs="Times New Roman"/>
          <w:b/>
          <w:bCs/>
          <w:i/>
          <w:iCs/>
          <w:color w:val="002060"/>
          <w:sz w:val="20"/>
          <w:szCs w:val="20"/>
        </w:rPr>
        <w:t xml:space="preserve">и </w:t>
      </w:r>
      <w:r w:rsidR="00D36E2A" w:rsidRPr="00C066BB">
        <w:rPr>
          <w:rFonts w:ascii="Times New Roman" w:eastAsia="Calibri" w:hAnsi="Times New Roman" w:cs="Times New Roman"/>
          <w:b/>
          <w:bCs/>
          <w:i/>
          <w:iCs/>
          <w:color w:val="002060"/>
          <w:sz w:val="20"/>
          <w:szCs w:val="20"/>
        </w:rPr>
        <w:t>создание условий для их личностного развития</w:t>
      </w:r>
      <w:r w:rsidR="00F0014E" w:rsidRPr="00C066BB">
        <w:rPr>
          <w:rFonts w:ascii="Times New Roman" w:eastAsia="Calibri" w:hAnsi="Times New Roman" w:cs="Times New Roman"/>
          <w:b/>
          <w:bCs/>
          <w:i/>
          <w:iCs/>
          <w:color w:val="002060"/>
          <w:sz w:val="20"/>
          <w:szCs w:val="20"/>
        </w:rPr>
        <w:t xml:space="preserve"> </w:t>
      </w:r>
      <w:r w:rsidR="00EE6683" w:rsidRPr="00C066BB">
        <w:rPr>
          <w:rFonts w:ascii="Times New Roman" w:eastAsia="Calibri" w:hAnsi="Times New Roman" w:cs="Times New Roman"/>
          <w:b/>
          <w:bCs/>
          <w:i/>
          <w:iCs/>
          <w:color w:val="002060"/>
          <w:sz w:val="20"/>
          <w:szCs w:val="20"/>
        </w:rPr>
        <w:t>и самореализаци</w:t>
      </w:r>
      <w:r w:rsidR="00F0014E" w:rsidRPr="00C066BB">
        <w:rPr>
          <w:rFonts w:ascii="Times New Roman" w:eastAsia="Calibri" w:hAnsi="Times New Roman" w:cs="Times New Roman"/>
          <w:b/>
          <w:bCs/>
          <w:i/>
          <w:iCs/>
          <w:color w:val="002060"/>
          <w:sz w:val="20"/>
          <w:szCs w:val="20"/>
        </w:rPr>
        <w:t>и</w:t>
      </w:r>
      <w:r w:rsidR="00E3392B" w:rsidRPr="00C066BB">
        <w:rPr>
          <w:rFonts w:ascii="Times New Roman" w:eastAsia="Calibri" w:hAnsi="Times New Roman" w:cs="Times New Roman"/>
          <w:b/>
          <w:bCs/>
          <w:i/>
          <w:iCs/>
          <w:color w:val="002060"/>
          <w:sz w:val="20"/>
          <w:szCs w:val="20"/>
        </w:rPr>
        <w:t>.</w:t>
      </w:r>
      <w:r w:rsidR="00F0014E" w:rsidRPr="00C066BB">
        <w:rPr>
          <w:rFonts w:ascii="Times New Roman" w:eastAsia="Calibri" w:hAnsi="Times New Roman" w:cs="Times New Roman"/>
          <w:b/>
          <w:bCs/>
          <w:i/>
          <w:iCs/>
          <w:color w:val="002060"/>
          <w:sz w:val="20"/>
          <w:szCs w:val="20"/>
        </w:rPr>
        <w:t xml:space="preserve"> </w:t>
      </w:r>
    </w:p>
    <w:p w14:paraId="0DC9C3B2" w14:textId="77777777" w:rsidR="00C066BB" w:rsidRPr="0022269F" w:rsidRDefault="00C066BB" w:rsidP="00C066BB">
      <w:pPr>
        <w:spacing w:after="0" w:line="230" w:lineRule="auto"/>
        <w:ind w:firstLine="357"/>
        <w:jc w:val="both"/>
        <w:rPr>
          <w:rFonts w:ascii="Times New Roman" w:eastAsia="Calibri" w:hAnsi="Times New Roman" w:cs="Times New Roman"/>
          <w:sz w:val="6"/>
          <w:szCs w:val="6"/>
        </w:rPr>
      </w:pPr>
    </w:p>
    <w:p w14:paraId="01614EBA" w14:textId="313B94B3" w:rsidR="007C6084" w:rsidRPr="00C066BB" w:rsidRDefault="00611164" w:rsidP="00C066BB">
      <w:pPr>
        <w:spacing w:after="0" w:line="230"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Для реализации вышеперечисленных стратегических направлени</w:t>
      </w:r>
      <w:r w:rsidR="00A960E3" w:rsidRPr="00C066BB">
        <w:rPr>
          <w:rFonts w:ascii="Times New Roman" w:eastAsia="Calibri" w:hAnsi="Times New Roman" w:cs="Times New Roman"/>
          <w:sz w:val="20"/>
          <w:szCs w:val="20"/>
        </w:rPr>
        <w:t>й</w:t>
      </w:r>
      <w:r w:rsidRPr="00C066BB">
        <w:rPr>
          <w:rFonts w:ascii="Times New Roman" w:eastAsia="Calibri" w:hAnsi="Times New Roman" w:cs="Times New Roman"/>
          <w:sz w:val="20"/>
          <w:szCs w:val="20"/>
        </w:rPr>
        <w:t xml:space="preserve"> библиотеки могут использовать различные форматы проектной работы. </w:t>
      </w:r>
    </w:p>
    <w:p w14:paraId="6DF093B0" w14:textId="4B3F4B1A" w:rsidR="00611164" w:rsidRPr="00C066BB" w:rsidRDefault="00611164" w:rsidP="00C066BB">
      <w:pPr>
        <w:spacing w:after="0" w:line="230"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 xml:space="preserve">Например, </w:t>
      </w:r>
      <w:r w:rsidR="007C6084" w:rsidRPr="00C066BB">
        <w:rPr>
          <w:rFonts w:ascii="Times New Roman" w:eastAsia="Calibri" w:hAnsi="Times New Roman" w:cs="Times New Roman"/>
          <w:sz w:val="20"/>
          <w:szCs w:val="20"/>
        </w:rPr>
        <w:t xml:space="preserve">можно </w:t>
      </w:r>
      <w:r w:rsidRPr="00C066BB">
        <w:rPr>
          <w:rFonts w:ascii="Times New Roman" w:eastAsia="Calibri" w:hAnsi="Times New Roman" w:cs="Times New Roman"/>
          <w:sz w:val="20"/>
          <w:szCs w:val="20"/>
        </w:rPr>
        <w:t>организ</w:t>
      </w:r>
      <w:r w:rsidR="007C6084" w:rsidRPr="00C066BB">
        <w:rPr>
          <w:rFonts w:ascii="Times New Roman" w:eastAsia="Calibri" w:hAnsi="Times New Roman" w:cs="Times New Roman"/>
          <w:sz w:val="20"/>
          <w:szCs w:val="20"/>
        </w:rPr>
        <w:t>овать</w:t>
      </w:r>
      <w:r w:rsidRPr="00C066BB">
        <w:rPr>
          <w:rFonts w:ascii="Times New Roman" w:eastAsia="Calibri" w:hAnsi="Times New Roman" w:cs="Times New Roman"/>
          <w:sz w:val="20"/>
          <w:szCs w:val="20"/>
        </w:rPr>
        <w:t xml:space="preserve"> </w:t>
      </w:r>
      <w:r w:rsidR="007C6084" w:rsidRPr="00C066BB">
        <w:rPr>
          <w:rFonts w:ascii="Times New Roman" w:eastAsia="Calibri" w:hAnsi="Times New Roman" w:cs="Times New Roman"/>
          <w:sz w:val="20"/>
          <w:szCs w:val="20"/>
        </w:rPr>
        <w:t xml:space="preserve">на базе библиотеки постоянно действующий </w:t>
      </w:r>
      <w:r w:rsidRPr="00C066BB">
        <w:rPr>
          <w:rFonts w:ascii="Times New Roman" w:eastAsia="Calibri" w:hAnsi="Times New Roman" w:cs="Times New Roman"/>
          <w:sz w:val="20"/>
          <w:szCs w:val="20"/>
        </w:rPr>
        <w:t>консультационн</w:t>
      </w:r>
      <w:r w:rsidR="007C6084" w:rsidRPr="00C066BB">
        <w:rPr>
          <w:rFonts w:ascii="Times New Roman" w:eastAsia="Calibri" w:hAnsi="Times New Roman" w:cs="Times New Roman"/>
          <w:sz w:val="20"/>
          <w:szCs w:val="20"/>
        </w:rPr>
        <w:t>ый</w:t>
      </w:r>
      <w:r w:rsidRPr="00C066BB">
        <w:rPr>
          <w:rFonts w:ascii="Times New Roman" w:eastAsia="Calibri" w:hAnsi="Times New Roman" w:cs="Times New Roman"/>
          <w:sz w:val="20"/>
          <w:szCs w:val="20"/>
        </w:rPr>
        <w:t xml:space="preserve"> пункт, где </w:t>
      </w:r>
      <w:r w:rsidR="00534E57" w:rsidRPr="00C066BB">
        <w:rPr>
          <w:rFonts w:ascii="Times New Roman" w:eastAsia="Calibri" w:hAnsi="Times New Roman" w:cs="Times New Roman"/>
          <w:sz w:val="20"/>
          <w:szCs w:val="20"/>
        </w:rPr>
        <w:t xml:space="preserve">юристы, специалисты органов социальной защиты или здравоохранения, специалисты центров занятости </w:t>
      </w:r>
      <w:r w:rsidR="007C6084" w:rsidRPr="00C066BB">
        <w:rPr>
          <w:rFonts w:ascii="Times New Roman" w:eastAsia="Calibri" w:hAnsi="Times New Roman" w:cs="Times New Roman"/>
          <w:sz w:val="20"/>
          <w:szCs w:val="20"/>
        </w:rPr>
        <w:t xml:space="preserve">по определенному расписанию и в соответствии с запросами </w:t>
      </w:r>
      <w:r w:rsidR="00794EEA" w:rsidRPr="00C066BB">
        <w:rPr>
          <w:rFonts w:ascii="Times New Roman" w:eastAsia="Calibri" w:hAnsi="Times New Roman" w:cs="Times New Roman"/>
          <w:sz w:val="20"/>
          <w:szCs w:val="20"/>
        </w:rPr>
        <w:t xml:space="preserve">целевой группы </w:t>
      </w:r>
      <w:r w:rsidRPr="00C066BB">
        <w:rPr>
          <w:rFonts w:ascii="Times New Roman" w:eastAsia="Calibri" w:hAnsi="Times New Roman" w:cs="Times New Roman"/>
          <w:sz w:val="20"/>
          <w:szCs w:val="20"/>
        </w:rPr>
        <w:t xml:space="preserve">могут предоставлять консультации </w:t>
      </w:r>
      <w:r w:rsidR="00995206" w:rsidRPr="00995206">
        <w:rPr>
          <w:rFonts w:ascii="Times New Roman" w:eastAsia="Calibri" w:hAnsi="Times New Roman" w:cs="Times New Roman"/>
          <w:spacing w:val="-4"/>
          <w:sz w:val="20"/>
          <w:szCs w:val="20"/>
        </w:rPr>
        <w:t>в </w:t>
      </w:r>
      <w:r w:rsidR="00794EEA" w:rsidRPr="00995206">
        <w:rPr>
          <w:rFonts w:ascii="Times New Roman" w:eastAsia="Calibri" w:hAnsi="Times New Roman" w:cs="Times New Roman"/>
          <w:spacing w:val="-4"/>
          <w:sz w:val="20"/>
          <w:szCs w:val="20"/>
        </w:rPr>
        <w:t xml:space="preserve">формате </w:t>
      </w:r>
      <w:r w:rsidR="00794EEA" w:rsidRPr="00995206">
        <w:rPr>
          <w:rFonts w:ascii="Times New Roman" w:eastAsia="Calibri" w:hAnsi="Times New Roman" w:cs="Times New Roman"/>
          <w:spacing w:val="-4"/>
          <w:sz w:val="20"/>
          <w:szCs w:val="20"/>
          <w:lang w:val="en-US"/>
        </w:rPr>
        <w:t>pro</w:t>
      </w:r>
      <w:r w:rsidR="00794EEA" w:rsidRPr="00995206">
        <w:rPr>
          <w:rFonts w:ascii="Times New Roman" w:eastAsia="Calibri" w:hAnsi="Times New Roman" w:cs="Times New Roman"/>
          <w:spacing w:val="-4"/>
          <w:sz w:val="20"/>
          <w:szCs w:val="20"/>
        </w:rPr>
        <w:t>-</w:t>
      </w:r>
      <w:r w:rsidR="00794EEA" w:rsidRPr="00995206">
        <w:rPr>
          <w:rFonts w:ascii="Times New Roman" w:eastAsia="Calibri" w:hAnsi="Times New Roman" w:cs="Times New Roman"/>
          <w:spacing w:val="-4"/>
          <w:sz w:val="20"/>
          <w:szCs w:val="20"/>
          <w:lang w:val="en-US"/>
        </w:rPr>
        <w:t>bono</w:t>
      </w:r>
      <w:r w:rsidR="007C6084" w:rsidRPr="00995206">
        <w:rPr>
          <w:rFonts w:ascii="Times New Roman" w:eastAsia="Calibri" w:hAnsi="Times New Roman" w:cs="Times New Roman"/>
          <w:spacing w:val="-4"/>
          <w:sz w:val="20"/>
          <w:szCs w:val="20"/>
        </w:rPr>
        <w:t xml:space="preserve">, а также вести прием </w:t>
      </w:r>
      <w:r w:rsidR="00794EEA" w:rsidRPr="00995206">
        <w:rPr>
          <w:rFonts w:ascii="Times New Roman" w:eastAsia="Calibri" w:hAnsi="Times New Roman" w:cs="Times New Roman"/>
          <w:spacing w:val="-4"/>
          <w:sz w:val="20"/>
          <w:szCs w:val="20"/>
        </w:rPr>
        <w:t xml:space="preserve">граждан </w:t>
      </w:r>
      <w:r w:rsidR="007C6084" w:rsidRPr="00995206">
        <w:rPr>
          <w:rFonts w:ascii="Times New Roman" w:eastAsia="Calibri" w:hAnsi="Times New Roman" w:cs="Times New Roman"/>
          <w:spacing w:val="-4"/>
          <w:sz w:val="20"/>
          <w:szCs w:val="20"/>
        </w:rPr>
        <w:t>представители органов</w:t>
      </w:r>
      <w:r w:rsidR="007C6084" w:rsidRPr="00C066BB">
        <w:rPr>
          <w:rFonts w:ascii="Times New Roman" w:eastAsia="Calibri" w:hAnsi="Times New Roman" w:cs="Times New Roman"/>
          <w:sz w:val="20"/>
          <w:szCs w:val="20"/>
        </w:rPr>
        <w:t xml:space="preserve"> власти и т.</w:t>
      </w:r>
      <w:r w:rsidR="00995206">
        <w:rPr>
          <w:rFonts w:ascii="Times New Roman" w:eastAsia="Calibri" w:hAnsi="Times New Roman" w:cs="Times New Roman"/>
          <w:sz w:val="20"/>
          <w:szCs w:val="20"/>
        </w:rPr>
        <w:t> </w:t>
      </w:r>
      <w:r w:rsidR="007C6084" w:rsidRPr="00C066BB">
        <w:rPr>
          <w:rFonts w:ascii="Times New Roman" w:eastAsia="Calibri" w:hAnsi="Times New Roman" w:cs="Times New Roman"/>
          <w:sz w:val="20"/>
          <w:szCs w:val="20"/>
        </w:rPr>
        <w:t xml:space="preserve">д. Такие консультации </w:t>
      </w:r>
      <w:r w:rsidR="00794EEA" w:rsidRPr="00C066BB">
        <w:rPr>
          <w:rFonts w:ascii="Times New Roman" w:eastAsia="Calibri" w:hAnsi="Times New Roman" w:cs="Times New Roman"/>
          <w:sz w:val="20"/>
          <w:szCs w:val="20"/>
        </w:rPr>
        <w:t xml:space="preserve">также </w:t>
      </w:r>
      <w:r w:rsidR="007C6084" w:rsidRPr="00C066BB">
        <w:rPr>
          <w:rFonts w:ascii="Times New Roman" w:eastAsia="Calibri" w:hAnsi="Times New Roman" w:cs="Times New Roman"/>
          <w:sz w:val="20"/>
          <w:szCs w:val="20"/>
        </w:rPr>
        <w:t xml:space="preserve">можно </w:t>
      </w:r>
      <w:r w:rsidR="00DD61AE" w:rsidRPr="00C066BB">
        <w:rPr>
          <w:rFonts w:ascii="Times New Roman" w:eastAsia="Calibri" w:hAnsi="Times New Roman" w:cs="Times New Roman"/>
          <w:sz w:val="20"/>
          <w:szCs w:val="20"/>
        </w:rPr>
        <w:t xml:space="preserve">организовать </w:t>
      </w:r>
      <w:r w:rsidR="00794EEA" w:rsidRPr="00C066BB">
        <w:rPr>
          <w:rFonts w:ascii="Times New Roman" w:eastAsia="Calibri" w:hAnsi="Times New Roman" w:cs="Times New Roman"/>
          <w:sz w:val="20"/>
          <w:szCs w:val="20"/>
        </w:rPr>
        <w:t xml:space="preserve">в </w:t>
      </w:r>
      <w:r w:rsidR="007C6084" w:rsidRPr="00C066BB">
        <w:rPr>
          <w:rFonts w:ascii="Times New Roman" w:eastAsia="Calibri" w:hAnsi="Times New Roman" w:cs="Times New Roman"/>
          <w:sz w:val="20"/>
          <w:szCs w:val="20"/>
        </w:rPr>
        <w:t>онлайн</w:t>
      </w:r>
      <w:r w:rsidR="00A960E3" w:rsidRPr="00C066BB">
        <w:rPr>
          <w:rFonts w:ascii="Times New Roman" w:eastAsia="Calibri" w:hAnsi="Times New Roman" w:cs="Times New Roman"/>
          <w:sz w:val="20"/>
          <w:szCs w:val="20"/>
        </w:rPr>
        <w:t>-</w:t>
      </w:r>
      <w:r w:rsidR="007C6084" w:rsidRPr="00C066BB">
        <w:rPr>
          <w:rFonts w:ascii="Times New Roman" w:eastAsia="Calibri" w:hAnsi="Times New Roman" w:cs="Times New Roman"/>
          <w:sz w:val="20"/>
          <w:szCs w:val="20"/>
        </w:rPr>
        <w:t xml:space="preserve">режиме </w:t>
      </w:r>
      <w:r w:rsidR="00995206">
        <w:rPr>
          <w:rFonts w:ascii="Times New Roman" w:eastAsia="Calibri" w:hAnsi="Times New Roman" w:cs="Times New Roman"/>
          <w:sz w:val="20"/>
          <w:szCs w:val="20"/>
        </w:rPr>
        <w:t>в </w:t>
      </w:r>
      <w:r w:rsidR="00794EEA" w:rsidRPr="00C066BB">
        <w:rPr>
          <w:rFonts w:ascii="Times New Roman" w:eastAsia="Calibri" w:hAnsi="Times New Roman" w:cs="Times New Roman"/>
          <w:sz w:val="20"/>
          <w:szCs w:val="20"/>
        </w:rPr>
        <w:t xml:space="preserve">формате </w:t>
      </w:r>
      <w:r w:rsidR="007C6084" w:rsidRPr="00C066BB">
        <w:rPr>
          <w:rFonts w:ascii="Times New Roman" w:eastAsia="Calibri" w:hAnsi="Times New Roman" w:cs="Times New Roman"/>
          <w:sz w:val="20"/>
          <w:szCs w:val="20"/>
        </w:rPr>
        <w:t xml:space="preserve">«живой» связи (через </w:t>
      </w:r>
      <w:r w:rsidR="00794EEA" w:rsidRPr="00C066BB">
        <w:rPr>
          <w:rFonts w:ascii="Times New Roman" w:eastAsia="Calibri" w:hAnsi="Times New Roman" w:cs="Times New Roman"/>
          <w:sz w:val="20"/>
          <w:szCs w:val="20"/>
        </w:rPr>
        <w:t xml:space="preserve">платформы </w:t>
      </w:r>
      <w:r w:rsidR="007C6084" w:rsidRPr="00C066BB">
        <w:rPr>
          <w:rFonts w:ascii="Times New Roman" w:eastAsia="Calibri" w:hAnsi="Times New Roman" w:cs="Times New Roman"/>
          <w:sz w:val="20"/>
          <w:szCs w:val="20"/>
          <w:lang w:val="en-US"/>
        </w:rPr>
        <w:t>Skype</w:t>
      </w:r>
      <w:r w:rsidR="007C6084" w:rsidRPr="00C066BB">
        <w:rPr>
          <w:rFonts w:ascii="Times New Roman" w:eastAsia="Calibri" w:hAnsi="Times New Roman" w:cs="Times New Roman"/>
          <w:sz w:val="20"/>
          <w:szCs w:val="20"/>
        </w:rPr>
        <w:t xml:space="preserve"> или </w:t>
      </w:r>
      <w:r w:rsidR="007C6084" w:rsidRPr="00C066BB">
        <w:rPr>
          <w:rFonts w:ascii="Times New Roman" w:eastAsia="Calibri" w:hAnsi="Times New Roman" w:cs="Times New Roman"/>
          <w:sz w:val="20"/>
          <w:szCs w:val="20"/>
          <w:lang w:val="en-US"/>
        </w:rPr>
        <w:t>Zoom</w:t>
      </w:r>
      <w:r w:rsidR="007C6084" w:rsidRPr="00C066BB">
        <w:rPr>
          <w:rFonts w:ascii="Times New Roman" w:eastAsia="Calibri" w:hAnsi="Times New Roman" w:cs="Times New Roman"/>
          <w:sz w:val="20"/>
          <w:szCs w:val="20"/>
        </w:rPr>
        <w:t>)</w:t>
      </w:r>
      <w:r w:rsidR="00794EEA" w:rsidRPr="00C066BB">
        <w:rPr>
          <w:rFonts w:ascii="Times New Roman" w:eastAsia="Calibri" w:hAnsi="Times New Roman" w:cs="Times New Roman"/>
          <w:sz w:val="20"/>
          <w:szCs w:val="20"/>
        </w:rPr>
        <w:t>,</w:t>
      </w:r>
      <w:r w:rsidR="007C6084" w:rsidRPr="00C066BB">
        <w:rPr>
          <w:rFonts w:ascii="Times New Roman" w:eastAsia="Calibri" w:hAnsi="Times New Roman" w:cs="Times New Roman"/>
          <w:sz w:val="20"/>
          <w:szCs w:val="20"/>
        </w:rPr>
        <w:t xml:space="preserve"> </w:t>
      </w:r>
      <w:r w:rsidR="00A960E3" w:rsidRPr="00C066BB">
        <w:rPr>
          <w:rFonts w:ascii="Times New Roman" w:eastAsia="Calibri" w:hAnsi="Times New Roman" w:cs="Times New Roman"/>
          <w:sz w:val="20"/>
          <w:szCs w:val="20"/>
        </w:rPr>
        <w:t>а также</w:t>
      </w:r>
      <w:r w:rsidR="007C6084" w:rsidRPr="00C066BB">
        <w:rPr>
          <w:rFonts w:ascii="Times New Roman" w:eastAsia="Calibri" w:hAnsi="Times New Roman" w:cs="Times New Roman"/>
          <w:sz w:val="20"/>
          <w:szCs w:val="20"/>
        </w:rPr>
        <w:t xml:space="preserve"> завести колонку экспертов на сайте библиотеки</w:t>
      </w:r>
      <w:r w:rsidR="00794EEA" w:rsidRPr="00C066BB">
        <w:rPr>
          <w:rFonts w:ascii="Times New Roman" w:eastAsia="Calibri" w:hAnsi="Times New Roman" w:cs="Times New Roman"/>
          <w:sz w:val="20"/>
          <w:szCs w:val="20"/>
        </w:rPr>
        <w:t xml:space="preserve">, где будут размещаться </w:t>
      </w:r>
      <w:r w:rsidR="00935ED7" w:rsidRPr="00C066BB">
        <w:rPr>
          <w:rFonts w:ascii="Times New Roman" w:eastAsia="Calibri" w:hAnsi="Times New Roman" w:cs="Times New Roman"/>
          <w:sz w:val="20"/>
          <w:szCs w:val="20"/>
        </w:rPr>
        <w:t>ответы</w:t>
      </w:r>
      <w:r w:rsidR="00794EEA" w:rsidRPr="00C066BB">
        <w:rPr>
          <w:rFonts w:ascii="Times New Roman" w:eastAsia="Calibri" w:hAnsi="Times New Roman" w:cs="Times New Roman"/>
          <w:sz w:val="20"/>
          <w:szCs w:val="20"/>
        </w:rPr>
        <w:t xml:space="preserve"> на самые </w:t>
      </w:r>
      <w:r w:rsidR="00935ED7" w:rsidRPr="00C066BB">
        <w:rPr>
          <w:rFonts w:ascii="Times New Roman" w:eastAsia="Calibri" w:hAnsi="Times New Roman" w:cs="Times New Roman"/>
          <w:sz w:val="20"/>
          <w:szCs w:val="20"/>
        </w:rPr>
        <w:t>популярные и актуальные вопросы, касающиеся обеспечения качества жизни и доступной среды для людей с ОВЗ.</w:t>
      </w:r>
    </w:p>
    <w:p w14:paraId="0A244C27" w14:textId="5AD8FD0E" w:rsidR="00AE2A70" w:rsidRPr="00C066BB" w:rsidRDefault="00F86492" w:rsidP="00C066BB">
      <w:pPr>
        <w:spacing w:after="0" w:line="230"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 xml:space="preserve">Проекты, целью которых является психологическая помощь и поддержка людей с ОВЗ и их ближайшего окружения, также являются крайне актуальными. Такие проекты могут включать как консультации психологов, так и проведение различных тренингов для обеих целевых групп подпроекта «Доступный мир», создание </w:t>
      </w:r>
      <w:r w:rsidR="00D16E56" w:rsidRPr="00C066BB">
        <w:rPr>
          <w:rFonts w:ascii="Times New Roman" w:eastAsia="Calibri" w:hAnsi="Times New Roman" w:cs="Times New Roman"/>
          <w:sz w:val="20"/>
          <w:szCs w:val="20"/>
        </w:rPr>
        <w:t xml:space="preserve">групп поддержки или тематических </w:t>
      </w:r>
      <w:r w:rsidRPr="00C066BB">
        <w:rPr>
          <w:rFonts w:ascii="Times New Roman" w:eastAsia="Calibri" w:hAnsi="Times New Roman" w:cs="Times New Roman"/>
          <w:sz w:val="20"/>
          <w:szCs w:val="20"/>
        </w:rPr>
        <w:t>клубов</w:t>
      </w:r>
      <w:r w:rsidR="00D16E56" w:rsidRPr="00C066BB">
        <w:rPr>
          <w:rFonts w:ascii="Times New Roman" w:eastAsia="Calibri" w:hAnsi="Times New Roman" w:cs="Times New Roman"/>
          <w:sz w:val="20"/>
          <w:szCs w:val="20"/>
        </w:rPr>
        <w:t xml:space="preserve">. </w:t>
      </w:r>
      <w:r w:rsidRPr="00C066BB">
        <w:rPr>
          <w:rFonts w:ascii="Times New Roman" w:eastAsia="Calibri" w:hAnsi="Times New Roman" w:cs="Times New Roman"/>
          <w:sz w:val="20"/>
          <w:szCs w:val="20"/>
        </w:rPr>
        <w:t xml:space="preserve"> </w:t>
      </w:r>
    </w:p>
    <w:p w14:paraId="1124FC14" w14:textId="2426202A" w:rsidR="003F735E" w:rsidRPr="00C066BB" w:rsidRDefault="00AE2A70" w:rsidP="00C066BB">
      <w:pPr>
        <w:spacing w:after="0" w:line="235"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Проек</w:t>
      </w:r>
      <w:r w:rsidR="00E23091" w:rsidRPr="00C066BB">
        <w:rPr>
          <w:rFonts w:ascii="Times New Roman" w:eastAsia="Calibri" w:hAnsi="Times New Roman" w:cs="Times New Roman"/>
          <w:sz w:val="20"/>
          <w:szCs w:val="20"/>
        </w:rPr>
        <w:t>тн</w:t>
      </w:r>
      <w:r w:rsidRPr="00C066BB">
        <w:rPr>
          <w:rFonts w:ascii="Times New Roman" w:eastAsia="Calibri" w:hAnsi="Times New Roman" w:cs="Times New Roman"/>
          <w:sz w:val="20"/>
          <w:szCs w:val="20"/>
        </w:rPr>
        <w:t xml:space="preserve">ая деятельность библиотек может быть направлена на реализацию различных </w:t>
      </w:r>
      <w:r w:rsidRPr="00C066BB">
        <w:rPr>
          <w:rFonts w:ascii="Times New Roman" w:eastAsia="Calibri" w:hAnsi="Times New Roman" w:cs="Times New Roman"/>
          <w:b/>
          <w:bCs/>
          <w:i/>
          <w:iCs/>
          <w:sz w:val="20"/>
          <w:szCs w:val="20"/>
        </w:rPr>
        <w:t>реабилитационных программ</w:t>
      </w:r>
      <w:r w:rsidR="00534E57">
        <w:rPr>
          <w:rFonts w:ascii="Times New Roman" w:eastAsia="Calibri" w:hAnsi="Times New Roman" w:cs="Times New Roman"/>
          <w:sz w:val="20"/>
          <w:szCs w:val="20"/>
        </w:rPr>
        <w:t xml:space="preserve"> с использованием </w:t>
      </w:r>
      <w:r w:rsidR="003A4C9C" w:rsidRPr="00C066BB">
        <w:rPr>
          <w:rFonts w:ascii="Times New Roman" w:eastAsia="Calibri" w:hAnsi="Times New Roman" w:cs="Times New Roman"/>
          <w:sz w:val="20"/>
          <w:szCs w:val="20"/>
        </w:rPr>
        <w:t>таки</w:t>
      </w:r>
      <w:r w:rsidR="00534E57">
        <w:rPr>
          <w:rFonts w:ascii="Times New Roman" w:eastAsia="Calibri" w:hAnsi="Times New Roman" w:cs="Times New Roman"/>
          <w:sz w:val="20"/>
          <w:szCs w:val="20"/>
        </w:rPr>
        <w:t xml:space="preserve">х </w:t>
      </w:r>
      <w:r w:rsidR="003A4C9C" w:rsidRPr="00C066BB">
        <w:rPr>
          <w:rFonts w:ascii="Times New Roman" w:eastAsia="Calibri" w:hAnsi="Times New Roman" w:cs="Times New Roman"/>
          <w:sz w:val="20"/>
          <w:szCs w:val="20"/>
        </w:rPr>
        <w:t>подхо</w:t>
      </w:r>
      <w:r w:rsidR="00534E57">
        <w:rPr>
          <w:rFonts w:ascii="Times New Roman" w:eastAsia="Calibri" w:hAnsi="Times New Roman" w:cs="Times New Roman"/>
          <w:sz w:val="20"/>
          <w:szCs w:val="20"/>
        </w:rPr>
        <w:t>дов</w:t>
      </w:r>
      <w:r w:rsidR="003A4C9C" w:rsidRPr="00C066BB">
        <w:rPr>
          <w:rFonts w:ascii="Times New Roman" w:eastAsia="Calibri" w:hAnsi="Times New Roman" w:cs="Times New Roman"/>
          <w:sz w:val="20"/>
          <w:szCs w:val="20"/>
        </w:rPr>
        <w:t xml:space="preserve">, как </w:t>
      </w:r>
      <w:r w:rsidRPr="00C066BB">
        <w:rPr>
          <w:rFonts w:ascii="Times New Roman" w:eastAsia="Calibri" w:hAnsi="Times New Roman" w:cs="Times New Roman"/>
          <w:sz w:val="20"/>
          <w:szCs w:val="20"/>
        </w:rPr>
        <w:t>арт</w:t>
      </w:r>
      <w:r w:rsidR="00A960E3" w:rsidRPr="00C066BB">
        <w:rPr>
          <w:rFonts w:ascii="Times New Roman" w:eastAsia="Calibri" w:hAnsi="Times New Roman" w:cs="Times New Roman"/>
          <w:sz w:val="20"/>
          <w:szCs w:val="20"/>
        </w:rPr>
        <w:t>-</w:t>
      </w:r>
      <w:r w:rsidRPr="00C066BB">
        <w:rPr>
          <w:rFonts w:ascii="Times New Roman" w:eastAsia="Calibri" w:hAnsi="Times New Roman" w:cs="Times New Roman"/>
          <w:sz w:val="20"/>
          <w:szCs w:val="20"/>
        </w:rPr>
        <w:t>терапи</w:t>
      </w:r>
      <w:r w:rsidR="00840913" w:rsidRPr="00C066BB">
        <w:rPr>
          <w:rFonts w:ascii="Times New Roman" w:eastAsia="Calibri" w:hAnsi="Times New Roman" w:cs="Times New Roman"/>
          <w:sz w:val="20"/>
          <w:szCs w:val="20"/>
        </w:rPr>
        <w:t xml:space="preserve">я и игротерапия. </w:t>
      </w:r>
      <w:r w:rsidR="00935ED7" w:rsidRPr="00C066BB">
        <w:rPr>
          <w:rFonts w:ascii="Times New Roman" w:eastAsia="Calibri" w:hAnsi="Times New Roman" w:cs="Times New Roman"/>
          <w:sz w:val="20"/>
          <w:szCs w:val="20"/>
        </w:rPr>
        <w:t>Известно, что</w:t>
      </w:r>
      <w:r w:rsidR="00C066BB">
        <w:rPr>
          <w:rFonts w:ascii="Times New Roman" w:eastAsia="Calibri" w:hAnsi="Times New Roman" w:cs="Times New Roman"/>
          <w:sz w:val="20"/>
          <w:szCs w:val="20"/>
        </w:rPr>
        <w:t xml:space="preserve"> эти подходы, в </w:t>
      </w:r>
      <w:r w:rsidR="003A4C9C" w:rsidRPr="00C066BB">
        <w:rPr>
          <w:rFonts w:ascii="Times New Roman" w:eastAsia="Calibri" w:hAnsi="Times New Roman" w:cs="Times New Roman"/>
          <w:sz w:val="20"/>
          <w:szCs w:val="20"/>
        </w:rPr>
        <w:t xml:space="preserve">основе которых лежит вовлечение людей с ОВЗ в </w:t>
      </w:r>
      <w:r w:rsidR="00935ED7" w:rsidRPr="00C066BB">
        <w:rPr>
          <w:rFonts w:ascii="Times New Roman" w:eastAsia="Calibri" w:hAnsi="Times New Roman" w:cs="Times New Roman"/>
          <w:sz w:val="20"/>
          <w:szCs w:val="20"/>
        </w:rPr>
        <w:t>активн</w:t>
      </w:r>
      <w:r w:rsidR="003A4C9C" w:rsidRPr="00C066BB">
        <w:rPr>
          <w:rFonts w:ascii="Times New Roman" w:eastAsia="Calibri" w:hAnsi="Times New Roman" w:cs="Times New Roman"/>
          <w:sz w:val="20"/>
          <w:szCs w:val="20"/>
        </w:rPr>
        <w:t>ую</w:t>
      </w:r>
      <w:r w:rsidR="00935ED7" w:rsidRPr="00C066BB">
        <w:rPr>
          <w:rFonts w:ascii="Times New Roman" w:eastAsia="Calibri" w:hAnsi="Times New Roman" w:cs="Times New Roman"/>
          <w:sz w:val="20"/>
          <w:szCs w:val="20"/>
        </w:rPr>
        <w:t xml:space="preserve"> творческ</w:t>
      </w:r>
      <w:r w:rsidR="003A4C9C" w:rsidRPr="00C066BB">
        <w:rPr>
          <w:rFonts w:ascii="Times New Roman" w:eastAsia="Calibri" w:hAnsi="Times New Roman" w:cs="Times New Roman"/>
          <w:sz w:val="20"/>
          <w:szCs w:val="20"/>
        </w:rPr>
        <w:t>ую</w:t>
      </w:r>
      <w:r w:rsidR="00935ED7" w:rsidRPr="00C066BB">
        <w:rPr>
          <w:rFonts w:ascii="Times New Roman" w:eastAsia="Calibri" w:hAnsi="Times New Roman" w:cs="Times New Roman"/>
          <w:sz w:val="20"/>
          <w:szCs w:val="20"/>
        </w:rPr>
        <w:t xml:space="preserve"> деятельност</w:t>
      </w:r>
      <w:r w:rsidR="003A4C9C" w:rsidRPr="00C066BB">
        <w:rPr>
          <w:rFonts w:ascii="Times New Roman" w:eastAsia="Calibri" w:hAnsi="Times New Roman" w:cs="Times New Roman"/>
          <w:sz w:val="20"/>
          <w:szCs w:val="20"/>
        </w:rPr>
        <w:t>ь</w:t>
      </w:r>
      <w:r w:rsidR="00840913" w:rsidRPr="00C066BB">
        <w:rPr>
          <w:rFonts w:ascii="Times New Roman" w:eastAsia="Calibri" w:hAnsi="Times New Roman" w:cs="Times New Roman"/>
          <w:sz w:val="20"/>
          <w:szCs w:val="20"/>
        </w:rPr>
        <w:t xml:space="preserve"> </w:t>
      </w:r>
      <w:r w:rsidR="00935ED7" w:rsidRPr="00C066BB">
        <w:rPr>
          <w:rFonts w:ascii="Times New Roman" w:eastAsia="Calibri" w:hAnsi="Times New Roman" w:cs="Times New Roman"/>
          <w:sz w:val="20"/>
          <w:szCs w:val="20"/>
        </w:rPr>
        <w:t>(занятия</w:t>
      </w:r>
      <w:r w:rsidR="00840913" w:rsidRPr="00C066BB">
        <w:rPr>
          <w:rFonts w:ascii="Times New Roman" w:eastAsia="Calibri" w:hAnsi="Times New Roman" w:cs="Times New Roman"/>
          <w:sz w:val="20"/>
          <w:szCs w:val="20"/>
        </w:rPr>
        <w:t xml:space="preserve"> </w:t>
      </w:r>
      <w:r w:rsidR="00935ED7" w:rsidRPr="00C066BB">
        <w:rPr>
          <w:rFonts w:ascii="Times New Roman" w:eastAsia="Calibri" w:hAnsi="Times New Roman" w:cs="Times New Roman"/>
          <w:sz w:val="20"/>
          <w:szCs w:val="20"/>
        </w:rPr>
        <w:t xml:space="preserve">рисованием, </w:t>
      </w:r>
      <w:r w:rsidR="00840913" w:rsidRPr="00C066BB">
        <w:rPr>
          <w:rFonts w:ascii="Times New Roman" w:eastAsia="Calibri" w:hAnsi="Times New Roman" w:cs="Times New Roman"/>
          <w:sz w:val="20"/>
          <w:szCs w:val="20"/>
        </w:rPr>
        <w:t xml:space="preserve">танцами, </w:t>
      </w:r>
      <w:r w:rsidR="00935ED7" w:rsidRPr="00C066BB">
        <w:rPr>
          <w:rFonts w:ascii="Times New Roman" w:eastAsia="Calibri" w:hAnsi="Times New Roman" w:cs="Times New Roman"/>
          <w:sz w:val="20"/>
          <w:szCs w:val="20"/>
        </w:rPr>
        <w:t>вокалом</w:t>
      </w:r>
      <w:r w:rsidR="00DD61AE" w:rsidRPr="00C066BB">
        <w:rPr>
          <w:rFonts w:ascii="Times New Roman" w:eastAsia="Calibri" w:hAnsi="Times New Roman" w:cs="Times New Roman"/>
          <w:sz w:val="20"/>
          <w:szCs w:val="20"/>
        </w:rPr>
        <w:t xml:space="preserve"> и т.</w:t>
      </w:r>
      <w:r w:rsidR="0022269F">
        <w:rPr>
          <w:rFonts w:ascii="Times New Roman" w:eastAsia="Calibri" w:hAnsi="Times New Roman" w:cs="Times New Roman"/>
          <w:sz w:val="20"/>
          <w:szCs w:val="20"/>
        </w:rPr>
        <w:t> </w:t>
      </w:r>
      <w:r w:rsidR="00DD61AE" w:rsidRPr="00C066BB">
        <w:rPr>
          <w:rFonts w:ascii="Times New Roman" w:eastAsia="Calibri" w:hAnsi="Times New Roman" w:cs="Times New Roman"/>
          <w:sz w:val="20"/>
          <w:szCs w:val="20"/>
        </w:rPr>
        <w:t>д.</w:t>
      </w:r>
      <w:r w:rsidR="00935ED7" w:rsidRPr="00C066BB">
        <w:rPr>
          <w:rFonts w:ascii="Times New Roman" w:eastAsia="Calibri" w:hAnsi="Times New Roman" w:cs="Times New Roman"/>
          <w:sz w:val="20"/>
          <w:szCs w:val="20"/>
        </w:rPr>
        <w:t xml:space="preserve">), </w:t>
      </w:r>
      <w:r w:rsidR="003A4C9C" w:rsidRPr="00C066BB">
        <w:rPr>
          <w:rFonts w:ascii="Times New Roman" w:eastAsia="Calibri" w:hAnsi="Times New Roman" w:cs="Times New Roman"/>
          <w:sz w:val="20"/>
          <w:szCs w:val="20"/>
        </w:rPr>
        <w:t xml:space="preserve">в </w:t>
      </w:r>
      <w:r w:rsidR="00935ED7" w:rsidRPr="00C066BB">
        <w:rPr>
          <w:rFonts w:ascii="Times New Roman" w:eastAsia="Calibri" w:hAnsi="Times New Roman" w:cs="Times New Roman"/>
          <w:sz w:val="20"/>
          <w:szCs w:val="20"/>
        </w:rPr>
        <w:t xml:space="preserve">участие в викторинах, шахматных турнирах, </w:t>
      </w:r>
      <w:r w:rsidR="00935ED7" w:rsidRPr="00C066BB">
        <w:rPr>
          <w:rFonts w:ascii="Times New Roman" w:eastAsia="Calibri" w:hAnsi="Times New Roman" w:cs="Times New Roman"/>
          <w:sz w:val="20"/>
          <w:szCs w:val="20"/>
        </w:rPr>
        <w:lastRenderedPageBreak/>
        <w:t>квестах и т.</w:t>
      </w:r>
      <w:r w:rsidR="00A960E3" w:rsidRPr="00C066BB">
        <w:rPr>
          <w:rFonts w:ascii="Times New Roman" w:eastAsia="Calibri" w:hAnsi="Times New Roman" w:cs="Times New Roman"/>
          <w:sz w:val="20"/>
          <w:szCs w:val="20"/>
        </w:rPr>
        <w:t xml:space="preserve"> </w:t>
      </w:r>
      <w:r w:rsidR="00935ED7" w:rsidRPr="00C066BB">
        <w:rPr>
          <w:rFonts w:ascii="Times New Roman" w:eastAsia="Calibri" w:hAnsi="Times New Roman" w:cs="Times New Roman"/>
          <w:sz w:val="20"/>
          <w:szCs w:val="20"/>
        </w:rPr>
        <w:t>д.</w:t>
      </w:r>
      <w:r w:rsidR="003A4C9C" w:rsidRPr="00C066BB">
        <w:rPr>
          <w:rFonts w:ascii="Times New Roman" w:eastAsia="Calibri" w:hAnsi="Times New Roman" w:cs="Times New Roman"/>
          <w:sz w:val="20"/>
          <w:szCs w:val="20"/>
        </w:rPr>
        <w:t>,</w:t>
      </w:r>
      <w:r w:rsidR="00935ED7" w:rsidRPr="00C066BB">
        <w:rPr>
          <w:rFonts w:ascii="Times New Roman" w:eastAsia="Calibri" w:hAnsi="Times New Roman" w:cs="Times New Roman"/>
          <w:sz w:val="20"/>
          <w:szCs w:val="20"/>
        </w:rPr>
        <w:t xml:space="preserve"> </w:t>
      </w:r>
      <w:r w:rsidR="00840913" w:rsidRPr="00C066BB">
        <w:rPr>
          <w:rFonts w:ascii="Times New Roman" w:eastAsia="Calibri" w:hAnsi="Times New Roman" w:cs="Times New Roman"/>
          <w:sz w:val="20"/>
          <w:szCs w:val="20"/>
        </w:rPr>
        <w:t xml:space="preserve">способствуют </w:t>
      </w:r>
      <w:r w:rsidR="00935ED7" w:rsidRPr="00C066BB">
        <w:rPr>
          <w:rFonts w:ascii="Times New Roman" w:eastAsia="Calibri" w:hAnsi="Times New Roman" w:cs="Times New Roman"/>
          <w:sz w:val="20"/>
          <w:szCs w:val="20"/>
        </w:rPr>
        <w:t xml:space="preserve">развитию внимания, памяти, наблюдательности, а также создают условия для </w:t>
      </w:r>
      <w:r w:rsidR="00840913" w:rsidRPr="00C066BB">
        <w:rPr>
          <w:rFonts w:ascii="Times New Roman" w:eastAsia="Calibri" w:hAnsi="Times New Roman" w:cs="Times New Roman"/>
          <w:sz w:val="20"/>
          <w:szCs w:val="20"/>
        </w:rPr>
        <w:t>эффективно</w:t>
      </w:r>
      <w:r w:rsidR="00935ED7" w:rsidRPr="00C066BB">
        <w:rPr>
          <w:rFonts w:ascii="Times New Roman" w:eastAsia="Calibri" w:hAnsi="Times New Roman" w:cs="Times New Roman"/>
          <w:sz w:val="20"/>
          <w:szCs w:val="20"/>
        </w:rPr>
        <w:t>го</w:t>
      </w:r>
      <w:r w:rsidR="00840913" w:rsidRPr="00C066BB">
        <w:rPr>
          <w:rFonts w:ascii="Times New Roman" w:eastAsia="Calibri" w:hAnsi="Times New Roman" w:cs="Times New Roman"/>
          <w:sz w:val="20"/>
          <w:szCs w:val="20"/>
        </w:rPr>
        <w:t xml:space="preserve"> межличностно</w:t>
      </w:r>
      <w:r w:rsidR="00935ED7" w:rsidRPr="00C066BB">
        <w:rPr>
          <w:rFonts w:ascii="Times New Roman" w:eastAsia="Calibri" w:hAnsi="Times New Roman" w:cs="Times New Roman"/>
          <w:sz w:val="20"/>
          <w:szCs w:val="20"/>
        </w:rPr>
        <w:t>го</w:t>
      </w:r>
      <w:r w:rsidR="00840913" w:rsidRPr="00C066BB">
        <w:rPr>
          <w:rFonts w:ascii="Times New Roman" w:eastAsia="Calibri" w:hAnsi="Times New Roman" w:cs="Times New Roman"/>
          <w:sz w:val="20"/>
          <w:szCs w:val="20"/>
        </w:rPr>
        <w:t xml:space="preserve"> общени</w:t>
      </w:r>
      <w:r w:rsidR="00935ED7" w:rsidRPr="00C066BB">
        <w:rPr>
          <w:rFonts w:ascii="Times New Roman" w:eastAsia="Calibri" w:hAnsi="Times New Roman" w:cs="Times New Roman"/>
          <w:sz w:val="20"/>
          <w:szCs w:val="20"/>
        </w:rPr>
        <w:t>я, улучшени</w:t>
      </w:r>
      <w:r w:rsidR="003A4C9C" w:rsidRPr="00C066BB">
        <w:rPr>
          <w:rFonts w:ascii="Times New Roman" w:eastAsia="Calibri" w:hAnsi="Times New Roman" w:cs="Times New Roman"/>
          <w:sz w:val="20"/>
          <w:szCs w:val="20"/>
        </w:rPr>
        <w:t>я</w:t>
      </w:r>
      <w:r w:rsidR="00935ED7" w:rsidRPr="00C066BB">
        <w:rPr>
          <w:rFonts w:ascii="Times New Roman" w:eastAsia="Calibri" w:hAnsi="Times New Roman" w:cs="Times New Roman"/>
          <w:sz w:val="20"/>
          <w:szCs w:val="20"/>
        </w:rPr>
        <w:t xml:space="preserve"> </w:t>
      </w:r>
      <w:r w:rsidR="00840913" w:rsidRPr="00C066BB">
        <w:rPr>
          <w:rFonts w:ascii="Times New Roman" w:eastAsia="Calibri" w:hAnsi="Times New Roman" w:cs="Times New Roman"/>
          <w:sz w:val="20"/>
          <w:szCs w:val="20"/>
        </w:rPr>
        <w:t>навыков коммуникации и</w:t>
      </w:r>
      <w:r w:rsidR="00935ED7" w:rsidRPr="00C066BB">
        <w:rPr>
          <w:rFonts w:ascii="Times New Roman" w:eastAsia="Calibri" w:hAnsi="Times New Roman" w:cs="Times New Roman"/>
          <w:sz w:val="20"/>
          <w:szCs w:val="20"/>
        </w:rPr>
        <w:t xml:space="preserve">, как следствие, </w:t>
      </w:r>
      <w:r w:rsidR="00840913" w:rsidRPr="00C066BB">
        <w:rPr>
          <w:rFonts w:ascii="Times New Roman" w:eastAsia="Calibri" w:hAnsi="Times New Roman" w:cs="Times New Roman"/>
          <w:sz w:val="20"/>
          <w:szCs w:val="20"/>
        </w:rPr>
        <w:t>способности людей с ОВЗ б</w:t>
      </w:r>
      <w:r w:rsidR="00995206">
        <w:rPr>
          <w:rFonts w:ascii="Times New Roman" w:eastAsia="Calibri" w:hAnsi="Times New Roman" w:cs="Times New Roman"/>
          <w:sz w:val="20"/>
          <w:szCs w:val="20"/>
        </w:rPr>
        <w:t>олее свободно интегрироваться в </w:t>
      </w:r>
      <w:r w:rsidR="00840913" w:rsidRPr="00C066BB">
        <w:rPr>
          <w:rFonts w:ascii="Times New Roman" w:eastAsia="Calibri" w:hAnsi="Times New Roman" w:cs="Times New Roman"/>
          <w:sz w:val="20"/>
          <w:szCs w:val="20"/>
        </w:rPr>
        <w:t>общество</w:t>
      </w:r>
      <w:r w:rsidR="00935ED7" w:rsidRPr="00C066BB">
        <w:rPr>
          <w:rFonts w:ascii="Times New Roman" w:eastAsia="Calibri" w:hAnsi="Times New Roman" w:cs="Times New Roman"/>
          <w:sz w:val="20"/>
          <w:szCs w:val="20"/>
        </w:rPr>
        <w:t xml:space="preserve">. </w:t>
      </w:r>
      <w:r w:rsidR="00A92F1B" w:rsidRPr="00C066BB">
        <w:rPr>
          <w:rFonts w:ascii="Times New Roman" w:eastAsia="Calibri" w:hAnsi="Times New Roman" w:cs="Times New Roman"/>
          <w:sz w:val="20"/>
          <w:szCs w:val="20"/>
        </w:rPr>
        <w:t xml:space="preserve">Однако надо понимать, что </w:t>
      </w:r>
      <w:r w:rsidR="00E5473C" w:rsidRPr="00C066BB">
        <w:rPr>
          <w:rFonts w:ascii="Times New Roman" w:eastAsia="Calibri" w:hAnsi="Times New Roman" w:cs="Times New Roman"/>
          <w:sz w:val="20"/>
          <w:szCs w:val="20"/>
        </w:rPr>
        <w:t>любые реабилитационные</w:t>
      </w:r>
      <w:r w:rsidR="00840913" w:rsidRPr="00C066BB">
        <w:rPr>
          <w:rFonts w:ascii="Times New Roman" w:eastAsia="Calibri" w:hAnsi="Times New Roman" w:cs="Times New Roman"/>
          <w:sz w:val="20"/>
          <w:szCs w:val="20"/>
        </w:rPr>
        <w:t xml:space="preserve"> программы требуют привлечения </w:t>
      </w:r>
      <w:r w:rsidR="003A4C9C" w:rsidRPr="00C066BB">
        <w:rPr>
          <w:rFonts w:ascii="Times New Roman" w:eastAsia="Calibri" w:hAnsi="Times New Roman" w:cs="Times New Roman"/>
          <w:sz w:val="20"/>
          <w:szCs w:val="20"/>
        </w:rPr>
        <w:t xml:space="preserve">специалистов с соответствующей </w:t>
      </w:r>
      <w:r w:rsidR="00840913" w:rsidRPr="00C066BB">
        <w:rPr>
          <w:rFonts w:ascii="Times New Roman" w:eastAsia="Calibri" w:hAnsi="Times New Roman" w:cs="Times New Roman"/>
          <w:sz w:val="20"/>
          <w:szCs w:val="20"/>
        </w:rPr>
        <w:t>профессиона</w:t>
      </w:r>
      <w:r w:rsidR="003A4C9C" w:rsidRPr="00C066BB">
        <w:rPr>
          <w:rFonts w:ascii="Times New Roman" w:eastAsia="Calibri" w:hAnsi="Times New Roman" w:cs="Times New Roman"/>
          <w:sz w:val="20"/>
          <w:szCs w:val="20"/>
        </w:rPr>
        <w:t>льной подготовкой</w:t>
      </w:r>
      <w:r w:rsidR="00840913" w:rsidRPr="00C066BB">
        <w:rPr>
          <w:rFonts w:ascii="Times New Roman" w:eastAsia="Calibri" w:hAnsi="Times New Roman" w:cs="Times New Roman"/>
          <w:sz w:val="20"/>
          <w:szCs w:val="20"/>
        </w:rPr>
        <w:t xml:space="preserve">, что возможно только в рамках отдельных проектов. </w:t>
      </w:r>
    </w:p>
    <w:p w14:paraId="3D853A77" w14:textId="20528BA5" w:rsidR="00D76CC8" w:rsidRPr="00C066BB" w:rsidRDefault="003F735E" w:rsidP="00C066BB">
      <w:pPr>
        <w:spacing w:after="0" w:line="235"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Отдельно стоит сказать о таком формате</w:t>
      </w:r>
      <w:r w:rsidR="00A960E3" w:rsidRPr="00C066BB">
        <w:rPr>
          <w:rFonts w:ascii="Times New Roman" w:eastAsia="Calibri" w:hAnsi="Times New Roman" w:cs="Times New Roman"/>
          <w:sz w:val="20"/>
          <w:szCs w:val="20"/>
        </w:rPr>
        <w:t>,</w:t>
      </w:r>
      <w:r w:rsidRPr="00C066BB">
        <w:rPr>
          <w:rFonts w:ascii="Times New Roman" w:eastAsia="Calibri" w:hAnsi="Times New Roman" w:cs="Times New Roman"/>
          <w:sz w:val="20"/>
          <w:szCs w:val="20"/>
        </w:rPr>
        <w:t xml:space="preserve"> как организация инклюзивн</w:t>
      </w:r>
      <w:r w:rsidR="000A6FA5">
        <w:rPr>
          <w:rFonts w:ascii="Times New Roman" w:eastAsia="Calibri" w:hAnsi="Times New Roman" w:cs="Times New Roman"/>
          <w:sz w:val="20"/>
          <w:szCs w:val="20"/>
        </w:rPr>
        <w:t>ого</w:t>
      </w:r>
      <w:r w:rsidRPr="00C066BB">
        <w:rPr>
          <w:rFonts w:ascii="Times New Roman" w:eastAsia="Calibri" w:hAnsi="Times New Roman" w:cs="Times New Roman"/>
          <w:sz w:val="20"/>
          <w:szCs w:val="20"/>
        </w:rPr>
        <w:t xml:space="preserve"> театр</w:t>
      </w:r>
      <w:r w:rsidR="000A6FA5">
        <w:rPr>
          <w:rFonts w:ascii="Times New Roman" w:eastAsia="Calibri" w:hAnsi="Times New Roman" w:cs="Times New Roman"/>
          <w:sz w:val="20"/>
          <w:szCs w:val="20"/>
        </w:rPr>
        <w:t>а</w:t>
      </w:r>
      <w:r w:rsidRPr="00C066BB">
        <w:rPr>
          <w:rFonts w:ascii="Times New Roman" w:eastAsia="Calibri" w:hAnsi="Times New Roman" w:cs="Times New Roman"/>
          <w:sz w:val="20"/>
          <w:szCs w:val="20"/>
        </w:rPr>
        <w:t xml:space="preserve">, который не только дает замечательный реабилитационный эффект, но также работает и на формирование толерантного отношения к людям с ОВЗ, </w:t>
      </w:r>
      <w:r w:rsidR="00A960E3" w:rsidRPr="00C066BB">
        <w:rPr>
          <w:rFonts w:ascii="Times New Roman" w:eastAsia="Calibri" w:hAnsi="Times New Roman" w:cs="Times New Roman"/>
          <w:sz w:val="20"/>
          <w:szCs w:val="20"/>
        </w:rPr>
        <w:t xml:space="preserve">на </w:t>
      </w:r>
      <w:r w:rsidR="001A33E7" w:rsidRPr="00C066BB">
        <w:rPr>
          <w:rFonts w:ascii="Times New Roman" w:eastAsia="Calibri" w:hAnsi="Times New Roman" w:cs="Times New Roman"/>
          <w:sz w:val="20"/>
          <w:szCs w:val="20"/>
        </w:rPr>
        <w:t>осознанно</w:t>
      </w:r>
      <w:r w:rsidR="00A960E3" w:rsidRPr="00C066BB">
        <w:rPr>
          <w:rFonts w:ascii="Times New Roman" w:eastAsia="Calibri" w:hAnsi="Times New Roman" w:cs="Times New Roman"/>
          <w:sz w:val="20"/>
          <w:szCs w:val="20"/>
        </w:rPr>
        <w:t>е</w:t>
      </w:r>
      <w:r w:rsidR="001A33E7" w:rsidRPr="00C066BB">
        <w:rPr>
          <w:rFonts w:ascii="Times New Roman" w:eastAsia="Calibri" w:hAnsi="Times New Roman" w:cs="Times New Roman"/>
          <w:sz w:val="20"/>
          <w:szCs w:val="20"/>
        </w:rPr>
        <w:t xml:space="preserve"> </w:t>
      </w:r>
      <w:r w:rsidRPr="00C066BB">
        <w:rPr>
          <w:rFonts w:ascii="Times New Roman" w:eastAsia="Calibri" w:hAnsi="Times New Roman" w:cs="Times New Roman"/>
          <w:sz w:val="20"/>
          <w:szCs w:val="20"/>
        </w:rPr>
        <w:t>приняти</w:t>
      </w:r>
      <w:r w:rsidR="00A960E3" w:rsidRPr="00C066BB">
        <w:rPr>
          <w:rFonts w:ascii="Times New Roman" w:eastAsia="Calibri" w:hAnsi="Times New Roman" w:cs="Times New Roman"/>
          <w:sz w:val="20"/>
          <w:szCs w:val="20"/>
        </w:rPr>
        <w:t>е</w:t>
      </w:r>
      <w:r w:rsidRPr="00C066BB">
        <w:rPr>
          <w:rFonts w:ascii="Times New Roman" w:eastAsia="Calibri" w:hAnsi="Times New Roman" w:cs="Times New Roman"/>
          <w:sz w:val="20"/>
          <w:szCs w:val="20"/>
        </w:rPr>
        <w:t xml:space="preserve"> обществом инклюзии.</w:t>
      </w:r>
      <w:r w:rsidR="001A33E7" w:rsidRPr="00C066BB">
        <w:rPr>
          <w:rFonts w:ascii="Times New Roman" w:eastAsia="Calibri" w:hAnsi="Times New Roman" w:cs="Times New Roman"/>
          <w:sz w:val="20"/>
          <w:szCs w:val="20"/>
        </w:rPr>
        <w:t xml:space="preserve"> </w:t>
      </w:r>
    </w:p>
    <w:p w14:paraId="73758EA0" w14:textId="04730049" w:rsidR="00AE2A70" w:rsidRPr="00C066BB" w:rsidRDefault="00A50F0E" w:rsidP="000A6FA5">
      <w:pPr>
        <w:spacing w:after="0" w:line="235"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 xml:space="preserve">Деятельность </w:t>
      </w:r>
      <w:r w:rsidR="002A61BF" w:rsidRPr="00C066BB">
        <w:rPr>
          <w:rFonts w:ascii="Times New Roman" w:eastAsia="Calibri" w:hAnsi="Times New Roman" w:cs="Times New Roman"/>
          <w:sz w:val="20"/>
          <w:szCs w:val="20"/>
        </w:rPr>
        <w:t xml:space="preserve">библиотек </w:t>
      </w:r>
      <w:r w:rsidRPr="00C066BB">
        <w:rPr>
          <w:rFonts w:ascii="Times New Roman" w:eastAsia="Calibri" w:hAnsi="Times New Roman" w:cs="Times New Roman"/>
          <w:sz w:val="20"/>
          <w:szCs w:val="20"/>
        </w:rPr>
        <w:t xml:space="preserve">в этом направлении может идти разными путями. Например, </w:t>
      </w:r>
      <w:r w:rsidR="002A61BF" w:rsidRPr="00C066BB">
        <w:rPr>
          <w:rFonts w:ascii="Times New Roman" w:eastAsia="Calibri" w:hAnsi="Times New Roman" w:cs="Times New Roman"/>
          <w:sz w:val="20"/>
          <w:szCs w:val="20"/>
        </w:rPr>
        <w:t xml:space="preserve">можно создать новый </w:t>
      </w:r>
      <w:r w:rsidRPr="00C066BB">
        <w:rPr>
          <w:rFonts w:ascii="Times New Roman" w:eastAsia="Calibri" w:hAnsi="Times New Roman" w:cs="Times New Roman"/>
          <w:sz w:val="20"/>
          <w:szCs w:val="20"/>
        </w:rPr>
        <w:t>театральн</w:t>
      </w:r>
      <w:r w:rsidR="002A61BF" w:rsidRPr="00C066BB">
        <w:rPr>
          <w:rFonts w:ascii="Times New Roman" w:eastAsia="Calibri" w:hAnsi="Times New Roman" w:cs="Times New Roman"/>
          <w:sz w:val="20"/>
          <w:szCs w:val="20"/>
        </w:rPr>
        <w:t>ый</w:t>
      </w:r>
      <w:r w:rsidRPr="00C066BB">
        <w:rPr>
          <w:rFonts w:ascii="Times New Roman" w:eastAsia="Calibri" w:hAnsi="Times New Roman" w:cs="Times New Roman"/>
          <w:sz w:val="20"/>
          <w:szCs w:val="20"/>
        </w:rPr>
        <w:t xml:space="preserve"> круж</w:t>
      </w:r>
      <w:r w:rsidR="002A61BF" w:rsidRPr="00C066BB">
        <w:rPr>
          <w:rFonts w:ascii="Times New Roman" w:eastAsia="Calibri" w:hAnsi="Times New Roman" w:cs="Times New Roman"/>
          <w:sz w:val="20"/>
          <w:szCs w:val="20"/>
        </w:rPr>
        <w:t>ок</w:t>
      </w:r>
      <w:r w:rsidRPr="00C066BB">
        <w:rPr>
          <w:rFonts w:ascii="Times New Roman" w:eastAsia="Calibri" w:hAnsi="Times New Roman" w:cs="Times New Roman"/>
          <w:sz w:val="20"/>
          <w:szCs w:val="20"/>
        </w:rPr>
        <w:t>-студи</w:t>
      </w:r>
      <w:r w:rsidR="002A61BF" w:rsidRPr="00C066BB">
        <w:rPr>
          <w:rFonts w:ascii="Times New Roman" w:eastAsia="Calibri" w:hAnsi="Times New Roman" w:cs="Times New Roman"/>
          <w:sz w:val="20"/>
          <w:szCs w:val="20"/>
        </w:rPr>
        <w:t>ю</w:t>
      </w:r>
      <w:r w:rsidRPr="00C066BB">
        <w:rPr>
          <w:rFonts w:ascii="Times New Roman" w:eastAsia="Calibri" w:hAnsi="Times New Roman" w:cs="Times New Roman"/>
          <w:sz w:val="20"/>
          <w:szCs w:val="20"/>
        </w:rPr>
        <w:t xml:space="preserve"> (</w:t>
      </w:r>
      <w:r w:rsidR="00DD61AE" w:rsidRPr="00C066BB">
        <w:rPr>
          <w:rFonts w:ascii="Times New Roman" w:eastAsia="Calibri" w:hAnsi="Times New Roman" w:cs="Times New Roman"/>
          <w:sz w:val="20"/>
          <w:szCs w:val="20"/>
        </w:rPr>
        <w:t xml:space="preserve">пример: </w:t>
      </w:r>
      <w:r w:rsidR="00635678" w:rsidRPr="00C066BB">
        <w:rPr>
          <w:rFonts w:ascii="Times New Roman" w:eastAsia="Calibri" w:hAnsi="Times New Roman" w:cs="Times New Roman"/>
          <w:sz w:val="20"/>
          <w:szCs w:val="20"/>
        </w:rPr>
        <w:t xml:space="preserve">проект </w:t>
      </w:r>
      <w:r w:rsidR="001A33E7" w:rsidRPr="00C066BB">
        <w:rPr>
          <w:rFonts w:ascii="Times New Roman" w:eastAsia="Calibri" w:hAnsi="Times New Roman" w:cs="Times New Roman"/>
          <w:sz w:val="20"/>
          <w:szCs w:val="20"/>
        </w:rPr>
        <w:t>ЦБС г. Черемхово</w:t>
      </w:r>
      <w:r w:rsidR="00635678" w:rsidRPr="00C066BB">
        <w:rPr>
          <w:rFonts w:ascii="Times New Roman" w:eastAsia="Calibri" w:hAnsi="Times New Roman" w:cs="Times New Roman"/>
          <w:sz w:val="20"/>
          <w:szCs w:val="20"/>
        </w:rPr>
        <w:t xml:space="preserve"> «Н</w:t>
      </w:r>
      <w:r w:rsidR="001A33E7" w:rsidRPr="00C066BB">
        <w:rPr>
          <w:rFonts w:ascii="Times New Roman" w:eastAsia="Calibri" w:hAnsi="Times New Roman" w:cs="Times New Roman"/>
          <w:sz w:val="20"/>
          <w:szCs w:val="20"/>
        </w:rPr>
        <w:t>ародн</w:t>
      </w:r>
      <w:r w:rsidR="00635678" w:rsidRPr="00C066BB">
        <w:rPr>
          <w:rFonts w:ascii="Times New Roman" w:eastAsia="Calibri" w:hAnsi="Times New Roman" w:cs="Times New Roman"/>
          <w:sz w:val="20"/>
          <w:szCs w:val="20"/>
        </w:rPr>
        <w:t>ый</w:t>
      </w:r>
      <w:r w:rsidR="00995206">
        <w:rPr>
          <w:rFonts w:ascii="Times New Roman" w:eastAsia="Calibri" w:hAnsi="Times New Roman" w:cs="Times New Roman"/>
          <w:sz w:val="20"/>
          <w:szCs w:val="20"/>
        </w:rPr>
        <w:t xml:space="preserve"> театр для пенсионеров и </w:t>
      </w:r>
      <w:r w:rsidR="001A33E7" w:rsidRPr="00C066BB">
        <w:rPr>
          <w:rFonts w:ascii="Times New Roman" w:eastAsia="Calibri" w:hAnsi="Times New Roman" w:cs="Times New Roman"/>
          <w:sz w:val="20"/>
          <w:szCs w:val="20"/>
        </w:rPr>
        <w:t xml:space="preserve">инвалидов </w:t>
      </w:r>
      <w:r w:rsidR="00A960E3" w:rsidRPr="00C066BB">
        <w:rPr>
          <w:rFonts w:ascii="Times New Roman" w:eastAsia="Calibri" w:hAnsi="Times New Roman" w:cs="Times New Roman"/>
          <w:sz w:val="20"/>
          <w:szCs w:val="20"/>
        </w:rPr>
        <w:t>"</w:t>
      </w:r>
      <w:r w:rsidR="001A33E7" w:rsidRPr="00C066BB">
        <w:rPr>
          <w:rFonts w:ascii="Times New Roman" w:eastAsia="Calibri" w:hAnsi="Times New Roman" w:cs="Times New Roman"/>
          <w:sz w:val="20"/>
          <w:szCs w:val="20"/>
        </w:rPr>
        <w:t>Факел</w:t>
      </w:r>
      <w:r w:rsidR="00A960E3" w:rsidRPr="00C066BB">
        <w:rPr>
          <w:rFonts w:ascii="Times New Roman" w:eastAsia="Calibri" w:hAnsi="Times New Roman" w:cs="Times New Roman"/>
          <w:sz w:val="20"/>
          <w:szCs w:val="20"/>
        </w:rPr>
        <w:t>"</w:t>
      </w:r>
      <w:r w:rsidR="001A33E7" w:rsidRPr="00C066BB">
        <w:rPr>
          <w:rFonts w:ascii="Times New Roman" w:eastAsia="Calibri" w:hAnsi="Times New Roman" w:cs="Times New Roman"/>
          <w:sz w:val="20"/>
          <w:szCs w:val="20"/>
        </w:rPr>
        <w:t>»</w:t>
      </w:r>
      <w:r w:rsidRPr="00C066BB">
        <w:rPr>
          <w:rFonts w:ascii="Times New Roman" w:eastAsia="Calibri" w:hAnsi="Times New Roman" w:cs="Times New Roman"/>
          <w:sz w:val="20"/>
          <w:szCs w:val="20"/>
        </w:rPr>
        <w:t xml:space="preserve"> при поддержке Фонда президентских грантов</w:t>
      </w:r>
      <w:r w:rsidR="003E0ED3" w:rsidRPr="00C066BB">
        <w:rPr>
          <w:rFonts w:ascii="Times New Roman" w:eastAsia="Calibri" w:hAnsi="Times New Roman" w:cs="Times New Roman"/>
          <w:sz w:val="20"/>
          <w:szCs w:val="20"/>
        </w:rPr>
        <w:t>, 2018</w:t>
      </w:r>
      <w:r w:rsidR="00C066BB">
        <w:rPr>
          <w:rFonts w:ascii="Times New Roman" w:eastAsia="Calibri" w:hAnsi="Times New Roman" w:cs="Times New Roman"/>
          <w:sz w:val="20"/>
          <w:szCs w:val="20"/>
        </w:rPr>
        <w:t> </w:t>
      </w:r>
      <w:r w:rsidR="003E0ED3" w:rsidRPr="00C066BB">
        <w:rPr>
          <w:rFonts w:ascii="Times New Roman" w:eastAsia="Calibri" w:hAnsi="Times New Roman" w:cs="Times New Roman"/>
          <w:sz w:val="20"/>
          <w:szCs w:val="20"/>
        </w:rPr>
        <w:t>г.</w:t>
      </w:r>
      <w:r w:rsidRPr="00C066BB">
        <w:rPr>
          <w:rFonts w:ascii="Times New Roman" w:eastAsia="Calibri" w:hAnsi="Times New Roman" w:cs="Times New Roman"/>
          <w:sz w:val="20"/>
          <w:szCs w:val="20"/>
        </w:rPr>
        <w:t xml:space="preserve">). Но библиотека может выступить и площадкой для работы уже </w:t>
      </w:r>
      <w:r w:rsidR="002A61BF" w:rsidRPr="00C066BB">
        <w:rPr>
          <w:rFonts w:ascii="Times New Roman" w:eastAsia="Calibri" w:hAnsi="Times New Roman" w:cs="Times New Roman"/>
          <w:sz w:val="20"/>
          <w:szCs w:val="20"/>
        </w:rPr>
        <w:t xml:space="preserve">действующих </w:t>
      </w:r>
      <w:r w:rsidRPr="00C066BB">
        <w:rPr>
          <w:rFonts w:ascii="Times New Roman" w:eastAsia="Calibri" w:hAnsi="Times New Roman" w:cs="Times New Roman"/>
          <w:sz w:val="20"/>
          <w:szCs w:val="20"/>
        </w:rPr>
        <w:t xml:space="preserve">инклюзивных театров, создания условий для их развития и популяризации творчества </w:t>
      </w:r>
      <w:r w:rsidR="003E0ED3" w:rsidRPr="00C066BB">
        <w:rPr>
          <w:rFonts w:ascii="Times New Roman" w:eastAsia="Calibri" w:hAnsi="Times New Roman" w:cs="Times New Roman"/>
          <w:sz w:val="20"/>
          <w:szCs w:val="20"/>
        </w:rPr>
        <w:t xml:space="preserve">инклюзивных театров </w:t>
      </w:r>
      <w:r w:rsidRPr="00C066BB">
        <w:rPr>
          <w:rFonts w:ascii="Times New Roman" w:eastAsia="Calibri" w:hAnsi="Times New Roman" w:cs="Times New Roman"/>
          <w:sz w:val="20"/>
          <w:szCs w:val="20"/>
        </w:rPr>
        <w:t>среди населения</w:t>
      </w:r>
      <w:r w:rsidR="003E0ED3" w:rsidRPr="00C066BB">
        <w:rPr>
          <w:rFonts w:ascii="Times New Roman" w:eastAsia="Calibri" w:hAnsi="Times New Roman" w:cs="Times New Roman"/>
          <w:sz w:val="20"/>
          <w:szCs w:val="20"/>
        </w:rPr>
        <w:t>, формируя общественное мнение</w:t>
      </w:r>
      <w:r w:rsidRPr="00C066BB">
        <w:rPr>
          <w:rFonts w:ascii="Times New Roman" w:eastAsia="Calibri" w:hAnsi="Times New Roman" w:cs="Times New Roman"/>
          <w:sz w:val="20"/>
          <w:szCs w:val="20"/>
        </w:rPr>
        <w:t xml:space="preserve"> (</w:t>
      </w:r>
      <w:r w:rsidR="00635678" w:rsidRPr="00C066BB">
        <w:rPr>
          <w:rFonts w:ascii="Times New Roman" w:eastAsia="Calibri" w:hAnsi="Times New Roman" w:cs="Times New Roman"/>
          <w:sz w:val="20"/>
          <w:szCs w:val="20"/>
        </w:rPr>
        <w:t xml:space="preserve">проект «Открытая </w:t>
      </w:r>
      <w:r w:rsidR="00A960E3" w:rsidRPr="00C066BB">
        <w:rPr>
          <w:rFonts w:ascii="Times New Roman" w:eastAsia="Calibri" w:hAnsi="Times New Roman" w:cs="Times New Roman"/>
          <w:sz w:val="20"/>
          <w:szCs w:val="20"/>
        </w:rPr>
        <w:t>р</w:t>
      </w:r>
      <w:r w:rsidR="00635678" w:rsidRPr="00C066BB">
        <w:rPr>
          <w:rFonts w:ascii="Times New Roman" w:eastAsia="Calibri" w:hAnsi="Times New Roman" w:cs="Times New Roman"/>
          <w:sz w:val="20"/>
          <w:szCs w:val="20"/>
        </w:rPr>
        <w:t>ампа: инклюзивная театральная студия»</w:t>
      </w:r>
      <w:r w:rsidRPr="00C066BB">
        <w:rPr>
          <w:rFonts w:ascii="Times New Roman" w:eastAsia="Calibri" w:hAnsi="Times New Roman" w:cs="Times New Roman"/>
          <w:sz w:val="20"/>
          <w:szCs w:val="20"/>
        </w:rPr>
        <w:t>, реализованный ГБУК ИОГУНБ совместно</w:t>
      </w:r>
      <w:r w:rsidR="003E0ED3" w:rsidRPr="00C066BB">
        <w:rPr>
          <w:rFonts w:ascii="Times New Roman" w:eastAsia="Calibri" w:hAnsi="Times New Roman" w:cs="Times New Roman"/>
          <w:sz w:val="20"/>
          <w:szCs w:val="20"/>
        </w:rPr>
        <w:t xml:space="preserve"> </w:t>
      </w:r>
      <w:r w:rsidRPr="00C066BB">
        <w:rPr>
          <w:rFonts w:ascii="Times New Roman" w:eastAsia="Calibri" w:hAnsi="Times New Roman" w:cs="Times New Roman"/>
          <w:sz w:val="20"/>
          <w:szCs w:val="20"/>
        </w:rPr>
        <w:t xml:space="preserve">с </w:t>
      </w:r>
      <w:r w:rsidR="00635678" w:rsidRPr="00C066BB">
        <w:rPr>
          <w:rFonts w:ascii="Times New Roman" w:eastAsia="Calibri" w:hAnsi="Times New Roman" w:cs="Times New Roman"/>
          <w:sz w:val="20"/>
          <w:szCs w:val="20"/>
        </w:rPr>
        <w:t xml:space="preserve">АНО «Центр культурных инициатив </w:t>
      </w:r>
      <w:r w:rsidR="00A960E3" w:rsidRPr="00C066BB">
        <w:rPr>
          <w:rFonts w:ascii="Times New Roman" w:eastAsia="Calibri" w:hAnsi="Times New Roman" w:cs="Times New Roman"/>
          <w:sz w:val="20"/>
          <w:szCs w:val="20"/>
        </w:rPr>
        <w:t>"</w:t>
      </w:r>
      <w:r w:rsidR="00635678" w:rsidRPr="00C066BB">
        <w:rPr>
          <w:rFonts w:ascii="Times New Roman" w:eastAsia="Calibri" w:hAnsi="Times New Roman" w:cs="Times New Roman"/>
          <w:sz w:val="20"/>
          <w:szCs w:val="20"/>
        </w:rPr>
        <w:t>Буквица</w:t>
      </w:r>
      <w:r w:rsidR="00A960E3" w:rsidRPr="00C066BB">
        <w:rPr>
          <w:rFonts w:ascii="Times New Roman" w:eastAsia="Calibri" w:hAnsi="Times New Roman" w:cs="Times New Roman"/>
          <w:sz w:val="20"/>
          <w:szCs w:val="20"/>
        </w:rPr>
        <w:t>"</w:t>
      </w:r>
      <w:r w:rsidR="00635678" w:rsidRPr="00C066BB">
        <w:rPr>
          <w:rFonts w:ascii="Times New Roman" w:eastAsia="Calibri" w:hAnsi="Times New Roman" w:cs="Times New Roman"/>
          <w:sz w:val="20"/>
          <w:szCs w:val="20"/>
        </w:rPr>
        <w:t>»</w:t>
      </w:r>
      <w:r w:rsidR="003E0ED3" w:rsidRPr="00C066BB">
        <w:rPr>
          <w:rFonts w:ascii="Times New Roman" w:eastAsia="Calibri" w:hAnsi="Times New Roman" w:cs="Times New Roman"/>
          <w:sz w:val="20"/>
          <w:szCs w:val="20"/>
        </w:rPr>
        <w:t xml:space="preserve"> при поддержке Фонда президентских грантов, 2019</w:t>
      </w:r>
      <w:r w:rsidR="000A6FA5">
        <w:rPr>
          <w:rFonts w:ascii="Times New Roman" w:eastAsia="Calibri" w:hAnsi="Times New Roman" w:cs="Times New Roman"/>
          <w:sz w:val="20"/>
          <w:szCs w:val="20"/>
        </w:rPr>
        <w:t>–</w:t>
      </w:r>
      <w:r w:rsidR="003E0ED3" w:rsidRPr="00C066BB">
        <w:rPr>
          <w:rFonts w:ascii="Times New Roman" w:eastAsia="Calibri" w:hAnsi="Times New Roman" w:cs="Times New Roman"/>
          <w:sz w:val="20"/>
          <w:szCs w:val="20"/>
        </w:rPr>
        <w:t>2020</w:t>
      </w:r>
      <w:r w:rsidR="00A960E3" w:rsidRPr="00C066BB">
        <w:rPr>
          <w:rFonts w:ascii="Times New Roman" w:eastAsia="Calibri" w:hAnsi="Times New Roman" w:cs="Times New Roman"/>
          <w:sz w:val="20"/>
          <w:szCs w:val="20"/>
        </w:rPr>
        <w:t> </w:t>
      </w:r>
      <w:r w:rsidR="003E0ED3" w:rsidRPr="00C066BB">
        <w:rPr>
          <w:rFonts w:ascii="Times New Roman" w:eastAsia="Calibri" w:hAnsi="Times New Roman" w:cs="Times New Roman"/>
          <w:sz w:val="20"/>
          <w:szCs w:val="20"/>
        </w:rPr>
        <w:t>гг.</w:t>
      </w:r>
      <w:r w:rsidRPr="00C066BB">
        <w:rPr>
          <w:rFonts w:ascii="Times New Roman" w:eastAsia="Calibri" w:hAnsi="Times New Roman" w:cs="Times New Roman"/>
          <w:sz w:val="20"/>
          <w:szCs w:val="20"/>
        </w:rPr>
        <w:t xml:space="preserve">). </w:t>
      </w:r>
      <w:r w:rsidR="00635678" w:rsidRPr="00C066BB">
        <w:rPr>
          <w:rFonts w:ascii="Times New Roman" w:eastAsia="Calibri" w:hAnsi="Times New Roman" w:cs="Times New Roman"/>
          <w:sz w:val="20"/>
          <w:szCs w:val="20"/>
        </w:rPr>
        <w:t xml:space="preserve">В </w:t>
      </w:r>
      <w:r w:rsidRPr="00C066BB">
        <w:rPr>
          <w:rFonts w:ascii="Times New Roman" w:eastAsia="Calibri" w:hAnsi="Times New Roman" w:cs="Times New Roman"/>
          <w:sz w:val="20"/>
          <w:szCs w:val="20"/>
        </w:rPr>
        <w:t xml:space="preserve">рамках </w:t>
      </w:r>
      <w:r w:rsidR="00635678" w:rsidRPr="00C066BB">
        <w:rPr>
          <w:rFonts w:ascii="Times New Roman" w:eastAsia="Calibri" w:hAnsi="Times New Roman" w:cs="Times New Roman"/>
          <w:sz w:val="20"/>
          <w:szCs w:val="20"/>
        </w:rPr>
        <w:t xml:space="preserve">проекта </w:t>
      </w:r>
      <w:r w:rsidR="00276ECD" w:rsidRPr="00C066BB">
        <w:rPr>
          <w:rFonts w:ascii="Times New Roman" w:eastAsia="Calibri" w:hAnsi="Times New Roman" w:cs="Times New Roman"/>
          <w:sz w:val="20"/>
          <w:szCs w:val="20"/>
        </w:rPr>
        <w:t xml:space="preserve">«Открытая </w:t>
      </w:r>
      <w:r w:rsidR="00A960E3" w:rsidRPr="00C066BB">
        <w:rPr>
          <w:rFonts w:ascii="Times New Roman" w:eastAsia="Calibri" w:hAnsi="Times New Roman" w:cs="Times New Roman"/>
          <w:sz w:val="20"/>
          <w:szCs w:val="20"/>
        </w:rPr>
        <w:t>р</w:t>
      </w:r>
      <w:r w:rsidR="00276ECD" w:rsidRPr="00C066BB">
        <w:rPr>
          <w:rFonts w:ascii="Times New Roman" w:eastAsia="Calibri" w:hAnsi="Times New Roman" w:cs="Times New Roman"/>
          <w:sz w:val="20"/>
          <w:szCs w:val="20"/>
        </w:rPr>
        <w:t xml:space="preserve">ампа: инклюзивная театральная студия» </w:t>
      </w:r>
      <w:r w:rsidR="00C066BB">
        <w:rPr>
          <w:rFonts w:ascii="Times New Roman" w:eastAsia="Calibri" w:hAnsi="Times New Roman" w:cs="Times New Roman"/>
          <w:sz w:val="20"/>
          <w:szCs w:val="20"/>
        </w:rPr>
        <w:t>в </w:t>
      </w:r>
      <w:r w:rsidR="00F90290" w:rsidRPr="00C066BB">
        <w:rPr>
          <w:rFonts w:ascii="Times New Roman" w:eastAsia="Calibri" w:hAnsi="Times New Roman" w:cs="Times New Roman"/>
          <w:sz w:val="20"/>
          <w:szCs w:val="20"/>
        </w:rPr>
        <w:t xml:space="preserve">библиотеке </w:t>
      </w:r>
      <w:r w:rsidR="00635678" w:rsidRPr="00C066BB">
        <w:rPr>
          <w:rFonts w:ascii="Times New Roman" w:eastAsia="Calibri" w:hAnsi="Times New Roman" w:cs="Times New Roman"/>
          <w:sz w:val="20"/>
          <w:szCs w:val="20"/>
        </w:rPr>
        <w:t xml:space="preserve">появилось </w:t>
      </w:r>
      <w:r w:rsidR="00935ED7" w:rsidRPr="00C066BB">
        <w:rPr>
          <w:rFonts w:ascii="Times New Roman" w:eastAsia="Calibri" w:hAnsi="Times New Roman" w:cs="Times New Roman"/>
          <w:sz w:val="20"/>
          <w:szCs w:val="20"/>
        </w:rPr>
        <w:t xml:space="preserve">специально </w:t>
      </w:r>
      <w:r w:rsidR="00635678" w:rsidRPr="00C066BB">
        <w:rPr>
          <w:rFonts w:ascii="Times New Roman" w:eastAsia="Calibri" w:hAnsi="Times New Roman" w:cs="Times New Roman"/>
          <w:sz w:val="20"/>
          <w:szCs w:val="20"/>
        </w:rPr>
        <w:t>оборудованное театральное пространство, которое используется инклюзивными творческими коллективами в качестве репетиционной и сценической площадки</w:t>
      </w:r>
      <w:r w:rsidR="00276ECD" w:rsidRPr="00C066BB">
        <w:rPr>
          <w:rFonts w:ascii="Times New Roman" w:eastAsia="Calibri" w:hAnsi="Times New Roman" w:cs="Times New Roman"/>
          <w:sz w:val="20"/>
          <w:szCs w:val="20"/>
        </w:rPr>
        <w:t xml:space="preserve"> для постановки спектаклей</w:t>
      </w:r>
      <w:r w:rsidR="00F90290" w:rsidRPr="00C066BB">
        <w:rPr>
          <w:rFonts w:ascii="Times New Roman" w:eastAsia="Calibri" w:hAnsi="Times New Roman" w:cs="Times New Roman"/>
          <w:sz w:val="20"/>
          <w:szCs w:val="20"/>
        </w:rPr>
        <w:t xml:space="preserve"> и театрализованных представлений</w:t>
      </w:r>
      <w:r w:rsidR="00276ECD" w:rsidRPr="00C066BB">
        <w:rPr>
          <w:rFonts w:ascii="Times New Roman" w:eastAsia="Calibri" w:hAnsi="Times New Roman" w:cs="Times New Roman"/>
          <w:sz w:val="20"/>
          <w:szCs w:val="20"/>
        </w:rPr>
        <w:t>.</w:t>
      </w:r>
      <w:r w:rsidR="00635678" w:rsidRPr="00C066BB">
        <w:rPr>
          <w:rFonts w:ascii="Times New Roman" w:eastAsia="Calibri" w:hAnsi="Times New Roman" w:cs="Times New Roman"/>
          <w:sz w:val="20"/>
          <w:szCs w:val="20"/>
        </w:rPr>
        <w:t xml:space="preserve"> </w:t>
      </w:r>
      <w:r w:rsidR="00D76CC8" w:rsidRPr="00C066BB">
        <w:rPr>
          <w:rFonts w:ascii="Times New Roman" w:eastAsia="Calibri" w:hAnsi="Times New Roman" w:cs="Times New Roman"/>
          <w:sz w:val="20"/>
          <w:szCs w:val="20"/>
        </w:rPr>
        <w:t xml:space="preserve">В феврале 2020 года </w:t>
      </w:r>
      <w:r w:rsidR="00F90290" w:rsidRPr="00C066BB">
        <w:rPr>
          <w:rFonts w:ascii="Times New Roman" w:eastAsia="Calibri" w:hAnsi="Times New Roman" w:cs="Times New Roman"/>
          <w:sz w:val="20"/>
          <w:szCs w:val="20"/>
        </w:rPr>
        <w:t xml:space="preserve">в ГБУК ИОГУНБ </w:t>
      </w:r>
      <w:r w:rsidR="00D76CC8" w:rsidRPr="00C066BB">
        <w:rPr>
          <w:rFonts w:ascii="Times New Roman" w:eastAsia="Calibri" w:hAnsi="Times New Roman" w:cs="Times New Roman"/>
          <w:sz w:val="20"/>
          <w:szCs w:val="20"/>
        </w:rPr>
        <w:t xml:space="preserve">состоялся </w:t>
      </w:r>
      <w:r w:rsidR="00935ED7" w:rsidRPr="00C066BB">
        <w:rPr>
          <w:rFonts w:ascii="Times New Roman" w:eastAsia="Calibri" w:hAnsi="Times New Roman" w:cs="Times New Roman"/>
          <w:sz w:val="20"/>
          <w:szCs w:val="20"/>
        </w:rPr>
        <w:t xml:space="preserve">первый </w:t>
      </w:r>
      <w:r w:rsidR="00D76CC8" w:rsidRPr="00C066BB">
        <w:rPr>
          <w:rFonts w:ascii="Times New Roman" w:eastAsia="Calibri" w:hAnsi="Times New Roman" w:cs="Times New Roman"/>
          <w:sz w:val="20"/>
          <w:szCs w:val="20"/>
        </w:rPr>
        <w:t xml:space="preserve">фестиваль инклюзивных театров, который собрал вместе </w:t>
      </w:r>
      <w:r w:rsidR="00670541" w:rsidRPr="00C066BB">
        <w:rPr>
          <w:rFonts w:ascii="Times New Roman" w:eastAsia="Calibri" w:hAnsi="Times New Roman" w:cs="Times New Roman"/>
          <w:sz w:val="20"/>
          <w:szCs w:val="20"/>
        </w:rPr>
        <w:t>девять</w:t>
      </w:r>
      <w:r w:rsidR="00D76CC8" w:rsidRPr="00C066BB">
        <w:rPr>
          <w:rFonts w:ascii="Times New Roman" w:eastAsia="Calibri" w:hAnsi="Times New Roman" w:cs="Times New Roman"/>
          <w:sz w:val="20"/>
          <w:szCs w:val="20"/>
        </w:rPr>
        <w:t xml:space="preserve"> творческих инклюзивных коллективов </w:t>
      </w:r>
      <w:r w:rsidR="00935ED7" w:rsidRPr="00C066BB">
        <w:rPr>
          <w:rFonts w:ascii="Times New Roman" w:eastAsia="Calibri" w:hAnsi="Times New Roman" w:cs="Times New Roman"/>
          <w:sz w:val="20"/>
          <w:szCs w:val="20"/>
        </w:rPr>
        <w:t xml:space="preserve">из нескольких городов Иркутской области </w:t>
      </w:r>
      <w:r w:rsidR="00D76CC8" w:rsidRPr="00C066BB">
        <w:rPr>
          <w:rFonts w:ascii="Times New Roman" w:eastAsia="Calibri" w:hAnsi="Times New Roman" w:cs="Times New Roman"/>
          <w:sz w:val="20"/>
          <w:szCs w:val="20"/>
        </w:rPr>
        <w:t xml:space="preserve">и самых разных зрителей. Фестиваль получил высокую оценку участников и всех присутствующих, которые высказали пожелание сделать такие фестивали ежегодными. </w:t>
      </w:r>
      <w:r w:rsidR="00635678" w:rsidRPr="00C066BB">
        <w:rPr>
          <w:rFonts w:ascii="Times New Roman" w:eastAsia="Calibri" w:hAnsi="Times New Roman" w:cs="Times New Roman"/>
          <w:sz w:val="20"/>
          <w:szCs w:val="20"/>
        </w:rPr>
        <w:t xml:space="preserve">Опыт реализации этих проектов </w:t>
      </w:r>
      <w:r w:rsidR="00D76CC8" w:rsidRPr="00C066BB">
        <w:rPr>
          <w:rFonts w:ascii="Times New Roman" w:eastAsia="Calibri" w:hAnsi="Times New Roman" w:cs="Times New Roman"/>
          <w:sz w:val="20"/>
          <w:szCs w:val="20"/>
        </w:rPr>
        <w:t xml:space="preserve">в рамках «Доступного мира» </w:t>
      </w:r>
      <w:r w:rsidRPr="00C066BB">
        <w:rPr>
          <w:rFonts w:ascii="Times New Roman" w:eastAsia="Calibri" w:hAnsi="Times New Roman" w:cs="Times New Roman"/>
          <w:sz w:val="20"/>
          <w:szCs w:val="20"/>
        </w:rPr>
        <w:t xml:space="preserve">может быть </w:t>
      </w:r>
      <w:r w:rsidR="00DD61AE" w:rsidRPr="00C066BB">
        <w:rPr>
          <w:rFonts w:ascii="Times New Roman" w:eastAsia="Calibri" w:hAnsi="Times New Roman" w:cs="Times New Roman"/>
          <w:sz w:val="20"/>
          <w:szCs w:val="20"/>
        </w:rPr>
        <w:t xml:space="preserve">взят в работу </w:t>
      </w:r>
      <w:r w:rsidR="00635678" w:rsidRPr="00C066BB">
        <w:rPr>
          <w:rFonts w:ascii="Times New Roman" w:eastAsia="Calibri" w:hAnsi="Times New Roman" w:cs="Times New Roman"/>
          <w:sz w:val="20"/>
          <w:szCs w:val="20"/>
        </w:rPr>
        <w:t>други</w:t>
      </w:r>
      <w:r w:rsidR="00DD61AE" w:rsidRPr="00C066BB">
        <w:rPr>
          <w:rFonts w:ascii="Times New Roman" w:eastAsia="Calibri" w:hAnsi="Times New Roman" w:cs="Times New Roman"/>
          <w:sz w:val="20"/>
          <w:szCs w:val="20"/>
        </w:rPr>
        <w:t>ми</w:t>
      </w:r>
      <w:r w:rsidR="00635678" w:rsidRPr="00C066BB">
        <w:rPr>
          <w:rFonts w:ascii="Times New Roman" w:eastAsia="Calibri" w:hAnsi="Times New Roman" w:cs="Times New Roman"/>
          <w:sz w:val="20"/>
          <w:szCs w:val="20"/>
        </w:rPr>
        <w:t xml:space="preserve"> библиотек</w:t>
      </w:r>
      <w:r w:rsidR="00DD61AE" w:rsidRPr="00C066BB">
        <w:rPr>
          <w:rFonts w:ascii="Times New Roman" w:eastAsia="Calibri" w:hAnsi="Times New Roman" w:cs="Times New Roman"/>
          <w:sz w:val="20"/>
          <w:szCs w:val="20"/>
        </w:rPr>
        <w:t>ами</w:t>
      </w:r>
      <w:r w:rsidR="00635678" w:rsidRPr="00C066BB">
        <w:rPr>
          <w:rFonts w:ascii="Times New Roman" w:eastAsia="Calibri" w:hAnsi="Times New Roman" w:cs="Times New Roman"/>
          <w:sz w:val="20"/>
          <w:szCs w:val="20"/>
        </w:rPr>
        <w:t xml:space="preserve"> региона. </w:t>
      </w:r>
    </w:p>
    <w:p w14:paraId="7171CC63" w14:textId="08685419" w:rsidR="003E0ED3" w:rsidRPr="00C066BB" w:rsidRDefault="003E0ED3" w:rsidP="00C066BB">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C066BB">
        <w:rPr>
          <w:b/>
          <w:bCs/>
          <w:i/>
          <w:iCs/>
          <w:noProof/>
          <w:sz w:val="20"/>
          <w:szCs w:val="20"/>
          <w:lang w:eastAsia="ru-RU"/>
        </w:rPr>
        <w:lastRenderedPageBreak/>
        <w:drawing>
          <wp:anchor distT="0" distB="0" distL="114300" distR="114300" simplePos="0" relativeHeight="251730944" behindDoc="1" locked="0" layoutInCell="1" allowOverlap="1" wp14:anchorId="4F8023C2" wp14:editId="61213DD3">
            <wp:simplePos x="0" y="0"/>
            <wp:positionH relativeFrom="margin">
              <wp:align>left</wp:align>
            </wp:positionH>
            <wp:positionV relativeFrom="paragraph">
              <wp:posOffset>93980</wp:posOffset>
            </wp:positionV>
            <wp:extent cx="606425" cy="467360"/>
            <wp:effectExtent l="0" t="57150" r="136525" b="294640"/>
            <wp:wrapTight wrapText="bothSides">
              <wp:wrapPolygon edited="0">
                <wp:start x="13571" y="-2641"/>
                <wp:lineTo x="1357" y="-880"/>
                <wp:lineTo x="0" y="22891"/>
                <wp:lineTo x="2036" y="28174"/>
                <wp:lineTo x="6785" y="32576"/>
                <wp:lineTo x="7464" y="34337"/>
                <wp:lineTo x="18320" y="34337"/>
                <wp:lineTo x="18999" y="32576"/>
                <wp:lineTo x="25106" y="27293"/>
                <wp:lineTo x="25784" y="14087"/>
                <wp:lineTo x="25784" y="13207"/>
                <wp:lineTo x="21713" y="0"/>
                <wp:lineTo x="21713" y="-2641"/>
                <wp:lineTo x="13571" y="-2641"/>
              </wp:wrapPolygon>
            </wp:wrapTight>
            <wp:docPr id="7" name="Рисунок 7"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828" cy="4687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066BB">
        <w:rPr>
          <w:rFonts w:ascii="Times New Roman" w:eastAsia="Calibri" w:hAnsi="Times New Roman" w:cs="Times New Roman"/>
          <w:b/>
          <w:bCs/>
          <w:i/>
          <w:iCs/>
          <w:color w:val="002060"/>
          <w:sz w:val="20"/>
          <w:szCs w:val="20"/>
        </w:rPr>
        <w:t>Создание на базе библиотек различного рода пространств (площадок), где люди с ОВЗ могли бы реализовывать свои творческие, образовательные, информационные и иные потребности, является одной из задач подпроекта «Доступный мир»</w:t>
      </w:r>
      <w:r w:rsidR="00A960E3" w:rsidRPr="00C066BB">
        <w:rPr>
          <w:rFonts w:ascii="Times New Roman" w:eastAsia="Calibri" w:hAnsi="Times New Roman" w:cs="Times New Roman"/>
          <w:b/>
          <w:bCs/>
          <w:i/>
          <w:iCs/>
          <w:color w:val="002060"/>
          <w:sz w:val="20"/>
          <w:szCs w:val="20"/>
        </w:rPr>
        <w:t>.</w:t>
      </w:r>
      <w:r w:rsidRPr="00C066BB">
        <w:rPr>
          <w:rFonts w:ascii="Times New Roman" w:eastAsia="Calibri" w:hAnsi="Times New Roman" w:cs="Times New Roman"/>
          <w:b/>
          <w:bCs/>
          <w:i/>
          <w:iCs/>
          <w:color w:val="002060"/>
          <w:sz w:val="20"/>
          <w:szCs w:val="20"/>
        </w:rPr>
        <w:t xml:space="preserve"> </w:t>
      </w:r>
    </w:p>
    <w:p w14:paraId="1C8BCEC4" w14:textId="77777777" w:rsidR="00C066BB" w:rsidRPr="00C066BB" w:rsidRDefault="00C066BB" w:rsidP="00C066BB">
      <w:pPr>
        <w:spacing w:after="0" w:line="240" w:lineRule="auto"/>
        <w:ind w:firstLine="357"/>
        <w:jc w:val="both"/>
        <w:rPr>
          <w:rFonts w:ascii="Times New Roman" w:eastAsia="Calibri" w:hAnsi="Times New Roman" w:cs="Times New Roman"/>
          <w:sz w:val="16"/>
          <w:szCs w:val="16"/>
        </w:rPr>
      </w:pPr>
    </w:p>
    <w:p w14:paraId="050A51D0" w14:textId="187A930A" w:rsidR="00DD61AE" w:rsidRPr="00C066BB" w:rsidRDefault="00EA2AD9" w:rsidP="00C066BB">
      <w:pPr>
        <w:spacing w:after="0" w:line="240"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 xml:space="preserve">Работая как </w:t>
      </w:r>
      <w:r w:rsidR="00A268E6" w:rsidRPr="00C066BB">
        <w:rPr>
          <w:rFonts w:ascii="Times New Roman" w:eastAsia="Calibri" w:hAnsi="Times New Roman" w:cs="Times New Roman"/>
          <w:sz w:val="20"/>
          <w:szCs w:val="20"/>
        </w:rPr>
        <w:t>р</w:t>
      </w:r>
      <w:r w:rsidRPr="00C066BB">
        <w:rPr>
          <w:rFonts w:ascii="Times New Roman" w:eastAsia="Calibri" w:hAnsi="Times New Roman" w:cs="Times New Roman"/>
          <w:sz w:val="20"/>
          <w:szCs w:val="20"/>
        </w:rPr>
        <w:t>есурсный центр, б</w:t>
      </w:r>
      <w:r w:rsidR="00AA4AC9" w:rsidRPr="00C066BB">
        <w:rPr>
          <w:rFonts w:ascii="Times New Roman" w:eastAsia="Calibri" w:hAnsi="Times New Roman" w:cs="Times New Roman"/>
          <w:sz w:val="20"/>
          <w:szCs w:val="20"/>
        </w:rPr>
        <w:t>иблиотека</w:t>
      </w:r>
      <w:r w:rsidR="00B05390" w:rsidRPr="00C066BB">
        <w:rPr>
          <w:rFonts w:ascii="Times New Roman" w:eastAsia="Calibri" w:hAnsi="Times New Roman" w:cs="Times New Roman"/>
          <w:sz w:val="20"/>
          <w:szCs w:val="20"/>
        </w:rPr>
        <w:t xml:space="preserve"> может стать площадкой для </w:t>
      </w:r>
      <w:r w:rsidR="00D35E94" w:rsidRPr="00C066BB">
        <w:rPr>
          <w:rFonts w:ascii="Times New Roman" w:eastAsia="Calibri" w:hAnsi="Times New Roman" w:cs="Times New Roman"/>
          <w:sz w:val="20"/>
          <w:szCs w:val="20"/>
        </w:rPr>
        <w:t xml:space="preserve">совместной с НКО </w:t>
      </w:r>
      <w:r w:rsidR="00B05390" w:rsidRPr="00C066BB">
        <w:rPr>
          <w:rFonts w:ascii="Times New Roman" w:eastAsia="Calibri" w:hAnsi="Times New Roman" w:cs="Times New Roman"/>
          <w:sz w:val="20"/>
          <w:szCs w:val="20"/>
        </w:rPr>
        <w:t>информационно-просветительской работы, направленной на людей с ОВЗ</w:t>
      </w:r>
      <w:r w:rsidR="005E4A42" w:rsidRPr="00C066BB">
        <w:rPr>
          <w:rFonts w:ascii="Times New Roman" w:eastAsia="Calibri" w:hAnsi="Times New Roman" w:cs="Times New Roman"/>
          <w:sz w:val="20"/>
          <w:szCs w:val="20"/>
        </w:rPr>
        <w:t xml:space="preserve">, </w:t>
      </w:r>
      <w:r w:rsidR="00B05390" w:rsidRPr="00C066BB">
        <w:rPr>
          <w:rFonts w:ascii="Times New Roman" w:eastAsia="Calibri" w:hAnsi="Times New Roman" w:cs="Times New Roman"/>
          <w:sz w:val="20"/>
          <w:szCs w:val="20"/>
        </w:rPr>
        <w:t xml:space="preserve">их ближайшее окружение </w:t>
      </w:r>
      <w:r w:rsidR="005E4A42" w:rsidRPr="00C066BB">
        <w:rPr>
          <w:rFonts w:ascii="Times New Roman" w:eastAsia="Calibri" w:hAnsi="Times New Roman" w:cs="Times New Roman"/>
          <w:sz w:val="20"/>
          <w:szCs w:val="20"/>
        </w:rPr>
        <w:t>и на специалистов различных организаций, работающих с инвалидами. П</w:t>
      </w:r>
      <w:r w:rsidR="00B05390" w:rsidRPr="00C066BB">
        <w:rPr>
          <w:rFonts w:ascii="Times New Roman" w:eastAsia="Calibri" w:hAnsi="Times New Roman" w:cs="Times New Roman"/>
          <w:sz w:val="20"/>
          <w:szCs w:val="20"/>
        </w:rPr>
        <w:t xml:space="preserve">римером может служить </w:t>
      </w:r>
      <w:r w:rsidR="005E4A42" w:rsidRPr="00C066BB">
        <w:rPr>
          <w:rFonts w:ascii="Times New Roman" w:eastAsia="Calibri" w:hAnsi="Times New Roman" w:cs="Times New Roman"/>
          <w:sz w:val="20"/>
          <w:szCs w:val="20"/>
        </w:rPr>
        <w:t>партнерство</w:t>
      </w:r>
      <w:r w:rsidR="00B05390" w:rsidRPr="00C066BB">
        <w:rPr>
          <w:rFonts w:ascii="Times New Roman" w:eastAsia="Calibri" w:hAnsi="Times New Roman" w:cs="Times New Roman"/>
          <w:sz w:val="20"/>
          <w:szCs w:val="20"/>
        </w:rPr>
        <w:t xml:space="preserve"> </w:t>
      </w:r>
      <w:r w:rsidR="005E4A42" w:rsidRPr="00C066BB">
        <w:rPr>
          <w:rFonts w:ascii="Times New Roman" w:eastAsia="Calibri" w:hAnsi="Times New Roman" w:cs="Times New Roman"/>
          <w:sz w:val="20"/>
          <w:szCs w:val="20"/>
        </w:rPr>
        <w:t>государственных</w:t>
      </w:r>
      <w:r w:rsidR="00B05390" w:rsidRPr="00C066BB">
        <w:rPr>
          <w:rFonts w:ascii="Times New Roman" w:eastAsia="Calibri" w:hAnsi="Times New Roman" w:cs="Times New Roman"/>
          <w:sz w:val="20"/>
          <w:szCs w:val="20"/>
        </w:rPr>
        <w:t xml:space="preserve"> библиотек Иркутской области </w:t>
      </w:r>
      <w:r w:rsidR="005E4A42" w:rsidRPr="00C066BB">
        <w:rPr>
          <w:rFonts w:ascii="Times New Roman" w:eastAsia="Calibri" w:hAnsi="Times New Roman" w:cs="Times New Roman"/>
          <w:sz w:val="20"/>
          <w:szCs w:val="20"/>
        </w:rPr>
        <w:t xml:space="preserve">с АНО «Центр абилитации и реабилитации» по информированию родителей о ранних признаках неблагополучия </w:t>
      </w:r>
      <w:r w:rsidR="00A41329" w:rsidRPr="00C066BB">
        <w:rPr>
          <w:rFonts w:ascii="Times New Roman" w:eastAsia="Calibri" w:hAnsi="Times New Roman" w:cs="Times New Roman"/>
          <w:sz w:val="20"/>
          <w:szCs w:val="20"/>
        </w:rPr>
        <w:t>здоровья у</w:t>
      </w:r>
      <w:r w:rsidR="005E4A42" w:rsidRPr="00C066BB">
        <w:rPr>
          <w:rFonts w:ascii="Times New Roman" w:eastAsia="Calibri" w:hAnsi="Times New Roman" w:cs="Times New Roman"/>
          <w:sz w:val="20"/>
          <w:szCs w:val="20"/>
        </w:rPr>
        <w:t xml:space="preserve"> детей и формах ранней помощи детям-инвалидам</w:t>
      </w:r>
      <w:r w:rsidR="000A6FA5">
        <w:rPr>
          <w:rFonts w:ascii="Times New Roman" w:eastAsia="Calibri" w:hAnsi="Times New Roman" w:cs="Times New Roman"/>
          <w:sz w:val="20"/>
          <w:szCs w:val="20"/>
        </w:rPr>
        <w:t xml:space="preserve">, а также </w:t>
      </w:r>
      <w:r w:rsidR="00995206">
        <w:rPr>
          <w:rFonts w:ascii="Times New Roman" w:eastAsia="Calibri" w:hAnsi="Times New Roman" w:cs="Times New Roman"/>
          <w:sz w:val="20"/>
          <w:szCs w:val="20"/>
        </w:rPr>
        <w:t>по </w:t>
      </w:r>
      <w:r w:rsidR="005E4A42" w:rsidRPr="00C066BB">
        <w:rPr>
          <w:rFonts w:ascii="Times New Roman" w:eastAsia="Calibri" w:hAnsi="Times New Roman" w:cs="Times New Roman"/>
          <w:sz w:val="20"/>
          <w:szCs w:val="20"/>
        </w:rPr>
        <w:t>организации онлайн</w:t>
      </w:r>
      <w:r w:rsidR="00EE1E08" w:rsidRPr="00C066BB">
        <w:rPr>
          <w:rFonts w:ascii="Times New Roman" w:eastAsia="Calibri" w:hAnsi="Times New Roman" w:cs="Times New Roman"/>
          <w:sz w:val="20"/>
          <w:szCs w:val="20"/>
        </w:rPr>
        <w:t>-</w:t>
      </w:r>
      <w:r w:rsidR="005E4A42" w:rsidRPr="00C066BB">
        <w:rPr>
          <w:rFonts w:ascii="Times New Roman" w:eastAsia="Calibri" w:hAnsi="Times New Roman" w:cs="Times New Roman"/>
          <w:sz w:val="20"/>
          <w:szCs w:val="20"/>
        </w:rPr>
        <w:t xml:space="preserve">обучения специалистов современным методикам работы. </w:t>
      </w:r>
    </w:p>
    <w:p w14:paraId="02C1BFAE" w14:textId="76E472E7" w:rsidR="005E4A42" w:rsidRPr="00C066BB" w:rsidRDefault="00A740D3" w:rsidP="00C066BB">
      <w:pPr>
        <w:spacing w:after="0" w:line="240"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 xml:space="preserve">Библиотека может стать инициатором проведения различных социологических исследований отдельных компонентов качества жизни людей с ОВЗ, а также совместно с волонтерами организовать работу по созданию карт доступности объектов и услуг для инвалидов и других маломобильных групп населения </w:t>
      </w:r>
      <w:r w:rsidR="00EE1E08" w:rsidRPr="00C066BB">
        <w:rPr>
          <w:rFonts w:ascii="Times New Roman" w:eastAsia="Calibri" w:hAnsi="Times New Roman" w:cs="Times New Roman"/>
          <w:sz w:val="20"/>
          <w:szCs w:val="20"/>
        </w:rPr>
        <w:t>на</w:t>
      </w:r>
      <w:r w:rsidRPr="00C066BB">
        <w:rPr>
          <w:rFonts w:ascii="Times New Roman" w:eastAsia="Calibri" w:hAnsi="Times New Roman" w:cs="Times New Roman"/>
          <w:sz w:val="20"/>
          <w:szCs w:val="20"/>
        </w:rPr>
        <w:t xml:space="preserve"> своей территории с последующим широким обсуждением результатов для привлечения внимания общественности и </w:t>
      </w:r>
      <w:r w:rsidR="006B45E0" w:rsidRPr="00C066BB">
        <w:rPr>
          <w:rFonts w:ascii="Times New Roman" w:eastAsia="Calibri" w:hAnsi="Times New Roman" w:cs="Times New Roman"/>
          <w:sz w:val="20"/>
          <w:szCs w:val="20"/>
        </w:rPr>
        <w:t xml:space="preserve">принимающих решения </w:t>
      </w:r>
      <w:r w:rsidRPr="00C066BB">
        <w:rPr>
          <w:rFonts w:ascii="Times New Roman" w:eastAsia="Calibri" w:hAnsi="Times New Roman" w:cs="Times New Roman"/>
          <w:sz w:val="20"/>
          <w:szCs w:val="20"/>
        </w:rPr>
        <w:t xml:space="preserve">лиц к проблемам людей с ОВЗ. Таким образом, библиотека может стать активным элементом и катализатором общественного контроля и формирования гражданской </w:t>
      </w:r>
      <w:r w:rsidR="00670541" w:rsidRPr="00C066BB">
        <w:rPr>
          <w:rFonts w:ascii="Times New Roman" w:eastAsia="Calibri" w:hAnsi="Times New Roman" w:cs="Times New Roman"/>
          <w:sz w:val="20"/>
          <w:szCs w:val="20"/>
        </w:rPr>
        <w:t>ответственности жителей</w:t>
      </w:r>
      <w:r w:rsidRPr="00C066BB">
        <w:rPr>
          <w:rFonts w:ascii="Times New Roman" w:eastAsia="Calibri" w:hAnsi="Times New Roman" w:cs="Times New Roman"/>
          <w:sz w:val="20"/>
          <w:szCs w:val="20"/>
        </w:rPr>
        <w:t xml:space="preserve"> своих территорий. </w:t>
      </w:r>
    </w:p>
    <w:p w14:paraId="696DAEAC" w14:textId="1C1C8B80" w:rsidR="002D1948" w:rsidRDefault="001F0835" w:rsidP="00C066BB">
      <w:pPr>
        <w:spacing w:after="0" w:line="240" w:lineRule="auto"/>
        <w:ind w:firstLine="357"/>
        <w:jc w:val="both"/>
        <w:rPr>
          <w:rFonts w:ascii="Times New Roman" w:eastAsia="Calibri" w:hAnsi="Times New Roman" w:cs="Times New Roman"/>
          <w:sz w:val="20"/>
          <w:szCs w:val="20"/>
        </w:rPr>
      </w:pPr>
      <w:r w:rsidRPr="00C066BB">
        <w:rPr>
          <w:rFonts w:ascii="Times New Roman" w:eastAsia="Calibri" w:hAnsi="Times New Roman" w:cs="Times New Roman"/>
          <w:sz w:val="20"/>
          <w:szCs w:val="20"/>
        </w:rPr>
        <w:t xml:space="preserve">Интересным и очень востребованным направлением проектной работы </w:t>
      </w:r>
      <w:r w:rsidR="00A41329" w:rsidRPr="00C066BB">
        <w:rPr>
          <w:rFonts w:ascii="Times New Roman" w:eastAsia="Calibri" w:hAnsi="Times New Roman" w:cs="Times New Roman"/>
          <w:sz w:val="20"/>
          <w:szCs w:val="20"/>
        </w:rPr>
        <w:t xml:space="preserve">«Доступного мира» </w:t>
      </w:r>
      <w:r w:rsidRPr="00C066BB">
        <w:rPr>
          <w:rFonts w:ascii="Times New Roman" w:eastAsia="Calibri" w:hAnsi="Times New Roman" w:cs="Times New Roman"/>
          <w:sz w:val="20"/>
          <w:szCs w:val="20"/>
        </w:rPr>
        <w:t xml:space="preserve">в библиотеках </w:t>
      </w:r>
      <w:r w:rsidR="00EA2AD9" w:rsidRPr="00C066BB">
        <w:rPr>
          <w:rFonts w:ascii="Times New Roman" w:eastAsia="Calibri" w:hAnsi="Times New Roman" w:cs="Times New Roman"/>
          <w:sz w:val="20"/>
          <w:szCs w:val="20"/>
        </w:rPr>
        <w:t xml:space="preserve">является </w:t>
      </w:r>
      <w:r w:rsidRPr="00C066BB">
        <w:rPr>
          <w:rFonts w:ascii="Times New Roman" w:eastAsia="Calibri" w:hAnsi="Times New Roman" w:cs="Times New Roman"/>
          <w:sz w:val="20"/>
          <w:szCs w:val="20"/>
        </w:rPr>
        <w:t xml:space="preserve">организация </w:t>
      </w:r>
      <w:r w:rsidR="00AA4AC9" w:rsidRPr="00C066BB">
        <w:rPr>
          <w:rFonts w:ascii="Times New Roman" w:eastAsia="Calibri" w:hAnsi="Times New Roman" w:cs="Times New Roman"/>
          <w:sz w:val="20"/>
          <w:szCs w:val="20"/>
        </w:rPr>
        <w:t xml:space="preserve">обучения </w:t>
      </w:r>
      <w:r w:rsidRPr="00C066BB">
        <w:rPr>
          <w:rFonts w:ascii="Times New Roman" w:eastAsia="Calibri" w:hAnsi="Times New Roman" w:cs="Times New Roman"/>
          <w:sz w:val="20"/>
          <w:szCs w:val="20"/>
        </w:rPr>
        <w:t>людей с ОВЗ, направленн</w:t>
      </w:r>
      <w:r w:rsidR="00AA4AC9" w:rsidRPr="00C066BB">
        <w:rPr>
          <w:rFonts w:ascii="Times New Roman" w:eastAsia="Calibri" w:hAnsi="Times New Roman" w:cs="Times New Roman"/>
          <w:sz w:val="20"/>
          <w:szCs w:val="20"/>
        </w:rPr>
        <w:t>о</w:t>
      </w:r>
      <w:r w:rsidR="00EA2AD9" w:rsidRPr="00C066BB">
        <w:rPr>
          <w:rFonts w:ascii="Times New Roman" w:eastAsia="Calibri" w:hAnsi="Times New Roman" w:cs="Times New Roman"/>
          <w:sz w:val="20"/>
          <w:szCs w:val="20"/>
        </w:rPr>
        <w:t>го</w:t>
      </w:r>
      <w:r w:rsidRPr="00C066BB">
        <w:rPr>
          <w:rFonts w:ascii="Times New Roman" w:eastAsia="Calibri" w:hAnsi="Times New Roman" w:cs="Times New Roman"/>
          <w:sz w:val="20"/>
          <w:szCs w:val="20"/>
        </w:rPr>
        <w:t xml:space="preserve"> на развитие </w:t>
      </w:r>
      <w:r w:rsidR="00AA4AC9" w:rsidRPr="00C066BB">
        <w:rPr>
          <w:rFonts w:ascii="Times New Roman" w:eastAsia="Calibri" w:hAnsi="Times New Roman" w:cs="Times New Roman"/>
          <w:sz w:val="20"/>
          <w:szCs w:val="20"/>
        </w:rPr>
        <w:t xml:space="preserve">некоторых </w:t>
      </w:r>
      <w:r w:rsidRPr="00C066BB">
        <w:rPr>
          <w:rFonts w:ascii="Times New Roman" w:eastAsia="Calibri" w:hAnsi="Times New Roman" w:cs="Times New Roman"/>
          <w:sz w:val="20"/>
          <w:szCs w:val="20"/>
        </w:rPr>
        <w:t xml:space="preserve">профессиональных и надпрофессиональных навыков, </w:t>
      </w:r>
      <w:r w:rsidR="00E5473C" w:rsidRPr="00C066BB">
        <w:rPr>
          <w:rFonts w:ascii="Times New Roman" w:eastAsia="Calibri" w:hAnsi="Times New Roman" w:cs="Times New Roman"/>
          <w:sz w:val="20"/>
          <w:szCs w:val="20"/>
        </w:rPr>
        <w:t xml:space="preserve">которые могли бы помочь </w:t>
      </w:r>
      <w:r w:rsidR="00AA4AC9" w:rsidRPr="00C066BB">
        <w:rPr>
          <w:rFonts w:ascii="Times New Roman" w:eastAsia="Calibri" w:hAnsi="Times New Roman" w:cs="Times New Roman"/>
          <w:sz w:val="20"/>
          <w:szCs w:val="20"/>
        </w:rPr>
        <w:t xml:space="preserve">им </w:t>
      </w:r>
      <w:r w:rsidR="000E32D2" w:rsidRPr="00C066BB">
        <w:rPr>
          <w:rFonts w:ascii="Times New Roman" w:eastAsia="Calibri" w:hAnsi="Times New Roman" w:cs="Times New Roman"/>
          <w:sz w:val="20"/>
          <w:szCs w:val="20"/>
        </w:rPr>
        <w:t xml:space="preserve">стать более </w:t>
      </w:r>
      <w:r w:rsidR="0022269F" w:rsidRPr="00C066BB">
        <w:rPr>
          <w:rFonts w:ascii="Times New Roman" w:eastAsia="Calibri" w:hAnsi="Times New Roman" w:cs="Times New Roman"/>
          <w:sz w:val="20"/>
          <w:szCs w:val="20"/>
        </w:rPr>
        <w:t>конкурентоспособными</w:t>
      </w:r>
      <w:r w:rsidR="000E32D2" w:rsidRPr="00C066BB">
        <w:rPr>
          <w:rFonts w:ascii="Times New Roman" w:eastAsia="Calibri" w:hAnsi="Times New Roman" w:cs="Times New Roman"/>
          <w:sz w:val="20"/>
          <w:szCs w:val="20"/>
        </w:rPr>
        <w:t xml:space="preserve"> и привлекательными </w:t>
      </w:r>
      <w:r w:rsidR="00995206">
        <w:rPr>
          <w:rFonts w:ascii="Times New Roman" w:eastAsia="Calibri" w:hAnsi="Times New Roman" w:cs="Times New Roman"/>
          <w:sz w:val="20"/>
          <w:szCs w:val="20"/>
        </w:rPr>
        <w:t>на </w:t>
      </w:r>
      <w:r w:rsidR="000E32D2" w:rsidRPr="00C066BB">
        <w:rPr>
          <w:rFonts w:ascii="Times New Roman" w:eastAsia="Calibri" w:hAnsi="Times New Roman" w:cs="Times New Roman"/>
          <w:sz w:val="20"/>
          <w:szCs w:val="20"/>
        </w:rPr>
        <w:t>рынк</w:t>
      </w:r>
      <w:r w:rsidR="003E0ED3" w:rsidRPr="00C066BB">
        <w:rPr>
          <w:rFonts w:ascii="Times New Roman" w:eastAsia="Calibri" w:hAnsi="Times New Roman" w:cs="Times New Roman"/>
          <w:sz w:val="20"/>
          <w:szCs w:val="20"/>
        </w:rPr>
        <w:t>е</w:t>
      </w:r>
      <w:r w:rsidR="000E32D2" w:rsidRPr="00C066BB">
        <w:rPr>
          <w:rFonts w:ascii="Times New Roman" w:eastAsia="Calibri" w:hAnsi="Times New Roman" w:cs="Times New Roman"/>
          <w:sz w:val="20"/>
          <w:szCs w:val="20"/>
        </w:rPr>
        <w:t xml:space="preserve"> труда</w:t>
      </w:r>
      <w:r w:rsidR="00A92F1B" w:rsidRPr="00C066BB">
        <w:rPr>
          <w:rFonts w:ascii="Times New Roman" w:eastAsia="Calibri" w:hAnsi="Times New Roman" w:cs="Times New Roman"/>
          <w:sz w:val="20"/>
          <w:szCs w:val="20"/>
        </w:rPr>
        <w:t>.</w:t>
      </w:r>
      <w:r w:rsidR="000E32D2" w:rsidRPr="00C066BB">
        <w:rPr>
          <w:rFonts w:ascii="Times New Roman" w:eastAsia="Calibri" w:hAnsi="Times New Roman" w:cs="Times New Roman"/>
          <w:sz w:val="20"/>
          <w:szCs w:val="20"/>
        </w:rPr>
        <w:t xml:space="preserve"> </w:t>
      </w:r>
      <w:r w:rsidR="00EA2AD9" w:rsidRPr="00C066BB">
        <w:rPr>
          <w:rFonts w:ascii="Times New Roman" w:eastAsia="Calibri" w:hAnsi="Times New Roman" w:cs="Times New Roman"/>
          <w:sz w:val="20"/>
          <w:szCs w:val="20"/>
        </w:rPr>
        <w:t>Н</w:t>
      </w:r>
      <w:r w:rsidRPr="00C066BB">
        <w:rPr>
          <w:rFonts w:ascii="Times New Roman" w:eastAsia="Calibri" w:hAnsi="Times New Roman" w:cs="Times New Roman"/>
          <w:sz w:val="20"/>
          <w:szCs w:val="20"/>
        </w:rPr>
        <w:t xml:space="preserve">апример, </w:t>
      </w:r>
      <w:r w:rsidR="00EA2AD9" w:rsidRPr="00C066BB">
        <w:rPr>
          <w:rFonts w:ascii="Times New Roman" w:eastAsia="Calibri" w:hAnsi="Times New Roman" w:cs="Times New Roman"/>
          <w:sz w:val="20"/>
          <w:szCs w:val="20"/>
        </w:rPr>
        <w:t xml:space="preserve">можно подготовить и реализовать образовательный проект </w:t>
      </w:r>
      <w:r w:rsidRPr="00C066BB">
        <w:rPr>
          <w:rFonts w:ascii="Times New Roman" w:eastAsia="Calibri" w:hAnsi="Times New Roman" w:cs="Times New Roman"/>
          <w:sz w:val="20"/>
          <w:szCs w:val="20"/>
        </w:rPr>
        <w:t>по</w:t>
      </w:r>
      <w:r w:rsidR="00AA4AC9" w:rsidRPr="00C066BB">
        <w:rPr>
          <w:rFonts w:ascii="Times New Roman" w:eastAsia="Calibri" w:hAnsi="Times New Roman" w:cs="Times New Roman"/>
          <w:sz w:val="20"/>
          <w:szCs w:val="20"/>
        </w:rPr>
        <w:t xml:space="preserve"> обучению </w:t>
      </w:r>
      <w:r w:rsidR="00EA2AD9" w:rsidRPr="00C066BB">
        <w:rPr>
          <w:rFonts w:ascii="Times New Roman" w:eastAsia="Calibri" w:hAnsi="Times New Roman" w:cs="Times New Roman"/>
          <w:sz w:val="20"/>
          <w:szCs w:val="20"/>
        </w:rPr>
        <w:t xml:space="preserve">людей с ОВЗ </w:t>
      </w:r>
      <w:r w:rsidR="00AA4AC9" w:rsidRPr="00C066BB">
        <w:rPr>
          <w:rFonts w:ascii="Times New Roman" w:eastAsia="Calibri" w:hAnsi="Times New Roman" w:cs="Times New Roman"/>
          <w:sz w:val="20"/>
          <w:szCs w:val="20"/>
        </w:rPr>
        <w:t xml:space="preserve">какому-либо </w:t>
      </w:r>
      <w:r w:rsidR="00D51DD4" w:rsidRPr="00C066BB">
        <w:rPr>
          <w:rFonts w:ascii="Times New Roman" w:eastAsia="Calibri" w:hAnsi="Times New Roman" w:cs="Times New Roman"/>
          <w:sz w:val="20"/>
          <w:szCs w:val="20"/>
        </w:rPr>
        <w:t xml:space="preserve">прикладному </w:t>
      </w:r>
      <w:r w:rsidR="00AA4AC9" w:rsidRPr="00C066BB">
        <w:rPr>
          <w:rFonts w:ascii="Times New Roman" w:eastAsia="Calibri" w:hAnsi="Times New Roman" w:cs="Times New Roman"/>
          <w:sz w:val="20"/>
          <w:szCs w:val="20"/>
        </w:rPr>
        <w:t xml:space="preserve">ремеслу или </w:t>
      </w:r>
      <w:r w:rsidR="00EA2AD9" w:rsidRPr="00C066BB">
        <w:rPr>
          <w:rFonts w:ascii="Times New Roman" w:eastAsia="Calibri" w:hAnsi="Times New Roman" w:cs="Times New Roman"/>
          <w:sz w:val="20"/>
          <w:szCs w:val="20"/>
        </w:rPr>
        <w:t xml:space="preserve">работе на </w:t>
      </w:r>
      <w:r w:rsidR="00AA4AC9" w:rsidRPr="00C066BB">
        <w:rPr>
          <w:rFonts w:ascii="Times New Roman" w:eastAsia="Calibri" w:hAnsi="Times New Roman" w:cs="Times New Roman"/>
          <w:sz w:val="20"/>
          <w:szCs w:val="20"/>
        </w:rPr>
        <w:t>компьютер</w:t>
      </w:r>
      <w:r w:rsidR="00EA2AD9" w:rsidRPr="00C066BB">
        <w:rPr>
          <w:rFonts w:ascii="Times New Roman" w:eastAsia="Calibri" w:hAnsi="Times New Roman" w:cs="Times New Roman"/>
          <w:sz w:val="20"/>
          <w:szCs w:val="20"/>
        </w:rPr>
        <w:t>е</w:t>
      </w:r>
      <w:r w:rsidR="00A92F1B" w:rsidRPr="00C066BB">
        <w:rPr>
          <w:rFonts w:ascii="Times New Roman" w:eastAsia="Calibri" w:hAnsi="Times New Roman" w:cs="Times New Roman"/>
          <w:sz w:val="20"/>
          <w:szCs w:val="20"/>
        </w:rPr>
        <w:t>, включая</w:t>
      </w:r>
      <w:r w:rsidRPr="00C066BB">
        <w:rPr>
          <w:rFonts w:ascii="Times New Roman" w:eastAsia="Calibri" w:hAnsi="Times New Roman" w:cs="Times New Roman"/>
          <w:sz w:val="20"/>
          <w:szCs w:val="20"/>
        </w:rPr>
        <w:t xml:space="preserve"> </w:t>
      </w:r>
      <w:r w:rsidR="00AA4AC9" w:rsidRPr="00C066BB">
        <w:rPr>
          <w:rFonts w:ascii="Times New Roman" w:eastAsia="Calibri" w:hAnsi="Times New Roman" w:cs="Times New Roman"/>
          <w:sz w:val="20"/>
          <w:szCs w:val="20"/>
        </w:rPr>
        <w:t xml:space="preserve">как </w:t>
      </w:r>
      <w:r w:rsidR="00D51DD4" w:rsidRPr="00C066BB">
        <w:rPr>
          <w:rFonts w:ascii="Times New Roman" w:eastAsia="Calibri" w:hAnsi="Times New Roman" w:cs="Times New Roman"/>
          <w:sz w:val="20"/>
          <w:szCs w:val="20"/>
        </w:rPr>
        <w:t>е</w:t>
      </w:r>
      <w:r w:rsidR="0028070C" w:rsidRPr="00C066BB">
        <w:rPr>
          <w:rFonts w:ascii="Times New Roman" w:eastAsia="Calibri" w:hAnsi="Times New Roman" w:cs="Times New Roman"/>
          <w:sz w:val="20"/>
          <w:szCs w:val="20"/>
        </w:rPr>
        <w:t>го</w:t>
      </w:r>
      <w:r w:rsidR="00D51DD4" w:rsidRPr="00C066BB">
        <w:rPr>
          <w:rFonts w:ascii="Times New Roman" w:eastAsia="Calibri" w:hAnsi="Times New Roman" w:cs="Times New Roman"/>
          <w:sz w:val="20"/>
          <w:szCs w:val="20"/>
        </w:rPr>
        <w:t xml:space="preserve"> </w:t>
      </w:r>
      <w:r w:rsidRPr="00C066BB">
        <w:rPr>
          <w:rFonts w:ascii="Times New Roman" w:eastAsia="Calibri" w:hAnsi="Times New Roman" w:cs="Times New Roman"/>
          <w:sz w:val="20"/>
          <w:szCs w:val="20"/>
        </w:rPr>
        <w:t>освоение</w:t>
      </w:r>
      <w:r w:rsidR="00AA4AC9" w:rsidRPr="00C066BB">
        <w:rPr>
          <w:rFonts w:ascii="Times New Roman" w:eastAsia="Calibri" w:hAnsi="Times New Roman" w:cs="Times New Roman"/>
          <w:sz w:val="20"/>
          <w:szCs w:val="20"/>
        </w:rPr>
        <w:t>, так</w:t>
      </w:r>
      <w:r w:rsidRPr="00C066BB">
        <w:rPr>
          <w:rFonts w:ascii="Times New Roman" w:eastAsia="Calibri" w:hAnsi="Times New Roman" w:cs="Times New Roman"/>
          <w:sz w:val="20"/>
          <w:szCs w:val="20"/>
        </w:rPr>
        <w:t xml:space="preserve"> и </w:t>
      </w:r>
      <w:r w:rsidR="00EA2AD9" w:rsidRPr="00C066BB">
        <w:rPr>
          <w:rFonts w:ascii="Times New Roman" w:eastAsia="Calibri" w:hAnsi="Times New Roman" w:cs="Times New Roman"/>
          <w:sz w:val="20"/>
          <w:szCs w:val="20"/>
        </w:rPr>
        <w:t xml:space="preserve">самостоятельную </w:t>
      </w:r>
      <w:r w:rsidRPr="00C066BB">
        <w:rPr>
          <w:rFonts w:ascii="Times New Roman" w:eastAsia="Calibri" w:hAnsi="Times New Roman" w:cs="Times New Roman"/>
          <w:sz w:val="20"/>
          <w:szCs w:val="20"/>
        </w:rPr>
        <w:t>разработку новых программных продуктов</w:t>
      </w:r>
      <w:r w:rsidR="0028070C" w:rsidRPr="00C066BB">
        <w:rPr>
          <w:rFonts w:ascii="Times New Roman" w:eastAsia="Calibri" w:hAnsi="Times New Roman" w:cs="Times New Roman"/>
          <w:sz w:val="20"/>
          <w:szCs w:val="20"/>
        </w:rPr>
        <w:t>,</w:t>
      </w:r>
      <w:r w:rsidRPr="00C066BB">
        <w:rPr>
          <w:rFonts w:ascii="Times New Roman" w:eastAsia="Calibri" w:hAnsi="Times New Roman" w:cs="Times New Roman"/>
          <w:sz w:val="20"/>
          <w:szCs w:val="20"/>
        </w:rPr>
        <w:t xml:space="preserve"> </w:t>
      </w:r>
      <w:r w:rsidR="0028070C" w:rsidRPr="00C066BB">
        <w:rPr>
          <w:rFonts w:ascii="Times New Roman" w:eastAsia="Calibri" w:hAnsi="Times New Roman" w:cs="Times New Roman"/>
          <w:sz w:val="20"/>
          <w:szCs w:val="20"/>
        </w:rPr>
        <w:t xml:space="preserve">по </w:t>
      </w:r>
      <w:r w:rsidR="00E5473C" w:rsidRPr="00C066BB">
        <w:rPr>
          <w:rFonts w:ascii="Times New Roman" w:eastAsia="Calibri" w:hAnsi="Times New Roman" w:cs="Times New Roman"/>
          <w:sz w:val="20"/>
          <w:szCs w:val="20"/>
        </w:rPr>
        <w:t>обучени</w:t>
      </w:r>
      <w:r w:rsidR="00EA2AD9" w:rsidRPr="00C066BB">
        <w:rPr>
          <w:rFonts w:ascii="Times New Roman" w:eastAsia="Calibri" w:hAnsi="Times New Roman" w:cs="Times New Roman"/>
          <w:sz w:val="20"/>
          <w:szCs w:val="20"/>
        </w:rPr>
        <w:t>ю</w:t>
      </w:r>
      <w:r w:rsidR="00E5473C" w:rsidRPr="00C066BB">
        <w:rPr>
          <w:rFonts w:ascii="Times New Roman" w:eastAsia="Calibri" w:hAnsi="Times New Roman" w:cs="Times New Roman"/>
          <w:sz w:val="20"/>
          <w:szCs w:val="20"/>
        </w:rPr>
        <w:t xml:space="preserve"> мобильной и финансовой грамотности,</w:t>
      </w:r>
      <w:r w:rsidR="00D51DD4" w:rsidRPr="00C066BB">
        <w:rPr>
          <w:rFonts w:ascii="Times New Roman" w:eastAsia="Calibri" w:hAnsi="Times New Roman" w:cs="Times New Roman"/>
          <w:sz w:val="20"/>
          <w:szCs w:val="20"/>
        </w:rPr>
        <w:t xml:space="preserve"> </w:t>
      </w:r>
      <w:r w:rsidR="006B45E0">
        <w:rPr>
          <w:rFonts w:ascii="Times New Roman" w:eastAsia="Calibri" w:hAnsi="Times New Roman" w:cs="Times New Roman"/>
          <w:sz w:val="20"/>
          <w:szCs w:val="20"/>
        </w:rPr>
        <w:t>инициировать</w:t>
      </w:r>
      <w:r w:rsidR="00D51DD4" w:rsidRPr="00C066BB">
        <w:rPr>
          <w:rFonts w:ascii="Times New Roman" w:eastAsia="Calibri" w:hAnsi="Times New Roman" w:cs="Times New Roman"/>
          <w:sz w:val="20"/>
          <w:szCs w:val="20"/>
        </w:rPr>
        <w:t xml:space="preserve"> проект, в рамках которого люди с ОВЗ могли </w:t>
      </w:r>
      <w:r w:rsidR="0028070C" w:rsidRPr="00C066BB">
        <w:rPr>
          <w:rFonts w:ascii="Times New Roman" w:eastAsia="Calibri" w:hAnsi="Times New Roman" w:cs="Times New Roman"/>
          <w:sz w:val="20"/>
          <w:szCs w:val="20"/>
        </w:rPr>
        <w:t xml:space="preserve">бы </w:t>
      </w:r>
      <w:r w:rsidR="00D51DD4" w:rsidRPr="00C066BB">
        <w:rPr>
          <w:rFonts w:ascii="Times New Roman" w:eastAsia="Calibri" w:hAnsi="Times New Roman" w:cs="Times New Roman"/>
          <w:sz w:val="20"/>
          <w:szCs w:val="20"/>
        </w:rPr>
        <w:t xml:space="preserve">научиться </w:t>
      </w:r>
      <w:r w:rsidR="00E5473C" w:rsidRPr="00C066BB">
        <w:rPr>
          <w:rFonts w:ascii="Times New Roman" w:eastAsia="Calibri" w:hAnsi="Times New Roman" w:cs="Times New Roman"/>
          <w:sz w:val="20"/>
          <w:szCs w:val="20"/>
        </w:rPr>
        <w:t>созда</w:t>
      </w:r>
      <w:r w:rsidR="00D51DD4" w:rsidRPr="00C066BB">
        <w:rPr>
          <w:rFonts w:ascii="Times New Roman" w:eastAsia="Calibri" w:hAnsi="Times New Roman" w:cs="Times New Roman"/>
          <w:sz w:val="20"/>
          <w:szCs w:val="20"/>
        </w:rPr>
        <w:t xml:space="preserve">вать свои </w:t>
      </w:r>
      <w:r w:rsidR="00E5473C" w:rsidRPr="00C066BB">
        <w:rPr>
          <w:rFonts w:ascii="Times New Roman" w:eastAsia="Calibri" w:hAnsi="Times New Roman" w:cs="Times New Roman"/>
          <w:sz w:val="20"/>
          <w:szCs w:val="20"/>
        </w:rPr>
        <w:t xml:space="preserve">резюме, </w:t>
      </w:r>
      <w:r w:rsidR="00D51DD4" w:rsidRPr="00C066BB">
        <w:rPr>
          <w:rFonts w:ascii="Times New Roman" w:eastAsia="Calibri" w:hAnsi="Times New Roman" w:cs="Times New Roman"/>
          <w:sz w:val="20"/>
          <w:szCs w:val="20"/>
        </w:rPr>
        <w:t xml:space="preserve">правильно искать </w:t>
      </w:r>
      <w:r w:rsidR="00E5473C" w:rsidRPr="00C066BB">
        <w:rPr>
          <w:rFonts w:ascii="Times New Roman" w:eastAsia="Calibri" w:hAnsi="Times New Roman" w:cs="Times New Roman"/>
          <w:sz w:val="20"/>
          <w:szCs w:val="20"/>
        </w:rPr>
        <w:t>работ</w:t>
      </w:r>
      <w:r w:rsidR="00D51DD4" w:rsidRPr="00C066BB">
        <w:rPr>
          <w:rFonts w:ascii="Times New Roman" w:eastAsia="Calibri" w:hAnsi="Times New Roman" w:cs="Times New Roman"/>
          <w:sz w:val="20"/>
          <w:szCs w:val="20"/>
        </w:rPr>
        <w:t>у</w:t>
      </w:r>
      <w:r w:rsidR="00E5473C" w:rsidRPr="00C066BB">
        <w:rPr>
          <w:rFonts w:ascii="Times New Roman" w:eastAsia="Calibri" w:hAnsi="Times New Roman" w:cs="Times New Roman"/>
          <w:sz w:val="20"/>
          <w:szCs w:val="20"/>
        </w:rPr>
        <w:t xml:space="preserve"> и </w:t>
      </w:r>
      <w:r w:rsidR="006B45E0">
        <w:rPr>
          <w:rFonts w:ascii="Times New Roman" w:eastAsia="Calibri" w:hAnsi="Times New Roman" w:cs="Times New Roman"/>
          <w:sz w:val="20"/>
          <w:szCs w:val="20"/>
        </w:rPr>
        <w:t>проходить</w:t>
      </w:r>
      <w:r w:rsidR="00E5473C" w:rsidRPr="00C066BB">
        <w:rPr>
          <w:rFonts w:ascii="Times New Roman" w:eastAsia="Calibri" w:hAnsi="Times New Roman" w:cs="Times New Roman"/>
          <w:sz w:val="20"/>
          <w:szCs w:val="20"/>
        </w:rPr>
        <w:t xml:space="preserve"> собеседовани</w:t>
      </w:r>
      <w:r w:rsidR="006B45E0">
        <w:rPr>
          <w:rFonts w:ascii="Times New Roman" w:eastAsia="Calibri" w:hAnsi="Times New Roman" w:cs="Times New Roman"/>
          <w:sz w:val="20"/>
          <w:szCs w:val="20"/>
        </w:rPr>
        <w:t>е</w:t>
      </w:r>
      <w:r w:rsidR="00D51DD4" w:rsidRPr="00C066BB">
        <w:rPr>
          <w:rFonts w:ascii="Times New Roman" w:eastAsia="Calibri" w:hAnsi="Times New Roman" w:cs="Times New Roman"/>
          <w:sz w:val="20"/>
          <w:szCs w:val="20"/>
        </w:rPr>
        <w:t xml:space="preserve"> и т.</w:t>
      </w:r>
      <w:r w:rsidR="0028070C" w:rsidRPr="00C066BB">
        <w:rPr>
          <w:rFonts w:ascii="Times New Roman" w:eastAsia="Calibri" w:hAnsi="Times New Roman" w:cs="Times New Roman"/>
          <w:sz w:val="20"/>
          <w:szCs w:val="20"/>
        </w:rPr>
        <w:t> </w:t>
      </w:r>
      <w:r w:rsidR="00D51DD4" w:rsidRPr="00C066BB">
        <w:rPr>
          <w:rFonts w:ascii="Times New Roman" w:eastAsia="Calibri" w:hAnsi="Times New Roman" w:cs="Times New Roman"/>
          <w:sz w:val="20"/>
          <w:szCs w:val="20"/>
        </w:rPr>
        <w:t>д.</w:t>
      </w:r>
      <w:r w:rsidR="00967BBB" w:rsidRPr="00C066BB">
        <w:rPr>
          <w:rFonts w:ascii="Times New Roman" w:eastAsia="Calibri" w:hAnsi="Times New Roman" w:cs="Times New Roman"/>
          <w:sz w:val="20"/>
          <w:szCs w:val="20"/>
        </w:rPr>
        <w:t xml:space="preserve"> </w:t>
      </w:r>
      <w:r w:rsidR="00D51DD4" w:rsidRPr="00C066BB">
        <w:rPr>
          <w:rFonts w:ascii="Times New Roman" w:eastAsia="Calibri" w:hAnsi="Times New Roman" w:cs="Times New Roman"/>
          <w:sz w:val="20"/>
          <w:szCs w:val="20"/>
        </w:rPr>
        <w:t>Т</w:t>
      </w:r>
      <w:r w:rsidR="00967BBB" w:rsidRPr="00C066BB">
        <w:rPr>
          <w:rFonts w:ascii="Times New Roman" w:eastAsia="Calibri" w:hAnsi="Times New Roman" w:cs="Times New Roman"/>
          <w:sz w:val="20"/>
          <w:szCs w:val="20"/>
        </w:rPr>
        <w:t xml:space="preserve">акже </w:t>
      </w:r>
      <w:r w:rsidR="00EA2AD9" w:rsidRPr="00C066BB">
        <w:rPr>
          <w:rFonts w:ascii="Times New Roman" w:eastAsia="Calibri" w:hAnsi="Times New Roman" w:cs="Times New Roman"/>
          <w:sz w:val="20"/>
          <w:szCs w:val="20"/>
        </w:rPr>
        <w:t xml:space="preserve">в проектную деятельность </w:t>
      </w:r>
      <w:r w:rsidR="00D51DD4" w:rsidRPr="00C066BB">
        <w:rPr>
          <w:rFonts w:ascii="Times New Roman" w:eastAsia="Calibri" w:hAnsi="Times New Roman" w:cs="Times New Roman"/>
          <w:sz w:val="20"/>
          <w:szCs w:val="20"/>
        </w:rPr>
        <w:t xml:space="preserve">можно </w:t>
      </w:r>
      <w:r w:rsidR="00EA2AD9" w:rsidRPr="00C066BB">
        <w:rPr>
          <w:rFonts w:ascii="Times New Roman" w:eastAsia="Calibri" w:hAnsi="Times New Roman" w:cs="Times New Roman"/>
          <w:sz w:val="20"/>
          <w:szCs w:val="20"/>
        </w:rPr>
        <w:t xml:space="preserve">включить </w:t>
      </w:r>
      <w:r w:rsidR="003E0ED3" w:rsidRPr="00C066BB">
        <w:rPr>
          <w:rFonts w:ascii="Times New Roman" w:eastAsia="Calibri" w:hAnsi="Times New Roman" w:cs="Times New Roman"/>
          <w:sz w:val="20"/>
          <w:szCs w:val="20"/>
        </w:rPr>
        <w:t>тренинги по развитию эмоционального интеллекта и «мягких навыков»</w:t>
      </w:r>
      <w:r w:rsidR="0028070C" w:rsidRPr="00C066BB">
        <w:rPr>
          <w:rFonts w:ascii="Times New Roman" w:eastAsia="Calibri" w:hAnsi="Times New Roman" w:cs="Times New Roman"/>
          <w:sz w:val="20"/>
          <w:szCs w:val="20"/>
        </w:rPr>
        <w:t xml:space="preserve"> </w:t>
      </w:r>
      <w:r w:rsidR="00AA4AC9" w:rsidRPr="00C066BB">
        <w:rPr>
          <w:rFonts w:ascii="Times New Roman" w:eastAsia="Calibri" w:hAnsi="Times New Roman" w:cs="Times New Roman"/>
          <w:sz w:val="20"/>
          <w:szCs w:val="20"/>
        </w:rPr>
        <w:t xml:space="preserve">и </w:t>
      </w:r>
      <w:r w:rsidR="00EA2AD9" w:rsidRPr="00C066BB">
        <w:rPr>
          <w:rFonts w:ascii="Times New Roman" w:eastAsia="Calibri" w:hAnsi="Times New Roman" w:cs="Times New Roman"/>
          <w:sz w:val="20"/>
          <w:szCs w:val="20"/>
        </w:rPr>
        <w:t>так далее</w:t>
      </w:r>
      <w:r w:rsidR="000B27CE" w:rsidRPr="00C066BB">
        <w:rPr>
          <w:rFonts w:ascii="Times New Roman" w:eastAsia="Calibri" w:hAnsi="Times New Roman" w:cs="Times New Roman"/>
          <w:sz w:val="20"/>
          <w:szCs w:val="20"/>
        </w:rPr>
        <w:t xml:space="preserve">. Для ближайшего окружения людей с ОВЗ могут быть </w:t>
      </w:r>
      <w:r w:rsidR="00967BBB" w:rsidRPr="00C066BB">
        <w:rPr>
          <w:rFonts w:ascii="Times New Roman" w:eastAsia="Calibri" w:hAnsi="Times New Roman" w:cs="Times New Roman"/>
          <w:sz w:val="20"/>
          <w:szCs w:val="20"/>
        </w:rPr>
        <w:lastRenderedPageBreak/>
        <w:t xml:space="preserve">предложены </w:t>
      </w:r>
      <w:r w:rsidR="000B27CE" w:rsidRPr="00C066BB">
        <w:rPr>
          <w:rFonts w:ascii="Times New Roman" w:eastAsia="Calibri" w:hAnsi="Times New Roman" w:cs="Times New Roman"/>
          <w:sz w:val="20"/>
          <w:szCs w:val="20"/>
        </w:rPr>
        <w:t>тренинги по коммуникациям, по развитию навыков ухода</w:t>
      </w:r>
      <w:r w:rsidR="00AA4AC9" w:rsidRPr="00C066BB">
        <w:rPr>
          <w:rFonts w:ascii="Times New Roman" w:eastAsia="Calibri" w:hAnsi="Times New Roman" w:cs="Times New Roman"/>
          <w:sz w:val="20"/>
          <w:szCs w:val="20"/>
        </w:rPr>
        <w:t xml:space="preserve"> и оказанию первой помощи</w:t>
      </w:r>
      <w:r w:rsidR="000B27CE" w:rsidRPr="00C066BB">
        <w:rPr>
          <w:rFonts w:ascii="Times New Roman" w:eastAsia="Calibri" w:hAnsi="Times New Roman" w:cs="Times New Roman"/>
          <w:sz w:val="20"/>
          <w:szCs w:val="20"/>
        </w:rPr>
        <w:t>, по профилактике синдрома эмоционально</w:t>
      </w:r>
      <w:r w:rsidR="0028070C" w:rsidRPr="00C066BB">
        <w:rPr>
          <w:rFonts w:ascii="Times New Roman" w:eastAsia="Calibri" w:hAnsi="Times New Roman" w:cs="Times New Roman"/>
          <w:sz w:val="20"/>
          <w:szCs w:val="20"/>
        </w:rPr>
        <w:t>го</w:t>
      </w:r>
      <w:r w:rsidR="000B27CE" w:rsidRPr="00C066BB">
        <w:rPr>
          <w:rFonts w:ascii="Times New Roman" w:eastAsia="Calibri" w:hAnsi="Times New Roman" w:cs="Times New Roman"/>
          <w:sz w:val="20"/>
          <w:szCs w:val="20"/>
        </w:rPr>
        <w:t xml:space="preserve"> выгорани</w:t>
      </w:r>
      <w:r w:rsidR="00A92F1B" w:rsidRPr="00C066BB">
        <w:rPr>
          <w:rFonts w:ascii="Times New Roman" w:eastAsia="Calibri" w:hAnsi="Times New Roman" w:cs="Times New Roman"/>
          <w:sz w:val="20"/>
          <w:szCs w:val="20"/>
        </w:rPr>
        <w:t>я и</w:t>
      </w:r>
      <w:r w:rsidR="00EA2AD9" w:rsidRPr="00C066BB">
        <w:rPr>
          <w:rFonts w:ascii="Times New Roman" w:eastAsia="Calibri" w:hAnsi="Times New Roman" w:cs="Times New Roman"/>
          <w:sz w:val="20"/>
          <w:szCs w:val="20"/>
        </w:rPr>
        <w:t xml:space="preserve"> другие</w:t>
      </w:r>
      <w:r w:rsidR="00A92F1B" w:rsidRPr="00C066BB">
        <w:rPr>
          <w:rFonts w:ascii="Times New Roman" w:eastAsia="Calibri" w:hAnsi="Times New Roman" w:cs="Times New Roman"/>
          <w:sz w:val="20"/>
          <w:szCs w:val="20"/>
        </w:rPr>
        <w:t>.</w:t>
      </w:r>
      <w:r w:rsidR="00AA4AC9" w:rsidRPr="00C066BB">
        <w:rPr>
          <w:rFonts w:ascii="Times New Roman" w:eastAsia="Calibri" w:hAnsi="Times New Roman" w:cs="Times New Roman"/>
          <w:sz w:val="20"/>
          <w:szCs w:val="20"/>
        </w:rPr>
        <w:t xml:space="preserve"> </w:t>
      </w:r>
    </w:p>
    <w:p w14:paraId="259AE6A7" w14:textId="3AF7731F" w:rsidR="00C066BB" w:rsidRPr="00B32842" w:rsidRDefault="00C066BB" w:rsidP="00C066BB">
      <w:pPr>
        <w:spacing w:after="0" w:line="240" w:lineRule="auto"/>
        <w:ind w:firstLine="357"/>
        <w:jc w:val="both"/>
        <w:rPr>
          <w:rFonts w:ascii="Times New Roman" w:eastAsia="Calibri" w:hAnsi="Times New Roman" w:cs="Times New Roman"/>
          <w:sz w:val="12"/>
          <w:szCs w:val="12"/>
        </w:rPr>
      </w:pPr>
    </w:p>
    <w:p w14:paraId="401019BB" w14:textId="42083A1D" w:rsidR="00D51DD4" w:rsidRPr="00C066BB" w:rsidRDefault="00A74876" w:rsidP="00B32842">
      <w:pPr>
        <w:pBdr>
          <w:top w:val="single" w:sz="18" w:space="1" w:color="002060"/>
          <w:left w:val="single" w:sz="18" w:space="4" w:color="002060"/>
          <w:bottom w:val="single" w:sz="18" w:space="1" w:color="002060"/>
          <w:right w:val="single" w:sz="18" w:space="4" w:color="002060"/>
        </w:pBdr>
        <w:spacing w:after="0" w:line="235" w:lineRule="auto"/>
        <w:jc w:val="right"/>
        <w:rPr>
          <w:rFonts w:ascii="Times New Roman" w:eastAsia="Calibri" w:hAnsi="Times New Roman" w:cs="Times New Roman"/>
          <w:b/>
          <w:bCs/>
          <w:i/>
          <w:iCs/>
          <w:color w:val="002060"/>
          <w:sz w:val="20"/>
          <w:szCs w:val="20"/>
        </w:rPr>
      </w:pPr>
      <w:r w:rsidRPr="00C066BB">
        <w:rPr>
          <w:b/>
          <w:bCs/>
          <w:i/>
          <w:iCs/>
          <w:noProof/>
          <w:sz w:val="20"/>
          <w:szCs w:val="20"/>
          <w:lang w:eastAsia="ru-RU"/>
        </w:rPr>
        <w:drawing>
          <wp:anchor distT="0" distB="0" distL="114300" distR="114300" simplePos="0" relativeHeight="251732992" behindDoc="1" locked="0" layoutInCell="1" allowOverlap="1" wp14:anchorId="7827B568" wp14:editId="0D674CD8">
            <wp:simplePos x="0" y="0"/>
            <wp:positionH relativeFrom="margin">
              <wp:posOffset>9525</wp:posOffset>
            </wp:positionH>
            <wp:positionV relativeFrom="paragraph">
              <wp:posOffset>40005</wp:posOffset>
            </wp:positionV>
            <wp:extent cx="606425" cy="467360"/>
            <wp:effectExtent l="0" t="57150" r="136525" b="294640"/>
            <wp:wrapTight wrapText="bothSides">
              <wp:wrapPolygon edited="0">
                <wp:start x="13571" y="-2641"/>
                <wp:lineTo x="1357" y="-880"/>
                <wp:lineTo x="0" y="22891"/>
                <wp:lineTo x="2036" y="28174"/>
                <wp:lineTo x="6785" y="32576"/>
                <wp:lineTo x="7464" y="34337"/>
                <wp:lineTo x="18320" y="34337"/>
                <wp:lineTo x="18999" y="32576"/>
                <wp:lineTo x="25106" y="27293"/>
                <wp:lineTo x="25784" y="14087"/>
                <wp:lineTo x="25784" y="13207"/>
                <wp:lineTo x="21713" y="0"/>
                <wp:lineTo x="21713" y="-2641"/>
                <wp:lineTo x="13571" y="-2641"/>
              </wp:wrapPolygon>
            </wp:wrapTight>
            <wp:docPr id="12" name="Рисунок 12"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6425" cy="46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B4ACF" w:rsidRPr="00C066BB">
        <w:rPr>
          <w:rFonts w:ascii="Times New Roman" w:eastAsia="Calibri" w:hAnsi="Times New Roman" w:cs="Times New Roman"/>
          <w:b/>
          <w:bCs/>
          <w:i/>
          <w:iCs/>
          <w:color w:val="002060"/>
          <w:sz w:val="20"/>
          <w:szCs w:val="20"/>
        </w:rPr>
        <w:t xml:space="preserve">Любая деятельность в рамках подпроекта «Доступный мир» может </w:t>
      </w:r>
      <w:r w:rsidR="00077FFA" w:rsidRPr="00C066BB">
        <w:rPr>
          <w:rFonts w:ascii="Times New Roman" w:eastAsia="Calibri" w:hAnsi="Times New Roman" w:cs="Times New Roman"/>
          <w:b/>
          <w:bCs/>
          <w:i/>
          <w:iCs/>
          <w:color w:val="002060"/>
          <w:sz w:val="20"/>
          <w:szCs w:val="20"/>
        </w:rPr>
        <w:t xml:space="preserve">и должна </w:t>
      </w:r>
      <w:r w:rsidR="005B4ACF" w:rsidRPr="00C066BB">
        <w:rPr>
          <w:rFonts w:ascii="Times New Roman" w:eastAsia="Calibri" w:hAnsi="Times New Roman" w:cs="Times New Roman"/>
          <w:b/>
          <w:bCs/>
          <w:i/>
          <w:iCs/>
          <w:color w:val="002060"/>
          <w:sz w:val="20"/>
          <w:szCs w:val="20"/>
        </w:rPr>
        <w:t xml:space="preserve">стать хорошей площадкой для организации волонтерской работы самого разного направления. </w:t>
      </w:r>
    </w:p>
    <w:p w14:paraId="60951251" w14:textId="2590D0BD" w:rsidR="009E5859" w:rsidRPr="00C066BB" w:rsidRDefault="005B4ACF" w:rsidP="00B32842">
      <w:pPr>
        <w:pBdr>
          <w:top w:val="single" w:sz="18" w:space="1" w:color="002060"/>
          <w:left w:val="single" w:sz="18" w:space="4" w:color="002060"/>
          <w:bottom w:val="single" w:sz="18" w:space="1" w:color="002060"/>
          <w:right w:val="single" w:sz="18" w:space="4" w:color="002060"/>
        </w:pBdr>
        <w:spacing w:after="0" w:line="235" w:lineRule="auto"/>
        <w:jc w:val="right"/>
        <w:rPr>
          <w:rFonts w:ascii="Times New Roman" w:eastAsia="Calibri" w:hAnsi="Times New Roman" w:cs="Times New Roman"/>
          <w:b/>
          <w:bCs/>
          <w:i/>
          <w:iCs/>
          <w:color w:val="002060"/>
          <w:sz w:val="20"/>
          <w:szCs w:val="20"/>
        </w:rPr>
      </w:pPr>
      <w:r w:rsidRPr="00C066BB">
        <w:rPr>
          <w:rFonts w:ascii="Times New Roman" w:eastAsia="Calibri" w:hAnsi="Times New Roman" w:cs="Times New Roman"/>
          <w:b/>
          <w:bCs/>
          <w:i/>
          <w:iCs/>
          <w:color w:val="002060"/>
          <w:sz w:val="20"/>
          <w:szCs w:val="20"/>
        </w:rPr>
        <w:t>Волонтеры «Доступ</w:t>
      </w:r>
      <w:r w:rsidR="00A74876">
        <w:rPr>
          <w:rFonts w:ascii="Times New Roman" w:eastAsia="Calibri" w:hAnsi="Times New Roman" w:cs="Times New Roman"/>
          <w:b/>
          <w:bCs/>
          <w:i/>
          <w:iCs/>
          <w:color w:val="002060"/>
          <w:sz w:val="20"/>
          <w:szCs w:val="20"/>
        </w:rPr>
        <w:t>ного мира» могут привлекаться в </w:t>
      </w:r>
      <w:r w:rsidRPr="00C066BB">
        <w:rPr>
          <w:rFonts w:ascii="Times New Roman" w:eastAsia="Calibri" w:hAnsi="Times New Roman" w:cs="Times New Roman"/>
          <w:b/>
          <w:bCs/>
          <w:i/>
          <w:iCs/>
          <w:color w:val="002060"/>
          <w:sz w:val="20"/>
          <w:szCs w:val="20"/>
        </w:rPr>
        <w:t xml:space="preserve">качестве помощников и сопровождающих людей с ОВЗ </w:t>
      </w:r>
      <w:r w:rsidR="00D36E2A" w:rsidRPr="00C066BB">
        <w:rPr>
          <w:rFonts w:ascii="Times New Roman" w:eastAsia="Calibri" w:hAnsi="Times New Roman" w:cs="Times New Roman"/>
          <w:b/>
          <w:bCs/>
          <w:i/>
          <w:iCs/>
          <w:color w:val="002060"/>
          <w:sz w:val="20"/>
          <w:szCs w:val="20"/>
        </w:rPr>
        <w:t>при организации</w:t>
      </w:r>
      <w:r w:rsidRPr="00C066BB">
        <w:rPr>
          <w:rFonts w:ascii="Times New Roman" w:eastAsia="Calibri" w:hAnsi="Times New Roman" w:cs="Times New Roman"/>
          <w:b/>
          <w:bCs/>
          <w:i/>
          <w:iCs/>
          <w:color w:val="002060"/>
          <w:sz w:val="20"/>
          <w:szCs w:val="20"/>
        </w:rPr>
        <w:t xml:space="preserve"> мероприя</w:t>
      </w:r>
      <w:r w:rsidR="00A74876">
        <w:rPr>
          <w:rFonts w:ascii="Times New Roman" w:eastAsia="Calibri" w:hAnsi="Times New Roman" w:cs="Times New Roman"/>
          <w:b/>
          <w:bCs/>
          <w:i/>
          <w:iCs/>
          <w:color w:val="002060"/>
          <w:sz w:val="20"/>
          <w:szCs w:val="20"/>
        </w:rPr>
        <w:t>тий, они могут сами выступать в </w:t>
      </w:r>
      <w:r w:rsidRPr="00C066BB">
        <w:rPr>
          <w:rFonts w:ascii="Times New Roman" w:eastAsia="Calibri" w:hAnsi="Times New Roman" w:cs="Times New Roman"/>
          <w:b/>
          <w:bCs/>
          <w:i/>
          <w:iCs/>
          <w:color w:val="002060"/>
          <w:sz w:val="20"/>
          <w:szCs w:val="20"/>
        </w:rPr>
        <w:t>качестве организаторов и реализаторов мероприятий для целевых групп, могут применять свои профессиональные навыки и знания, предоставляя людям с ОВЗ и их ближайшему окружению различные услуги – информационные, консультационные, образовательн</w:t>
      </w:r>
      <w:r w:rsidR="00077FFA" w:rsidRPr="00C066BB">
        <w:rPr>
          <w:rFonts w:ascii="Times New Roman" w:eastAsia="Calibri" w:hAnsi="Times New Roman" w:cs="Times New Roman"/>
          <w:b/>
          <w:bCs/>
          <w:i/>
          <w:iCs/>
          <w:color w:val="002060"/>
          <w:sz w:val="20"/>
          <w:szCs w:val="20"/>
        </w:rPr>
        <w:t>ы</w:t>
      </w:r>
      <w:r w:rsidRPr="00C066BB">
        <w:rPr>
          <w:rFonts w:ascii="Times New Roman" w:eastAsia="Calibri" w:hAnsi="Times New Roman" w:cs="Times New Roman"/>
          <w:b/>
          <w:bCs/>
          <w:i/>
          <w:iCs/>
          <w:color w:val="002060"/>
          <w:sz w:val="20"/>
          <w:szCs w:val="20"/>
        </w:rPr>
        <w:t>е</w:t>
      </w:r>
      <w:r w:rsidR="00077FFA" w:rsidRPr="00C066BB">
        <w:rPr>
          <w:rFonts w:ascii="Times New Roman" w:eastAsia="Calibri" w:hAnsi="Times New Roman" w:cs="Times New Roman"/>
          <w:b/>
          <w:bCs/>
          <w:i/>
          <w:iCs/>
          <w:color w:val="002060"/>
          <w:sz w:val="20"/>
          <w:szCs w:val="20"/>
        </w:rPr>
        <w:t xml:space="preserve"> и другие</w:t>
      </w:r>
      <w:r w:rsidRPr="00C066BB">
        <w:rPr>
          <w:rFonts w:ascii="Times New Roman" w:eastAsia="Calibri" w:hAnsi="Times New Roman" w:cs="Times New Roman"/>
          <w:b/>
          <w:bCs/>
          <w:i/>
          <w:iCs/>
          <w:color w:val="002060"/>
          <w:sz w:val="20"/>
          <w:szCs w:val="20"/>
        </w:rPr>
        <w:t>, могут быть активистами в вопросах формирования общественного мнения</w:t>
      </w:r>
      <w:r w:rsidR="00077FFA" w:rsidRPr="00C066BB">
        <w:rPr>
          <w:rFonts w:ascii="Times New Roman" w:eastAsia="Calibri" w:hAnsi="Times New Roman" w:cs="Times New Roman"/>
          <w:b/>
          <w:bCs/>
          <w:i/>
          <w:iCs/>
          <w:color w:val="002060"/>
          <w:sz w:val="20"/>
          <w:szCs w:val="20"/>
        </w:rPr>
        <w:t xml:space="preserve"> и так далее. Пожалуй, «Доступный мир» </w:t>
      </w:r>
      <w:r w:rsidR="00315E71" w:rsidRPr="00C066BB">
        <w:rPr>
          <w:rFonts w:ascii="Times New Roman" w:eastAsia="Calibri" w:hAnsi="Times New Roman" w:cs="Times New Roman"/>
          <w:b/>
          <w:bCs/>
          <w:i/>
          <w:iCs/>
          <w:color w:val="002060"/>
          <w:sz w:val="20"/>
          <w:szCs w:val="20"/>
        </w:rPr>
        <w:sym w:font="Symbol" w:char="F02D"/>
      </w:r>
      <w:r w:rsidR="00315E71" w:rsidRPr="00C066BB">
        <w:rPr>
          <w:rFonts w:ascii="Times New Roman" w:eastAsia="Calibri" w:hAnsi="Times New Roman" w:cs="Times New Roman"/>
          <w:b/>
          <w:bCs/>
          <w:i/>
          <w:iCs/>
          <w:color w:val="002060"/>
          <w:sz w:val="20"/>
          <w:szCs w:val="20"/>
        </w:rPr>
        <w:t xml:space="preserve"> </w:t>
      </w:r>
      <w:r w:rsidR="00771D4B">
        <w:rPr>
          <w:rFonts w:ascii="Times New Roman" w:eastAsia="Calibri" w:hAnsi="Times New Roman" w:cs="Times New Roman"/>
          <w:b/>
          <w:bCs/>
          <w:i/>
          <w:iCs/>
          <w:color w:val="002060"/>
          <w:sz w:val="20"/>
          <w:szCs w:val="20"/>
        </w:rPr>
        <w:t xml:space="preserve"> </w:t>
      </w:r>
      <w:r w:rsidR="00077FFA" w:rsidRPr="00C066BB">
        <w:rPr>
          <w:rFonts w:ascii="Times New Roman" w:eastAsia="Calibri" w:hAnsi="Times New Roman" w:cs="Times New Roman"/>
          <w:b/>
          <w:bCs/>
          <w:i/>
          <w:iCs/>
          <w:color w:val="002060"/>
          <w:sz w:val="20"/>
          <w:szCs w:val="20"/>
        </w:rPr>
        <w:t>это как раз то направление, где обойтись без волонтеров бывает очень трудно.</w:t>
      </w:r>
    </w:p>
    <w:p w14:paraId="2D5EE871" w14:textId="77777777" w:rsidR="009E5859" w:rsidRPr="00B32842" w:rsidRDefault="009E5859" w:rsidP="00B32842">
      <w:pPr>
        <w:spacing w:after="0" w:line="235" w:lineRule="auto"/>
        <w:ind w:firstLine="357"/>
        <w:jc w:val="both"/>
        <w:rPr>
          <w:rFonts w:ascii="Times New Roman" w:eastAsia="Calibri" w:hAnsi="Times New Roman" w:cs="Times New Roman"/>
          <w:sz w:val="12"/>
          <w:szCs w:val="12"/>
        </w:rPr>
      </w:pPr>
    </w:p>
    <w:p w14:paraId="0B677662" w14:textId="0F785F1A" w:rsidR="000F7B8D" w:rsidRPr="00A74876" w:rsidRDefault="00A740D3" w:rsidP="00B32842">
      <w:pPr>
        <w:spacing w:after="0" w:line="235" w:lineRule="auto"/>
        <w:ind w:firstLine="357"/>
        <w:jc w:val="both"/>
        <w:rPr>
          <w:rFonts w:ascii="Times New Roman" w:eastAsia="Calibri" w:hAnsi="Times New Roman" w:cs="Times New Roman"/>
          <w:sz w:val="20"/>
          <w:szCs w:val="20"/>
        </w:rPr>
      </w:pPr>
      <w:r w:rsidRPr="00A74876">
        <w:rPr>
          <w:rFonts w:ascii="Times New Roman" w:eastAsia="Calibri" w:hAnsi="Times New Roman" w:cs="Times New Roman"/>
          <w:sz w:val="20"/>
          <w:szCs w:val="20"/>
        </w:rPr>
        <w:t>Как видно из вышеизложенного, примеров проектной деятельности в рамках подпроекта «Доступный мир» может быть множество. Библиотекам</w:t>
      </w:r>
      <w:r w:rsidR="00CC610E" w:rsidRPr="00A74876">
        <w:rPr>
          <w:rFonts w:ascii="Times New Roman" w:eastAsia="Calibri" w:hAnsi="Times New Roman" w:cs="Times New Roman"/>
          <w:sz w:val="20"/>
          <w:szCs w:val="20"/>
        </w:rPr>
        <w:t>-</w:t>
      </w:r>
      <w:r w:rsidRPr="00A74876">
        <w:rPr>
          <w:rFonts w:ascii="Times New Roman" w:eastAsia="Calibri" w:hAnsi="Times New Roman" w:cs="Times New Roman"/>
          <w:sz w:val="20"/>
          <w:szCs w:val="20"/>
        </w:rPr>
        <w:t>участницам подпроекта следует выбрать не менее двух стратегических направлений работы с целевыми группами и завести эту работу в формат проектов</w:t>
      </w:r>
      <w:r w:rsidR="00670541" w:rsidRPr="00A74876">
        <w:rPr>
          <w:rFonts w:ascii="Times New Roman" w:eastAsia="Calibri" w:hAnsi="Times New Roman" w:cs="Times New Roman"/>
          <w:sz w:val="20"/>
          <w:szCs w:val="20"/>
        </w:rPr>
        <w:t xml:space="preserve"> (внутренних или для участия в конкурсных процедурах) в соответствии с потребностями целевых групп</w:t>
      </w:r>
      <w:r w:rsidRPr="00A74876">
        <w:rPr>
          <w:rFonts w:ascii="Times New Roman" w:eastAsia="Calibri" w:hAnsi="Times New Roman" w:cs="Times New Roman"/>
          <w:sz w:val="20"/>
          <w:szCs w:val="20"/>
        </w:rPr>
        <w:t xml:space="preserve">, </w:t>
      </w:r>
      <w:r w:rsidR="00670541" w:rsidRPr="00A74876">
        <w:rPr>
          <w:rFonts w:ascii="Times New Roman" w:eastAsia="Calibri" w:hAnsi="Times New Roman" w:cs="Times New Roman"/>
          <w:sz w:val="20"/>
          <w:szCs w:val="20"/>
        </w:rPr>
        <w:t>а также организовать работу по созданию доступной среды в своей библиотеке и своем населенном пункте, обеспечить взаимодействи</w:t>
      </w:r>
      <w:r w:rsidR="00315E71" w:rsidRPr="00A74876">
        <w:rPr>
          <w:rFonts w:ascii="Times New Roman" w:eastAsia="Calibri" w:hAnsi="Times New Roman" w:cs="Times New Roman"/>
          <w:sz w:val="20"/>
          <w:szCs w:val="20"/>
        </w:rPr>
        <w:t>е</w:t>
      </w:r>
      <w:r w:rsidR="00670541" w:rsidRPr="00A74876">
        <w:rPr>
          <w:rFonts w:ascii="Times New Roman" w:eastAsia="Calibri" w:hAnsi="Times New Roman" w:cs="Times New Roman"/>
          <w:sz w:val="20"/>
          <w:szCs w:val="20"/>
        </w:rPr>
        <w:t xml:space="preserve"> с ключевыми партнерами</w:t>
      </w:r>
      <w:r w:rsidRPr="00A74876">
        <w:rPr>
          <w:rFonts w:ascii="Times New Roman" w:eastAsia="Calibri" w:hAnsi="Times New Roman" w:cs="Times New Roman"/>
          <w:sz w:val="20"/>
          <w:szCs w:val="20"/>
        </w:rPr>
        <w:t xml:space="preserve"> </w:t>
      </w:r>
      <w:r w:rsidR="00077FFA" w:rsidRPr="00A74876">
        <w:rPr>
          <w:rFonts w:ascii="Times New Roman" w:eastAsia="Calibri" w:hAnsi="Times New Roman" w:cs="Times New Roman"/>
          <w:sz w:val="20"/>
          <w:szCs w:val="20"/>
        </w:rPr>
        <w:t>и привлечь волонте</w:t>
      </w:r>
      <w:r w:rsidR="00995206">
        <w:rPr>
          <w:rFonts w:ascii="Times New Roman" w:eastAsia="Calibri" w:hAnsi="Times New Roman" w:cs="Times New Roman"/>
          <w:sz w:val="20"/>
          <w:szCs w:val="20"/>
        </w:rPr>
        <w:t>ров в проектную деятельность по </w:t>
      </w:r>
      <w:r w:rsidR="00077FFA" w:rsidRPr="00A74876">
        <w:rPr>
          <w:rFonts w:ascii="Times New Roman" w:eastAsia="Calibri" w:hAnsi="Times New Roman" w:cs="Times New Roman"/>
          <w:sz w:val="20"/>
          <w:szCs w:val="20"/>
        </w:rPr>
        <w:t xml:space="preserve">поддержке людей с ограниченными возможностями здоровья. </w:t>
      </w:r>
    </w:p>
    <w:p w14:paraId="3B07155E" w14:textId="551DEA19" w:rsidR="00F41048" w:rsidRPr="00F24F56" w:rsidRDefault="00ED3FA7" w:rsidP="00F24F56">
      <w:pPr>
        <w:pStyle w:val="2"/>
        <w:spacing w:before="160" w:after="60"/>
        <w:jc w:val="center"/>
        <w:rPr>
          <w:rFonts w:ascii="Times New Roman" w:eastAsia="Calibri" w:hAnsi="Times New Roman" w:cs="Times New Roman"/>
          <w:b/>
          <w:color w:val="auto"/>
          <w:sz w:val="22"/>
          <w:szCs w:val="22"/>
        </w:rPr>
      </w:pPr>
      <w:r w:rsidRPr="00F24F56">
        <w:rPr>
          <w:rFonts w:ascii="Times New Roman" w:eastAsia="Calibri" w:hAnsi="Times New Roman" w:cs="Times New Roman"/>
          <w:b/>
          <w:color w:val="auto"/>
          <w:sz w:val="22"/>
          <w:szCs w:val="22"/>
        </w:rPr>
        <w:t>3.4. П</w:t>
      </w:r>
      <w:r w:rsidR="00A74876" w:rsidRPr="00F24F56">
        <w:rPr>
          <w:rFonts w:ascii="Times New Roman" w:eastAsia="Calibri" w:hAnsi="Times New Roman" w:cs="Times New Roman"/>
          <w:b/>
          <w:color w:val="auto"/>
          <w:sz w:val="22"/>
          <w:szCs w:val="22"/>
        </w:rPr>
        <w:t>одпроект</w:t>
      </w:r>
      <w:r w:rsidRPr="00F24F56">
        <w:rPr>
          <w:rFonts w:ascii="Times New Roman" w:eastAsia="Calibri" w:hAnsi="Times New Roman" w:cs="Times New Roman"/>
          <w:b/>
          <w:color w:val="auto"/>
          <w:sz w:val="22"/>
          <w:szCs w:val="22"/>
        </w:rPr>
        <w:t xml:space="preserve"> «Э</w:t>
      </w:r>
      <w:r w:rsidR="00A74876" w:rsidRPr="00F24F56">
        <w:rPr>
          <w:rFonts w:ascii="Times New Roman" w:eastAsia="Calibri" w:hAnsi="Times New Roman" w:cs="Times New Roman"/>
          <w:b/>
          <w:color w:val="auto"/>
          <w:sz w:val="22"/>
          <w:szCs w:val="22"/>
        </w:rPr>
        <w:t>кологическая культура</w:t>
      </w:r>
      <w:r w:rsidRPr="00F24F56">
        <w:rPr>
          <w:rFonts w:ascii="Times New Roman" w:eastAsia="Calibri" w:hAnsi="Times New Roman" w:cs="Times New Roman"/>
          <w:b/>
          <w:color w:val="auto"/>
          <w:sz w:val="22"/>
          <w:szCs w:val="22"/>
        </w:rPr>
        <w:t>»</w:t>
      </w:r>
    </w:p>
    <w:p w14:paraId="56DCB36A" w14:textId="77AAB3DE" w:rsidR="00EC2A0F" w:rsidRPr="00A74876" w:rsidRDefault="00A74876" w:rsidP="00B32842">
      <w:pPr>
        <w:spacing w:after="0" w:line="235" w:lineRule="auto"/>
        <w:ind w:firstLine="357"/>
        <w:jc w:val="both"/>
        <w:rPr>
          <w:rFonts w:ascii="Times New Roman" w:eastAsia="Calibri" w:hAnsi="Times New Roman" w:cs="Times New Roman"/>
          <w:sz w:val="20"/>
          <w:szCs w:val="20"/>
        </w:rPr>
      </w:pPr>
      <w:bookmarkStart w:id="14" w:name="_Hlk46939302"/>
      <w:r w:rsidRPr="00A74876">
        <w:rPr>
          <w:rFonts w:ascii="Times New Roman" w:eastAsia="Calibri" w:hAnsi="Times New Roman" w:cs="Times New Roman"/>
          <w:b/>
          <w:noProof/>
          <w:sz w:val="20"/>
          <w:szCs w:val="20"/>
          <w:lang w:eastAsia="ru-RU"/>
        </w:rPr>
        <w:drawing>
          <wp:anchor distT="0" distB="0" distL="114300" distR="114300" simplePos="0" relativeHeight="251703296" behindDoc="1" locked="0" layoutInCell="1" allowOverlap="1" wp14:anchorId="5DEF39D7" wp14:editId="0D5A7755">
            <wp:simplePos x="0" y="0"/>
            <wp:positionH relativeFrom="margin">
              <wp:align>left</wp:align>
            </wp:positionH>
            <wp:positionV relativeFrom="paragraph">
              <wp:posOffset>109226</wp:posOffset>
            </wp:positionV>
            <wp:extent cx="576000" cy="576000"/>
            <wp:effectExtent l="0" t="0" r="0" b="0"/>
            <wp:wrapTight wrapText="bothSides">
              <wp:wrapPolygon edited="0">
                <wp:start x="5001" y="0"/>
                <wp:lineTo x="0" y="5001"/>
                <wp:lineTo x="0" y="15718"/>
                <wp:lineTo x="5001" y="20719"/>
                <wp:lineTo x="15718" y="20719"/>
                <wp:lineTo x="20719" y="17147"/>
                <wp:lineTo x="20719" y="5001"/>
                <wp:lineTo x="15718" y="0"/>
                <wp:lineTo x="5001"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14:sizeRelH relativeFrom="page">
              <wp14:pctWidth>0</wp14:pctWidth>
            </wp14:sizeRelH>
            <wp14:sizeRelV relativeFrom="page">
              <wp14:pctHeight>0</wp14:pctHeight>
            </wp14:sizeRelV>
          </wp:anchor>
        </w:drawing>
      </w:r>
      <w:r w:rsidR="00F9434A" w:rsidRPr="00A74876">
        <w:rPr>
          <w:rFonts w:ascii="Times New Roman" w:eastAsia="Calibri" w:hAnsi="Times New Roman" w:cs="Times New Roman"/>
          <w:b/>
          <w:bCs/>
          <w:i/>
          <w:iCs/>
          <w:sz w:val="20"/>
          <w:szCs w:val="20"/>
        </w:rPr>
        <w:t>Цель</w:t>
      </w:r>
      <w:r w:rsidR="00F9434A" w:rsidRPr="00A74876">
        <w:rPr>
          <w:rFonts w:ascii="Times New Roman" w:eastAsia="Calibri" w:hAnsi="Times New Roman" w:cs="Times New Roman"/>
          <w:i/>
          <w:iCs/>
          <w:sz w:val="20"/>
          <w:szCs w:val="20"/>
        </w:rPr>
        <w:t>:</w:t>
      </w:r>
      <w:r w:rsidR="00F9434A" w:rsidRPr="00A74876">
        <w:rPr>
          <w:rFonts w:ascii="Times New Roman" w:eastAsia="Calibri" w:hAnsi="Times New Roman" w:cs="Times New Roman"/>
          <w:sz w:val="20"/>
          <w:szCs w:val="20"/>
        </w:rPr>
        <w:t xml:space="preserve"> создание в библиотеках условий для </w:t>
      </w:r>
      <w:r w:rsidR="00EC2A0F" w:rsidRPr="00A74876">
        <w:rPr>
          <w:rFonts w:ascii="Times New Roman" w:eastAsia="Calibri" w:hAnsi="Times New Roman" w:cs="Times New Roman"/>
          <w:sz w:val="20"/>
          <w:szCs w:val="20"/>
        </w:rPr>
        <w:t>формирования экологической культуры, направленной на сохранение благоприятной окружающей среды, обеспечение экологической безопасности и максимально рационального использования природных ресурсов</w:t>
      </w:r>
      <w:r w:rsidR="00156F0C" w:rsidRPr="00A74876">
        <w:rPr>
          <w:rFonts w:ascii="Times New Roman" w:eastAsia="Calibri" w:hAnsi="Times New Roman" w:cs="Times New Roman"/>
          <w:sz w:val="20"/>
          <w:szCs w:val="20"/>
        </w:rPr>
        <w:t>.</w:t>
      </w:r>
      <w:r w:rsidR="00EC2A0F" w:rsidRPr="00A74876">
        <w:rPr>
          <w:rFonts w:ascii="Times New Roman" w:eastAsia="Calibri" w:hAnsi="Times New Roman" w:cs="Times New Roman"/>
          <w:sz w:val="20"/>
          <w:szCs w:val="20"/>
        </w:rPr>
        <w:t xml:space="preserve"> </w:t>
      </w:r>
    </w:p>
    <w:p w14:paraId="7FD5FEDB" w14:textId="77777777" w:rsidR="00F9434A" w:rsidRPr="00A74876" w:rsidRDefault="00F9434A" w:rsidP="00B32842">
      <w:pPr>
        <w:spacing w:after="0" w:line="235" w:lineRule="auto"/>
        <w:ind w:firstLine="357"/>
        <w:jc w:val="both"/>
        <w:rPr>
          <w:rFonts w:ascii="Times New Roman" w:eastAsia="Calibri" w:hAnsi="Times New Roman" w:cs="Times New Roman"/>
          <w:b/>
          <w:bCs/>
          <w:i/>
          <w:iCs/>
          <w:sz w:val="20"/>
          <w:szCs w:val="20"/>
        </w:rPr>
      </w:pPr>
      <w:r w:rsidRPr="00A74876">
        <w:rPr>
          <w:rFonts w:ascii="Times New Roman" w:eastAsia="Calibri" w:hAnsi="Times New Roman" w:cs="Times New Roman"/>
          <w:b/>
          <w:bCs/>
          <w:i/>
          <w:iCs/>
          <w:sz w:val="20"/>
          <w:szCs w:val="20"/>
        </w:rPr>
        <w:t>Задачи:</w:t>
      </w:r>
    </w:p>
    <w:p w14:paraId="4A6D2D1B" w14:textId="78D57035" w:rsidR="00EC2A0F" w:rsidRPr="00A74876" w:rsidRDefault="00EC2A0F" w:rsidP="00B32842">
      <w:pPr>
        <w:pStyle w:val="aa"/>
        <w:numPr>
          <w:ilvl w:val="0"/>
          <w:numId w:val="10"/>
        </w:numPr>
        <w:spacing w:after="0" w:line="230" w:lineRule="auto"/>
        <w:ind w:left="0" w:firstLine="357"/>
        <w:jc w:val="both"/>
        <w:rPr>
          <w:rFonts w:ascii="Times New Roman" w:eastAsia="Calibri" w:hAnsi="Times New Roman" w:cs="Times New Roman"/>
          <w:sz w:val="20"/>
          <w:szCs w:val="20"/>
        </w:rPr>
      </w:pPr>
      <w:r w:rsidRPr="00A74876">
        <w:rPr>
          <w:rFonts w:ascii="Times New Roman" w:eastAsia="Calibri" w:hAnsi="Times New Roman" w:cs="Times New Roman"/>
          <w:sz w:val="20"/>
          <w:szCs w:val="20"/>
        </w:rPr>
        <w:t xml:space="preserve">Организация на базе библиотек актуального </w:t>
      </w:r>
      <w:r w:rsidR="00156F0C" w:rsidRPr="00A74876">
        <w:rPr>
          <w:rFonts w:ascii="Times New Roman" w:eastAsia="Calibri" w:hAnsi="Times New Roman" w:cs="Times New Roman"/>
          <w:sz w:val="20"/>
          <w:szCs w:val="20"/>
        </w:rPr>
        <w:t xml:space="preserve">непрерывного </w:t>
      </w:r>
      <w:r w:rsidRPr="00A74876">
        <w:rPr>
          <w:rFonts w:ascii="Times New Roman" w:eastAsia="Calibri" w:hAnsi="Times New Roman" w:cs="Times New Roman"/>
          <w:sz w:val="20"/>
          <w:szCs w:val="20"/>
        </w:rPr>
        <w:t>эко</w:t>
      </w:r>
      <w:r w:rsidR="00156F0C" w:rsidRPr="00A74876">
        <w:rPr>
          <w:rFonts w:ascii="Times New Roman" w:eastAsia="Calibri" w:hAnsi="Times New Roman" w:cs="Times New Roman"/>
          <w:sz w:val="20"/>
          <w:szCs w:val="20"/>
        </w:rPr>
        <w:t xml:space="preserve">логического </w:t>
      </w:r>
      <w:r w:rsidRPr="00A74876">
        <w:rPr>
          <w:rFonts w:ascii="Times New Roman" w:eastAsia="Calibri" w:hAnsi="Times New Roman" w:cs="Times New Roman"/>
          <w:sz w:val="20"/>
          <w:szCs w:val="20"/>
        </w:rPr>
        <w:t>просвещения целевых групп подпроекта</w:t>
      </w:r>
      <w:r w:rsidR="00156F0C" w:rsidRPr="00A74876">
        <w:rPr>
          <w:rFonts w:ascii="Times New Roman" w:eastAsia="Calibri" w:hAnsi="Times New Roman" w:cs="Times New Roman"/>
          <w:sz w:val="20"/>
          <w:szCs w:val="20"/>
        </w:rPr>
        <w:t xml:space="preserve">, направленного на </w:t>
      </w:r>
      <w:r w:rsidR="00397928" w:rsidRPr="00A74876">
        <w:rPr>
          <w:rFonts w:ascii="Times New Roman" w:eastAsia="Calibri" w:hAnsi="Times New Roman" w:cs="Times New Roman"/>
          <w:sz w:val="20"/>
          <w:szCs w:val="20"/>
        </w:rPr>
        <w:t xml:space="preserve">развитие современного экологического мышления, </w:t>
      </w:r>
      <w:r w:rsidR="00397928" w:rsidRPr="00A74876">
        <w:rPr>
          <w:rFonts w:ascii="Times New Roman" w:eastAsia="Calibri" w:hAnsi="Times New Roman" w:cs="Times New Roman"/>
          <w:sz w:val="20"/>
          <w:szCs w:val="20"/>
        </w:rPr>
        <w:lastRenderedPageBreak/>
        <w:t xml:space="preserve">привлечение местного населения к </w:t>
      </w:r>
      <w:r w:rsidR="00156F0C" w:rsidRPr="00A74876">
        <w:rPr>
          <w:rFonts w:ascii="Times New Roman" w:eastAsia="Calibri" w:hAnsi="Times New Roman" w:cs="Times New Roman"/>
          <w:sz w:val="20"/>
          <w:szCs w:val="20"/>
        </w:rPr>
        <w:t>охран</w:t>
      </w:r>
      <w:r w:rsidR="00397928" w:rsidRPr="00A74876">
        <w:rPr>
          <w:rFonts w:ascii="Times New Roman" w:eastAsia="Calibri" w:hAnsi="Times New Roman" w:cs="Times New Roman"/>
          <w:sz w:val="20"/>
          <w:szCs w:val="20"/>
        </w:rPr>
        <w:t>е</w:t>
      </w:r>
      <w:r w:rsidR="00156F0C" w:rsidRPr="00A74876">
        <w:rPr>
          <w:rFonts w:ascii="Times New Roman" w:eastAsia="Calibri" w:hAnsi="Times New Roman" w:cs="Times New Roman"/>
          <w:sz w:val="20"/>
          <w:szCs w:val="20"/>
        </w:rPr>
        <w:t xml:space="preserve"> окружающей среды</w:t>
      </w:r>
      <w:r w:rsidR="00397928" w:rsidRPr="00A74876">
        <w:rPr>
          <w:rFonts w:ascii="Times New Roman" w:eastAsia="Calibri" w:hAnsi="Times New Roman" w:cs="Times New Roman"/>
          <w:sz w:val="20"/>
          <w:szCs w:val="20"/>
        </w:rPr>
        <w:t xml:space="preserve"> и </w:t>
      </w:r>
      <w:r w:rsidR="00156F0C" w:rsidRPr="00A74876">
        <w:rPr>
          <w:rFonts w:ascii="Times New Roman" w:eastAsia="Calibri" w:hAnsi="Times New Roman" w:cs="Times New Roman"/>
          <w:sz w:val="20"/>
          <w:szCs w:val="20"/>
        </w:rPr>
        <w:t>обеспечени</w:t>
      </w:r>
      <w:r w:rsidR="00397928" w:rsidRPr="00A74876">
        <w:rPr>
          <w:rFonts w:ascii="Times New Roman" w:eastAsia="Calibri" w:hAnsi="Times New Roman" w:cs="Times New Roman"/>
          <w:sz w:val="20"/>
          <w:szCs w:val="20"/>
        </w:rPr>
        <w:t>ю</w:t>
      </w:r>
      <w:r w:rsidR="00156F0C" w:rsidRPr="00A74876">
        <w:rPr>
          <w:rFonts w:ascii="Times New Roman" w:eastAsia="Calibri" w:hAnsi="Times New Roman" w:cs="Times New Roman"/>
          <w:sz w:val="20"/>
          <w:szCs w:val="20"/>
        </w:rPr>
        <w:t xml:space="preserve"> экологической безопасности</w:t>
      </w:r>
      <w:r w:rsidRPr="00A74876">
        <w:rPr>
          <w:rFonts w:ascii="Times New Roman" w:eastAsia="Calibri" w:hAnsi="Times New Roman" w:cs="Times New Roman"/>
          <w:sz w:val="20"/>
          <w:szCs w:val="20"/>
        </w:rPr>
        <w:t>;</w:t>
      </w:r>
    </w:p>
    <w:p w14:paraId="3A2D0563" w14:textId="47A141D4" w:rsidR="00EC2A0F" w:rsidRPr="00A74876" w:rsidRDefault="00EC2A0F" w:rsidP="00B32842">
      <w:pPr>
        <w:pStyle w:val="aa"/>
        <w:numPr>
          <w:ilvl w:val="0"/>
          <w:numId w:val="10"/>
        </w:numPr>
        <w:spacing w:after="0" w:line="230" w:lineRule="auto"/>
        <w:ind w:left="0" w:firstLine="357"/>
        <w:jc w:val="both"/>
        <w:rPr>
          <w:rFonts w:ascii="Times New Roman" w:eastAsia="Calibri" w:hAnsi="Times New Roman" w:cs="Times New Roman"/>
          <w:sz w:val="20"/>
          <w:szCs w:val="20"/>
        </w:rPr>
      </w:pPr>
      <w:r w:rsidRPr="00A74876">
        <w:rPr>
          <w:rFonts w:ascii="Times New Roman" w:eastAsia="Calibri" w:hAnsi="Times New Roman" w:cs="Times New Roman"/>
          <w:sz w:val="20"/>
          <w:szCs w:val="20"/>
        </w:rPr>
        <w:t>Организация проектной деятельности</w:t>
      </w:r>
      <w:r w:rsidR="00397928" w:rsidRPr="00A74876">
        <w:rPr>
          <w:rFonts w:ascii="Times New Roman" w:eastAsia="Calibri" w:hAnsi="Times New Roman" w:cs="Times New Roman"/>
          <w:sz w:val="20"/>
          <w:szCs w:val="20"/>
        </w:rPr>
        <w:t xml:space="preserve"> библиотек</w:t>
      </w:r>
      <w:r w:rsidRPr="00A74876">
        <w:rPr>
          <w:rFonts w:ascii="Times New Roman" w:eastAsia="Calibri" w:hAnsi="Times New Roman" w:cs="Times New Roman"/>
          <w:sz w:val="20"/>
          <w:szCs w:val="20"/>
        </w:rPr>
        <w:t>, направленной на формирование экологическо</w:t>
      </w:r>
      <w:r w:rsidR="00397928" w:rsidRPr="00A74876">
        <w:rPr>
          <w:rFonts w:ascii="Times New Roman" w:eastAsia="Calibri" w:hAnsi="Times New Roman" w:cs="Times New Roman"/>
          <w:sz w:val="20"/>
          <w:szCs w:val="20"/>
        </w:rPr>
        <w:t>й</w:t>
      </w:r>
      <w:r w:rsidRPr="00A74876">
        <w:rPr>
          <w:rFonts w:ascii="Times New Roman" w:eastAsia="Calibri" w:hAnsi="Times New Roman" w:cs="Times New Roman"/>
          <w:sz w:val="20"/>
          <w:szCs w:val="20"/>
        </w:rPr>
        <w:t xml:space="preserve"> </w:t>
      </w:r>
      <w:r w:rsidR="00397928" w:rsidRPr="00A74876">
        <w:rPr>
          <w:rFonts w:ascii="Times New Roman" w:eastAsia="Calibri" w:hAnsi="Times New Roman" w:cs="Times New Roman"/>
          <w:sz w:val="20"/>
          <w:szCs w:val="20"/>
        </w:rPr>
        <w:t>культуры</w:t>
      </w:r>
      <w:r w:rsidRPr="00A74876">
        <w:rPr>
          <w:rFonts w:ascii="Times New Roman" w:eastAsia="Calibri" w:hAnsi="Times New Roman" w:cs="Times New Roman"/>
          <w:sz w:val="20"/>
          <w:szCs w:val="20"/>
        </w:rPr>
        <w:t xml:space="preserve"> на основе </w:t>
      </w:r>
      <w:r w:rsidR="00156F0C" w:rsidRPr="00A74876">
        <w:rPr>
          <w:rFonts w:ascii="Times New Roman" w:eastAsia="Calibri" w:hAnsi="Times New Roman" w:cs="Times New Roman"/>
          <w:sz w:val="20"/>
          <w:szCs w:val="20"/>
        </w:rPr>
        <w:t xml:space="preserve">принципов </w:t>
      </w:r>
      <w:r w:rsidRPr="00A74876">
        <w:rPr>
          <w:rFonts w:ascii="Times New Roman" w:eastAsia="Calibri" w:hAnsi="Times New Roman" w:cs="Times New Roman"/>
          <w:sz w:val="20"/>
          <w:szCs w:val="20"/>
        </w:rPr>
        <w:t>разумного (ответственного) потребления</w:t>
      </w:r>
      <w:r w:rsidR="00A74876">
        <w:rPr>
          <w:rFonts w:ascii="Times New Roman" w:eastAsia="Calibri" w:hAnsi="Times New Roman" w:cs="Times New Roman"/>
          <w:sz w:val="20"/>
          <w:szCs w:val="20"/>
        </w:rPr>
        <w:t xml:space="preserve"> и внедрения этих принципов в </w:t>
      </w:r>
      <w:r w:rsidR="00156F0C" w:rsidRPr="00A74876">
        <w:rPr>
          <w:rFonts w:ascii="Times New Roman" w:eastAsia="Calibri" w:hAnsi="Times New Roman" w:cs="Times New Roman"/>
          <w:sz w:val="20"/>
          <w:szCs w:val="20"/>
        </w:rPr>
        <w:t>практику целевых групп подпроекта</w:t>
      </w:r>
      <w:r w:rsidRPr="00A74876">
        <w:rPr>
          <w:rFonts w:ascii="Times New Roman" w:eastAsia="Calibri" w:hAnsi="Times New Roman" w:cs="Times New Roman"/>
          <w:sz w:val="20"/>
          <w:szCs w:val="20"/>
        </w:rPr>
        <w:t>;</w:t>
      </w:r>
    </w:p>
    <w:p w14:paraId="1FA26F02" w14:textId="55202061" w:rsidR="00156F0C" w:rsidRPr="00A74876" w:rsidRDefault="00156F0C" w:rsidP="00B32842">
      <w:pPr>
        <w:pStyle w:val="aa"/>
        <w:numPr>
          <w:ilvl w:val="0"/>
          <w:numId w:val="10"/>
        </w:numPr>
        <w:spacing w:after="0" w:line="230" w:lineRule="auto"/>
        <w:ind w:left="0" w:firstLine="357"/>
        <w:jc w:val="both"/>
        <w:rPr>
          <w:rFonts w:ascii="Times New Roman" w:eastAsia="Calibri" w:hAnsi="Times New Roman" w:cs="Times New Roman"/>
          <w:sz w:val="20"/>
          <w:szCs w:val="20"/>
        </w:rPr>
      </w:pPr>
      <w:r w:rsidRPr="00A74876">
        <w:rPr>
          <w:rFonts w:ascii="Times New Roman" w:eastAsia="Calibri" w:hAnsi="Times New Roman" w:cs="Times New Roman"/>
          <w:sz w:val="20"/>
          <w:szCs w:val="20"/>
        </w:rPr>
        <w:t xml:space="preserve">Внедрение </w:t>
      </w:r>
      <w:r w:rsidR="00397928" w:rsidRPr="00A74876">
        <w:rPr>
          <w:rFonts w:ascii="Times New Roman" w:eastAsia="Calibri" w:hAnsi="Times New Roman" w:cs="Times New Roman"/>
          <w:sz w:val="20"/>
          <w:szCs w:val="20"/>
        </w:rPr>
        <w:t xml:space="preserve">непосредственно </w:t>
      </w:r>
      <w:r w:rsidRPr="00A74876">
        <w:rPr>
          <w:rFonts w:ascii="Times New Roman" w:eastAsia="Calibri" w:hAnsi="Times New Roman" w:cs="Times New Roman"/>
          <w:sz w:val="20"/>
          <w:szCs w:val="20"/>
        </w:rPr>
        <w:t>в практику деятельности библиотек инновационных подходов в области охраны окружающей среды</w:t>
      </w:r>
      <w:r w:rsidR="00397928" w:rsidRPr="00A74876">
        <w:rPr>
          <w:rFonts w:ascii="Times New Roman" w:eastAsia="Calibri" w:hAnsi="Times New Roman" w:cs="Times New Roman"/>
          <w:sz w:val="20"/>
          <w:szCs w:val="20"/>
        </w:rPr>
        <w:t>, основанных на принципах ответственного потребления</w:t>
      </w:r>
      <w:r w:rsidR="00A32697" w:rsidRPr="00A74876">
        <w:rPr>
          <w:rFonts w:ascii="Times New Roman" w:eastAsia="Calibri" w:hAnsi="Times New Roman" w:cs="Times New Roman"/>
          <w:sz w:val="20"/>
          <w:szCs w:val="20"/>
        </w:rPr>
        <w:t xml:space="preserve"> (создание модельных экологических </w:t>
      </w:r>
      <w:r w:rsidR="00750CEE" w:rsidRPr="00A74876">
        <w:rPr>
          <w:rFonts w:ascii="Times New Roman" w:eastAsia="Calibri" w:hAnsi="Times New Roman" w:cs="Times New Roman"/>
          <w:sz w:val="20"/>
          <w:szCs w:val="20"/>
        </w:rPr>
        <w:t>территорий</w:t>
      </w:r>
      <w:r w:rsidR="00A32697" w:rsidRPr="00A74876">
        <w:rPr>
          <w:rFonts w:ascii="Times New Roman" w:eastAsia="Calibri" w:hAnsi="Times New Roman" w:cs="Times New Roman"/>
          <w:sz w:val="20"/>
          <w:szCs w:val="20"/>
        </w:rPr>
        <w:t>)</w:t>
      </w:r>
      <w:r w:rsidR="00DC4176" w:rsidRPr="00A74876">
        <w:rPr>
          <w:rFonts w:ascii="Times New Roman" w:eastAsia="Calibri" w:hAnsi="Times New Roman" w:cs="Times New Roman"/>
          <w:sz w:val="20"/>
          <w:szCs w:val="20"/>
        </w:rPr>
        <w:t>;</w:t>
      </w:r>
    </w:p>
    <w:p w14:paraId="12DAB432" w14:textId="5F0B41CF" w:rsidR="00EC2A0F" w:rsidRPr="00A74876" w:rsidRDefault="00EC2A0F" w:rsidP="00B32842">
      <w:pPr>
        <w:pStyle w:val="aa"/>
        <w:numPr>
          <w:ilvl w:val="0"/>
          <w:numId w:val="10"/>
        </w:numPr>
        <w:spacing w:after="0" w:line="230" w:lineRule="auto"/>
        <w:ind w:left="0" w:firstLine="357"/>
        <w:jc w:val="both"/>
        <w:rPr>
          <w:rFonts w:ascii="Times New Roman" w:eastAsia="Calibri" w:hAnsi="Times New Roman" w:cs="Times New Roman"/>
          <w:sz w:val="20"/>
          <w:szCs w:val="20"/>
        </w:rPr>
      </w:pPr>
      <w:r w:rsidRPr="00A74876">
        <w:rPr>
          <w:rFonts w:ascii="Times New Roman" w:eastAsia="Calibri" w:hAnsi="Times New Roman" w:cs="Times New Roman"/>
          <w:sz w:val="20"/>
          <w:szCs w:val="20"/>
        </w:rPr>
        <w:t xml:space="preserve">Развитие компетенций сотрудников общедоступных библиотек в области </w:t>
      </w:r>
      <w:r w:rsidR="00156F0C" w:rsidRPr="00A74876">
        <w:rPr>
          <w:rFonts w:ascii="Times New Roman" w:eastAsia="Calibri" w:hAnsi="Times New Roman" w:cs="Times New Roman"/>
          <w:sz w:val="20"/>
          <w:szCs w:val="20"/>
        </w:rPr>
        <w:t xml:space="preserve">организации </w:t>
      </w:r>
      <w:r w:rsidR="00397928" w:rsidRPr="00A74876">
        <w:rPr>
          <w:rFonts w:ascii="Times New Roman" w:eastAsia="Calibri" w:hAnsi="Times New Roman" w:cs="Times New Roman"/>
          <w:sz w:val="20"/>
          <w:szCs w:val="20"/>
        </w:rPr>
        <w:t xml:space="preserve">современного </w:t>
      </w:r>
      <w:r w:rsidR="00156F0C" w:rsidRPr="00A74876">
        <w:rPr>
          <w:rFonts w:ascii="Times New Roman" w:eastAsia="Calibri" w:hAnsi="Times New Roman" w:cs="Times New Roman"/>
          <w:sz w:val="20"/>
          <w:szCs w:val="20"/>
        </w:rPr>
        <w:t xml:space="preserve">экологического просвещения и формирования экологической культуры у жителей Иркутской </w:t>
      </w:r>
      <w:r w:rsidR="00397928" w:rsidRPr="00A74876">
        <w:rPr>
          <w:rFonts w:ascii="Times New Roman" w:eastAsia="Calibri" w:hAnsi="Times New Roman" w:cs="Times New Roman"/>
          <w:sz w:val="20"/>
          <w:szCs w:val="20"/>
        </w:rPr>
        <w:t>области.</w:t>
      </w:r>
    </w:p>
    <w:p w14:paraId="4CFF6174" w14:textId="6D3B68C8" w:rsidR="00397928" w:rsidRPr="00A74876" w:rsidRDefault="00397928" w:rsidP="00B32842">
      <w:pPr>
        <w:spacing w:after="0" w:line="230" w:lineRule="auto"/>
        <w:ind w:firstLine="357"/>
        <w:jc w:val="both"/>
        <w:rPr>
          <w:rFonts w:ascii="Times New Roman" w:eastAsia="Calibri" w:hAnsi="Times New Roman" w:cs="Times New Roman"/>
          <w:sz w:val="20"/>
          <w:szCs w:val="20"/>
        </w:rPr>
      </w:pPr>
      <w:r w:rsidRPr="00A74876">
        <w:rPr>
          <w:rFonts w:ascii="Times New Roman" w:eastAsia="Calibri" w:hAnsi="Times New Roman" w:cs="Times New Roman"/>
          <w:b/>
          <w:bCs/>
          <w:i/>
          <w:iCs/>
          <w:sz w:val="20"/>
          <w:szCs w:val="20"/>
        </w:rPr>
        <w:t>Целевая группа</w:t>
      </w:r>
      <w:r w:rsidR="001715F5" w:rsidRPr="00A74876">
        <w:rPr>
          <w:rFonts w:ascii="Times New Roman" w:eastAsia="Calibri" w:hAnsi="Times New Roman" w:cs="Times New Roman"/>
          <w:b/>
          <w:bCs/>
          <w:sz w:val="20"/>
          <w:szCs w:val="20"/>
        </w:rPr>
        <w:t>.</w:t>
      </w:r>
      <w:r w:rsidRPr="00A74876">
        <w:rPr>
          <w:rFonts w:ascii="Times New Roman" w:eastAsia="Calibri" w:hAnsi="Times New Roman" w:cs="Times New Roman"/>
          <w:b/>
          <w:bCs/>
          <w:sz w:val="20"/>
          <w:szCs w:val="20"/>
        </w:rPr>
        <w:t xml:space="preserve"> </w:t>
      </w:r>
      <w:r w:rsidR="001715F5" w:rsidRPr="00A74876">
        <w:rPr>
          <w:rFonts w:ascii="Times New Roman" w:eastAsia="Calibri" w:hAnsi="Times New Roman" w:cs="Times New Roman"/>
          <w:sz w:val="20"/>
          <w:szCs w:val="20"/>
        </w:rPr>
        <w:t>Т</w:t>
      </w:r>
      <w:r w:rsidRPr="00A74876">
        <w:rPr>
          <w:rFonts w:ascii="Times New Roman" w:eastAsia="Calibri" w:hAnsi="Times New Roman" w:cs="Times New Roman"/>
          <w:sz w:val="20"/>
          <w:szCs w:val="20"/>
        </w:rPr>
        <w:t>ак же, как и в «Школе здоровой нации»</w:t>
      </w:r>
      <w:r w:rsidR="00A74876">
        <w:rPr>
          <w:rFonts w:ascii="Times New Roman" w:eastAsia="Calibri" w:hAnsi="Times New Roman" w:cs="Times New Roman"/>
          <w:sz w:val="20"/>
          <w:szCs w:val="20"/>
        </w:rPr>
        <w:t>, в </w:t>
      </w:r>
      <w:r w:rsidRPr="00A74876">
        <w:rPr>
          <w:rFonts w:ascii="Times New Roman" w:eastAsia="Calibri" w:hAnsi="Times New Roman" w:cs="Times New Roman"/>
          <w:sz w:val="20"/>
          <w:szCs w:val="20"/>
        </w:rPr>
        <w:t xml:space="preserve">подпроекте «Экологическая культура» невозможно определить единую целевую группу. </w:t>
      </w:r>
      <w:r w:rsidR="002D7E2A" w:rsidRPr="00A74876">
        <w:rPr>
          <w:rFonts w:ascii="Times New Roman" w:eastAsia="Calibri" w:hAnsi="Times New Roman" w:cs="Times New Roman"/>
          <w:sz w:val="20"/>
          <w:szCs w:val="20"/>
        </w:rPr>
        <w:t>Целевой группой подпроекта в отдельно взятом муниципальном образовании может стать и взрослое население, и сотрудники производств, и школьники</w:t>
      </w:r>
      <w:r w:rsidR="00A32697" w:rsidRPr="00A74876">
        <w:rPr>
          <w:rFonts w:ascii="Times New Roman" w:eastAsia="Calibri" w:hAnsi="Times New Roman" w:cs="Times New Roman"/>
          <w:sz w:val="20"/>
          <w:szCs w:val="20"/>
        </w:rPr>
        <w:t xml:space="preserve">, и студенты </w:t>
      </w:r>
      <w:r w:rsidR="00DC4176" w:rsidRPr="00A74876">
        <w:rPr>
          <w:rFonts w:ascii="Times New Roman" w:eastAsia="Calibri" w:hAnsi="Times New Roman" w:cs="Times New Roman"/>
          <w:sz w:val="20"/>
          <w:szCs w:val="20"/>
        </w:rPr>
        <w:t>вузов</w:t>
      </w:r>
      <w:r w:rsidR="00A32697" w:rsidRPr="00A74876">
        <w:rPr>
          <w:rFonts w:ascii="Times New Roman" w:eastAsia="Calibri" w:hAnsi="Times New Roman" w:cs="Times New Roman"/>
          <w:sz w:val="20"/>
          <w:szCs w:val="20"/>
        </w:rPr>
        <w:t xml:space="preserve"> и </w:t>
      </w:r>
      <w:r w:rsidR="00DC4176" w:rsidRPr="00A74876">
        <w:rPr>
          <w:rFonts w:ascii="Times New Roman" w:eastAsia="Calibri" w:hAnsi="Times New Roman" w:cs="Times New Roman"/>
          <w:sz w:val="20"/>
          <w:szCs w:val="20"/>
        </w:rPr>
        <w:t>с</w:t>
      </w:r>
      <w:r w:rsidR="0020771B">
        <w:rPr>
          <w:rFonts w:ascii="Times New Roman" w:eastAsia="Calibri" w:hAnsi="Times New Roman" w:cs="Times New Roman"/>
          <w:sz w:val="20"/>
          <w:szCs w:val="20"/>
        </w:rPr>
        <w:t>с</w:t>
      </w:r>
      <w:r w:rsidR="00DC4176" w:rsidRPr="00A74876">
        <w:rPr>
          <w:rFonts w:ascii="Times New Roman" w:eastAsia="Calibri" w:hAnsi="Times New Roman" w:cs="Times New Roman"/>
          <w:sz w:val="20"/>
          <w:szCs w:val="20"/>
        </w:rPr>
        <w:t>узов</w:t>
      </w:r>
      <w:r w:rsidR="002D7E2A" w:rsidRPr="00A74876">
        <w:rPr>
          <w:rFonts w:ascii="Times New Roman" w:eastAsia="Calibri" w:hAnsi="Times New Roman" w:cs="Times New Roman"/>
          <w:sz w:val="20"/>
          <w:szCs w:val="20"/>
        </w:rPr>
        <w:t xml:space="preserve">. </w:t>
      </w:r>
      <w:r w:rsidRPr="00A74876">
        <w:rPr>
          <w:rFonts w:ascii="Times New Roman" w:eastAsia="Calibri" w:hAnsi="Times New Roman" w:cs="Times New Roman"/>
          <w:sz w:val="20"/>
          <w:szCs w:val="20"/>
        </w:rPr>
        <w:t xml:space="preserve">Сосредотачивая </w:t>
      </w:r>
      <w:r w:rsidR="002D7E2A" w:rsidRPr="00A74876">
        <w:rPr>
          <w:rFonts w:ascii="Times New Roman" w:eastAsia="Calibri" w:hAnsi="Times New Roman" w:cs="Times New Roman"/>
          <w:sz w:val="20"/>
          <w:szCs w:val="20"/>
        </w:rPr>
        <w:t>с</w:t>
      </w:r>
      <w:r w:rsidRPr="00A74876">
        <w:rPr>
          <w:rFonts w:ascii="Times New Roman" w:eastAsia="Calibri" w:hAnsi="Times New Roman" w:cs="Times New Roman"/>
          <w:sz w:val="20"/>
          <w:szCs w:val="20"/>
        </w:rPr>
        <w:t xml:space="preserve">вое внимание на стратегических </w:t>
      </w:r>
      <w:r w:rsidR="002D7E2A" w:rsidRPr="00A74876">
        <w:rPr>
          <w:rFonts w:ascii="Times New Roman" w:eastAsia="Calibri" w:hAnsi="Times New Roman" w:cs="Times New Roman"/>
          <w:sz w:val="20"/>
          <w:szCs w:val="20"/>
        </w:rPr>
        <w:t>направлениях</w:t>
      </w:r>
      <w:r w:rsidRPr="00A74876">
        <w:rPr>
          <w:rFonts w:ascii="Times New Roman" w:eastAsia="Calibri" w:hAnsi="Times New Roman" w:cs="Times New Roman"/>
          <w:sz w:val="20"/>
          <w:szCs w:val="20"/>
        </w:rPr>
        <w:t xml:space="preserve"> </w:t>
      </w:r>
      <w:r w:rsidR="002D7E2A" w:rsidRPr="00A74876">
        <w:rPr>
          <w:rFonts w:ascii="Times New Roman" w:eastAsia="Calibri" w:hAnsi="Times New Roman" w:cs="Times New Roman"/>
          <w:sz w:val="20"/>
          <w:szCs w:val="20"/>
        </w:rPr>
        <w:t>подпроекта, библиотеки самостоят</w:t>
      </w:r>
      <w:r w:rsidR="00A74876">
        <w:rPr>
          <w:rFonts w:ascii="Times New Roman" w:eastAsia="Calibri" w:hAnsi="Times New Roman" w:cs="Times New Roman"/>
          <w:sz w:val="20"/>
          <w:szCs w:val="20"/>
        </w:rPr>
        <w:t>ельно выбирают целевые группы в </w:t>
      </w:r>
      <w:r w:rsidR="002D7E2A" w:rsidRPr="00A74876">
        <w:rPr>
          <w:rFonts w:ascii="Times New Roman" w:eastAsia="Calibri" w:hAnsi="Times New Roman" w:cs="Times New Roman"/>
          <w:sz w:val="20"/>
          <w:szCs w:val="20"/>
        </w:rPr>
        <w:t>зависимости от особенностей и направленности своей проектной деятельности</w:t>
      </w:r>
      <w:r w:rsidR="00D51DD4" w:rsidRPr="00A74876">
        <w:rPr>
          <w:rFonts w:ascii="Times New Roman" w:eastAsia="Calibri" w:hAnsi="Times New Roman" w:cs="Times New Roman"/>
          <w:sz w:val="20"/>
          <w:szCs w:val="20"/>
        </w:rPr>
        <w:t xml:space="preserve"> в рамках подпроекта</w:t>
      </w:r>
      <w:r w:rsidR="002D7E2A" w:rsidRPr="00A74876">
        <w:rPr>
          <w:rFonts w:ascii="Times New Roman" w:eastAsia="Calibri" w:hAnsi="Times New Roman" w:cs="Times New Roman"/>
          <w:sz w:val="20"/>
          <w:szCs w:val="20"/>
        </w:rPr>
        <w:t xml:space="preserve">. </w:t>
      </w:r>
    </w:p>
    <w:p w14:paraId="7C4A70F5" w14:textId="1BED771E" w:rsidR="00397928" w:rsidRPr="00A74876" w:rsidRDefault="00397928" w:rsidP="00B32842">
      <w:pPr>
        <w:spacing w:after="0" w:line="230" w:lineRule="auto"/>
        <w:ind w:firstLine="357"/>
        <w:jc w:val="both"/>
        <w:rPr>
          <w:rFonts w:ascii="Times New Roman" w:eastAsia="Calibri" w:hAnsi="Times New Roman" w:cs="Times New Roman"/>
          <w:sz w:val="20"/>
          <w:szCs w:val="20"/>
        </w:rPr>
      </w:pPr>
      <w:r w:rsidRPr="00A74876">
        <w:rPr>
          <w:rFonts w:ascii="Times New Roman" w:eastAsia="Calibri" w:hAnsi="Times New Roman" w:cs="Times New Roman"/>
          <w:b/>
          <w:bCs/>
          <w:i/>
          <w:iCs/>
          <w:sz w:val="20"/>
          <w:szCs w:val="20"/>
        </w:rPr>
        <w:t>Опорная библиотека</w:t>
      </w:r>
      <w:r w:rsidRPr="00A74876">
        <w:rPr>
          <w:rFonts w:ascii="Times New Roman" w:eastAsia="Calibri" w:hAnsi="Times New Roman" w:cs="Times New Roman"/>
          <w:sz w:val="20"/>
          <w:szCs w:val="20"/>
        </w:rPr>
        <w:t xml:space="preserve">: </w:t>
      </w:r>
      <w:r w:rsidR="005F0160" w:rsidRPr="00A74876">
        <w:rPr>
          <w:rFonts w:ascii="Times New Roman" w:eastAsia="Calibri" w:hAnsi="Times New Roman" w:cs="Times New Roman"/>
          <w:sz w:val="20"/>
          <w:szCs w:val="20"/>
        </w:rPr>
        <w:t xml:space="preserve">муниципальное бюджетное учреждение культуры </w:t>
      </w:r>
      <w:r w:rsidR="002D7E2A" w:rsidRPr="00A74876">
        <w:rPr>
          <w:rFonts w:ascii="Times New Roman" w:eastAsia="Calibri" w:hAnsi="Times New Roman" w:cs="Times New Roman"/>
          <w:bCs/>
          <w:sz w:val="20"/>
          <w:szCs w:val="20"/>
          <w:lang w:eastAsia="ru-RU"/>
        </w:rPr>
        <w:t>«Межпоселенческая центральная библиотека Слюдянского района».</w:t>
      </w:r>
    </w:p>
    <w:p w14:paraId="4EDC74B1" w14:textId="61E67AB7" w:rsidR="00397928" w:rsidRPr="00A74876" w:rsidRDefault="00397928" w:rsidP="00B32842">
      <w:pPr>
        <w:spacing w:after="0" w:line="230" w:lineRule="auto"/>
        <w:ind w:firstLine="357"/>
        <w:jc w:val="both"/>
        <w:rPr>
          <w:rFonts w:ascii="Times New Roman" w:eastAsia="Calibri" w:hAnsi="Times New Roman" w:cs="Times New Roman"/>
          <w:sz w:val="20"/>
          <w:szCs w:val="20"/>
        </w:rPr>
      </w:pPr>
      <w:r w:rsidRPr="00A74876">
        <w:rPr>
          <w:rFonts w:ascii="Times New Roman" w:eastAsia="Calibri" w:hAnsi="Times New Roman" w:cs="Times New Roman"/>
          <w:b/>
          <w:bCs/>
          <w:i/>
          <w:iCs/>
          <w:sz w:val="20"/>
          <w:szCs w:val="20"/>
        </w:rPr>
        <w:t>Ключевыми партнерами</w:t>
      </w:r>
      <w:r w:rsidRPr="00A74876">
        <w:rPr>
          <w:rFonts w:ascii="Times New Roman" w:eastAsia="Calibri" w:hAnsi="Times New Roman" w:cs="Times New Roman"/>
          <w:sz w:val="20"/>
          <w:szCs w:val="20"/>
        </w:rPr>
        <w:t xml:space="preserve"> в реализации подпроекта являются </w:t>
      </w:r>
      <w:r w:rsidR="00DC4176" w:rsidRPr="00A74876">
        <w:rPr>
          <w:rFonts w:ascii="Times New Roman" w:eastAsia="Calibri" w:hAnsi="Times New Roman" w:cs="Times New Roman"/>
          <w:sz w:val="20"/>
          <w:szCs w:val="20"/>
        </w:rPr>
        <w:t>м</w:t>
      </w:r>
      <w:r w:rsidRPr="00A74876">
        <w:rPr>
          <w:rFonts w:ascii="Times New Roman" w:eastAsia="Calibri" w:hAnsi="Times New Roman" w:cs="Times New Roman"/>
          <w:sz w:val="20"/>
          <w:szCs w:val="20"/>
        </w:rPr>
        <w:t xml:space="preserve">инистерство </w:t>
      </w:r>
      <w:r w:rsidR="002D7E2A" w:rsidRPr="00A74876">
        <w:rPr>
          <w:rFonts w:ascii="Times New Roman" w:eastAsia="Calibri" w:hAnsi="Times New Roman" w:cs="Times New Roman"/>
          <w:sz w:val="20"/>
          <w:szCs w:val="20"/>
        </w:rPr>
        <w:t xml:space="preserve">природных ресурсов и экологии </w:t>
      </w:r>
      <w:r w:rsidRPr="00A74876">
        <w:rPr>
          <w:rFonts w:ascii="Times New Roman" w:eastAsia="Calibri" w:hAnsi="Times New Roman" w:cs="Times New Roman"/>
          <w:sz w:val="20"/>
          <w:szCs w:val="20"/>
        </w:rPr>
        <w:t>Иркутской области</w:t>
      </w:r>
      <w:r w:rsidR="002D7E2A" w:rsidRPr="00A74876">
        <w:rPr>
          <w:rFonts w:ascii="Times New Roman" w:eastAsia="Calibri" w:hAnsi="Times New Roman" w:cs="Times New Roman"/>
          <w:sz w:val="20"/>
          <w:szCs w:val="20"/>
        </w:rPr>
        <w:t>, территориальное отделение Федеральной службы по надзору в сфере природопользования (Росприроднадзор)</w:t>
      </w:r>
      <w:r w:rsidRPr="00A74876">
        <w:rPr>
          <w:rFonts w:ascii="Times New Roman" w:eastAsia="Calibri" w:hAnsi="Times New Roman" w:cs="Times New Roman"/>
          <w:sz w:val="20"/>
          <w:szCs w:val="20"/>
        </w:rPr>
        <w:t>, профильные некоммерческие организации (например,</w:t>
      </w:r>
      <w:r w:rsidR="002D7E2A" w:rsidRPr="00A74876">
        <w:rPr>
          <w:rFonts w:ascii="Times New Roman" w:eastAsia="Calibri" w:hAnsi="Times New Roman" w:cs="Times New Roman"/>
          <w:sz w:val="20"/>
          <w:szCs w:val="20"/>
        </w:rPr>
        <w:t xml:space="preserve"> </w:t>
      </w:r>
      <w:r w:rsidR="00DC4176" w:rsidRPr="00A74876">
        <w:rPr>
          <w:rFonts w:ascii="Times New Roman" w:eastAsia="Calibri" w:hAnsi="Times New Roman" w:cs="Times New Roman"/>
          <w:sz w:val="20"/>
          <w:szCs w:val="20"/>
        </w:rPr>
        <w:t>б</w:t>
      </w:r>
      <w:r w:rsidR="002D7E2A" w:rsidRPr="00A74876">
        <w:rPr>
          <w:rFonts w:ascii="Times New Roman" w:eastAsia="Calibri" w:hAnsi="Times New Roman" w:cs="Times New Roman"/>
          <w:sz w:val="20"/>
          <w:szCs w:val="20"/>
        </w:rPr>
        <w:t>лаготворительный фонд «Подари планете жизнь»</w:t>
      </w:r>
      <w:r w:rsidR="00750CEE" w:rsidRPr="00A74876">
        <w:rPr>
          <w:rFonts w:ascii="Times New Roman" w:eastAsia="Calibri" w:hAnsi="Times New Roman" w:cs="Times New Roman"/>
          <w:sz w:val="20"/>
          <w:szCs w:val="20"/>
        </w:rPr>
        <w:t xml:space="preserve">, АНО «Байкальская история», МОО «Большая </w:t>
      </w:r>
      <w:r w:rsidR="00DC4176" w:rsidRPr="00A74876">
        <w:rPr>
          <w:rFonts w:ascii="Times New Roman" w:eastAsia="Calibri" w:hAnsi="Times New Roman" w:cs="Times New Roman"/>
          <w:sz w:val="20"/>
          <w:szCs w:val="20"/>
        </w:rPr>
        <w:t>э</w:t>
      </w:r>
      <w:r w:rsidR="00750CEE" w:rsidRPr="00A74876">
        <w:rPr>
          <w:rFonts w:ascii="Times New Roman" w:eastAsia="Calibri" w:hAnsi="Times New Roman" w:cs="Times New Roman"/>
          <w:sz w:val="20"/>
          <w:szCs w:val="20"/>
        </w:rPr>
        <w:t xml:space="preserve">кологическая </w:t>
      </w:r>
      <w:r w:rsidR="00DC4176" w:rsidRPr="00A74876">
        <w:rPr>
          <w:rFonts w:ascii="Times New Roman" w:eastAsia="Calibri" w:hAnsi="Times New Roman" w:cs="Times New Roman"/>
          <w:sz w:val="20"/>
          <w:szCs w:val="20"/>
        </w:rPr>
        <w:t>т</w:t>
      </w:r>
      <w:r w:rsidR="00750CEE" w:rsidRPr="00A74876">
        <w:rPr>
          <w:rFonts w:ascii="Times New Roman" w:eastAsia="Calibri" w:hAnsi="Times New Roman" w:cs="Times New Roman"/>
          <w:sz w:val="20"/>
          <w:szCs w:val="20"/>
        </w:rPr>
        <w:t xml:space="preserve">ропа» и </w:t>
      </w:r>
      <w:r w:rsidR="007956B5" w:rsidRPr="00A74876">
        <w:rPr>
          <w:rFonts w:ascii="Times New Roman" w:eastAsia="Calibri" w:hAnsi="Times New Roman" w:cs="Times New Roman"/>
          <w:sz w:val="20"/>
          <w:szCs w:val="20"/>
        </w:rPr>
        <w:t>д</w:t>
      </w:r>
      <w:r w:rsidR="00750CEE" w:rsidRPr="00A74876">
        <w:rPr>
          <w:rFonts w:ascii="Times New Roman" w:eastAsia="Calibri" w:hAnsi="Times New Roman" w:cs="Times New Roman"/>
          <w:sz w:val="20"/>
          <w:szCs w:val="20"/>
        </w:rPr>
        <w:t>ругие</w:t>
      </w:r>
      <w:r w:rsidRPr="00A74876">
        <w:rPr>
          <w:rFonts w:ascii="Times New Roman" w:eastAsia="Calibri" w:hAnsi="Times New Roman" w:cs="Times New Roman"/>
          <w:sz w:val="20"/>
          <w:szCs w:val="20"/>
        </w:rPr>
        <w:t>)</w:t>
      </w:r>
      <w:r w:rsidR="001715F5" w:rsidRPr="00A74876">
        <w:rPr>
          <w:rFonts w:ascii="Times New Roman" w:eastAsia="Calibri" w:hAnsi="Times New Roman" w:cs="Times New Roman"/>
          <w:sz w:val="20"/>
          <w:szCs w:val="20"/>
        </w:rPr>
        <w:t>, образовательные организации любого типа</w:t>
      </w:r>
      <w:r w:rsidRPr="00A74876">
        <w:rPr>
          <w:rFonts w:ascii="Times New Roman" w:eastAsia="Calibri" w:hAnsi="Times New Roman" w:cs="Times New Roman"/>
          <w:sz w:val="20"/>
          <w:szCs w:val="20"/>
        </w:rPr>
        <w:t xml:space="preserve">. </w:t>
      </w:r>
    </w:p>
    <w:p w14:paraId="5F7DBF62" w14:textId="4A811C7F" w:rsidR="003D7CE4" w:rsidRPr="003C345E" w:rsidRDefault="0034522F" w:rsidP="003C345E">
      <w:pPr>
        <w:shd w:val="clear" w:color="auto" w:fill="FFFFFF"/>
        <w:spacing w:after="0" w:line="230" w:lineRule="auto"/>
        <w:ind w:firstLine="357"/>
        <w:jc w:val="both"/>
        <w:rPr>
          <w:rFonts w:ascii="Times New Roman" w:eastAsia="Calibri" w:hAnsi="Times New Roman" w:cs="Times New Roman"/>
          <w:sz w:val="20"/>
          <w:szCs w:val="20"/>
        </w:rPr>
      </w:pPr>
      <w:r w:rsidRPr="00A74876">
        <w:rPr>
          <w:rFonts w:ascii="Times New Roman" w:eastAsia="Calibri" w:hAnsi="Times New Roman" w:cs="Times New Roman"/>
          <w:b/>
          <w:bCs/>
          <w:i/>
          <w:iCs/>
          <w:sz w:val="20"/>
          <w:szCs w:val="20"/>
        </w:rPr>
        <w:t>Нормативно-правовая база.</w:t>
      </w:r>
      <w:r w:rsidRPr="00A74876">
        <w:rPr>
          <w:rFonts w:ascii="Times New Roman" w:eastAsia="Calibri" w:hAnsi="Times New Roman" w:cs="Times New Roman"/>
          <w:sz w:val="20"/>
          <w:szCs w:val="20"/>
        </w:rPr>
        <w:t xml:space="preserve"> </w:t>
      </w:r>
      <w:r w:rsidR="007956B5" w:rsidRPr="00A74876">
        <w:rPr>
          <w:rFonts w:ascii="Times New Roman" w:eastAsia="Calibri" w:hAnsi="Times New Roman" w:cs="Times New Roman"/>
          <w:sz w:val="20"/>
          <w:szCs w:val="20"/>
        </w:rPr>
        <w:t xml:space="preserve">Работу в подпроекте </w:t>
      </w:r>
      <w:r w:rsidR="001715F5" w:rsidRPr="00A74876">
        <w:rPr>
          <w:rFonts w:ascii="Times New Roman" w:eastAsia="Calibri" w:hAnsi="Times New Roman" w:cs="Times New Roman"/>
          <w:sz w:val="20"/>
          <w:szCs w:val="20"/>
        </w:rPr>
        <w:t>следует</w:t>
      </w:r>
      <w:r w:rsidR="007956B5" w:rsidRPr="00A74876">
        <w:rPr>
          <w:rFonts w:ascii="Times New Roman" w:eastAsia="Calibri" w:hAnsi="Times New Roman" w:cs="Times New Roman"/>
          <w:sz w:val="20"/>
          <w:szCs w:val="20"/>
        </w:rPr>
        <w:t xml:space="preserve"> строить с учетом целей и задач </w:t>
      </w:r>
      <w:r w:rsidR="00DC4176" w:rsidRPr="00A74876">
        <w:rPr>
          <w:rFonts w:ascii="Times New Roman" w:eastAsia="Calibri" w:hAnsi="Times New Roman" w:cs="Times New Roman"/>
          <w:sz w:val="20"/>
          <w:szCs w:val="20"/>
        </w:rPr>
        <w:t>н</w:t>
      </w:r>
      <w:r w:rsidR="007956B5" w:rsidRPr="00A74876">
        <w:rPr>
          <w:rFonts w:ascii="Times New Roman" w:eastAsia="Calibri" w:hAnsi="Times New Roman" w:cs="Times New Roman"/>
          <w:sz w:val="20"/>
          <w:szCs w:val="20"/>
        </w:rPr>
        <w:t>ационального проекта «Экология»</w:t>
      </w:r>
      <w:r w:rsidR="0048297C" w:rsidRPr="00A74876">
        <w:rPr>
          <w:rFonts w:ascii="Times New Roman" w:eastAsia="Calibri" w:hAnsi="Times New Roman" w:cs="Times New Roman"/>
          <w:sz w:val="20"/>
          <w:szCs w:val="20"/>
        </w:rPr>
        <w:t xml:space="preserve">, </w:t>
      </w:r>
      <w:r w:rsidR="00DC4176" w:rsidRPr="00A74876">
        <w:rPr>
          <w:rFonts w:ascii="Times New Roman" w:eastAsia="Calibri" w:hAnsi="Times New Roman" w:cs="Times New Roman"/>
          <w:sz w:val="20"/>
          <w:szCs w:val="20"/>
        </w:rPr>
        <w:t>ф</w:t>
      </w:r>
      <w:r w:rsidR="0048297C" w:rsidRPr="00A74876">
        <w:rPr>
          <w:rFonts w:ascii="Times New Roman" w:eastAsia="Calibri" w:hAnsi="Times New Roman" w:cs="Times New Roman"/>
          <w:sz w:val="20"/>
          <w:szCs w:val="20"/>
        </w:rPr>
        <w:t xml:space="preserve">едеральных проектов «Комплексная система обращения с твердыми </w:t>
      </w:r>
      <w:bookmarkEnd w:id="14"/>
      <w:r w:rsidR="0048297C" w:rsidRPr="00A74876">
        <w:rPr>
          <w:rFonts w:ascii="Times New Roman" w:eastAsia="Calibri" w:hAnsi="Times New Roman" w:cs="Times New Roman"/>
          <w:sz w:val="20"/>
          <w:szCs w:val="20"/>
        </w:rPr>
        <w:t>коммунальными отходами», «Сохранение биологического разнообразия и развитие экологического туризма»</w:t>
      </w:r>
      <w:r w:rsidR="00995206">
        <w:rPr>
          <w:rFonts w:ascii="Times New Roman" w:eastAsia="Calibri" w:hAnsi="Times New Roman" w:cs="Times New Roman"/>
          <w:sz w:val="20"/>
          <w:szCs w:val="20"/>
        </w:rPr>
        <w:t xml:space="preserve"> и «Сохранение озера Байкал», а </w:t>
      </w:r>
      <w:r w:rsidR="0048297C" w:rsidRPr="00A74876">
        <w:rPr>
          <w:rFonts w:ascii="Times New Roman" w:eastAsia="Calibri" w:hAnsi="Times New Roman" w:cs="Times New Roman"/>
          <w:sz w:val="20"/>
          <w:szCs w:val="20"/>
        </w:rPr>
        <w:t xml:space="preserve">также </w:t>
      </w:r>
      <w:r w:rsidR="007956B5" w:rsidRPr="00A74876">
        <w:rPr>
          <w:rFonts w:ascii="Times New Roman" w:eastAsia="Calibri" w:hAnsi="Times New Roman" w:cs="Times New Roman"/>
          <w:sz w:val="20"/>
          <w:szCs w:val="20"/>
        </w:rPr>
        <w:t xml:space="preserve">на основе </w:t>
      </w:r>
      <w:r w:rsidR="00585300" w:rsidRPr="00A74876">
        <w:rPr>
          <w:rFonts w:ascii="Times New Roman" w:eastAsia="Calibri" w:hAnsi="Times New Roman" w:cs="Times New Roman"/>
          <w:sz w:val="20"/>
          <w:szCs w:val="20"/>
        </w:rPr>
        <w:t>Федеральн</w:t>
      </w:r>
      <w:r w:rsidR="007956B5" w:rsidRPr="00A74876">
        <w:rPr>
          <w:rFonts w:ascii="Times New Roman" w:eastAsia="Calibri" w:hAnsi="Times New Roman" w:cs="Times New Roman"/>
          <w:sz w:val="20"/>
          <w:szCs w:val="20"/>
        </w:rPr>
        <w:t>ого</w:t>
      </w:r>
      <w:r w:rsidR="00585300" w:rsidRPr="00A74876">
        <w:rPr>
          <w:rFonts w:ascii="Times New Roman" w:eastAsia="Calibri" w:hAnsi="Times New Roman" w:cs="Times New Roman"/>
          <w:sz w:val="20"/>
          <w:szCs w:val="20"/>
        </w:rPr>
        <w:t xml:space="preserve"> закон</w:t>
      </w:r>
      <w:r w:rsidR="007956B5" w:rsidRPr="00A74876">
        <w:rPr>
          <w:rFonts w:ascii="Times New Roman" w:eastAsia="Calibri" w:hAnsi="Times New Roman" w:cs="Times New Roman"/>
          <w:sz w:val="20"/>
          <w:szCs w:val="20"/>
        </w:rPr>
        <w:t>а</w:t>
      </w:r>
      <w:r w:rsidR="00585300" w:rsidRPr="00A74876">
        <w:rPr>
          <w:rFonts w:ascii="Times New Roman" w:eastAsia="Calibri" w:hAnsi="Times New Roman" w:cs="Times New Roman"/>
          <w:sz w:val="20"/>
          <w:szCs w:val="20"/>
        </w:rPr>
        <w:t xml:space="preserve"> от 10.01.2002 N 7-ФЗ </w:t>
      </w:r>
      <w:r w:rsidR="007956B5" w:rsidRPr="00A74876">
        <w:rPr>
          <w:rFonts w:ascii="Times New Roman" w:eastAsia="Calibri" w:hAnsi="Times New Roman" w:cs="Times New Roman"/>
          <w:sz w:val="20"/>
          <w:szCs w:val="20"/>
        </w:rPr>
        <w:t>(</w:t>
      </w:r>
      <w:r w:rsidR="00995206">
        <w:rPr>
          <w:rFonts w:ascii="Times New Roman" w:eastAsia="Calibri" w:hAnsi="Times New Roman" w:cs="Times New Roman"/>
          <w:sz w:val="20"/>
          <w:szCs w:val="20"/>
        </w:rPr>
        <w:t>ред. от </w:t>
      </w:r>
      <w:r w:rsidR="00585300" w:rsidRPr="00A74876">
        <w:rPr>
          <w:rFonts w:ascii="Times New Roman" w:eastAsia="Calibri" w:hAnsi="Times New Roman" w:cs="Times New Roman"/>
          <w:sz w:val="20"/>
          <w:szCs w:val="20"/>
        </w:rPr>
        <w:t xml:space="preserve">13.07.2015) </w:t>
      </w:r>
      <w:r w:rsidR="007956B5" w:rsidRPr="00A74876">
        <w:rPr>
          <w:rFonts w:ascii="Times New Roman" w:eastAsia="Calibri" w:hAnsi="Times New Roman" w:cs="Times New Roman"/>
          <w:sz w:val="20"/>
          <w:szCs w:val="20"/>
        </w:rPr>
        <w:t>«</w:t>
      </w:r>
      <w:r w:rsidR="00585300" w:rsidRPr="00A74876">
        <w:rPr>
          <w:rFonts w:ascii="Times New Roman" w:eastAsia="Calibri" w:hAnsi="Times New Roman" w:cs="Times New Roman"/>
          <w:sz w:val="20"/>
          <w:szCs w:val="20"/>
        </w:rPr>
        <w:t>Об охране окружающей среды</w:t>
      </w:r>
      <w:r w:rsidR="007956B5" w:rsidRPr="00A74876">
        <w:rPr>
          <w:rFonts w:ascii="Times New Roman" w:eastAsia="Calibri" w:hAnsi="Times New Roman" w:cs="Times New Roman"/>
          <w:sz w:val="20"/>
          <w:szCs w:val="20"/>
        </w:rPr>
        <w:t xml:space="preserve">», </w:t>
      </w:r>
      <w:r w:rsidR="00585300" w:rsidRPr="00A74876">
        <w:rPr>
          <w:rFonts w:ascii="Times New Roman" w:eastAsia="Calibri" w:hAnsi="Times New Roman" w:cs="Times New Roman"/>
          <w:sz w:val="20"/>
          <w:szCs w:val="20"/>
        </w:rPr>
        <w:t>с изм</w:t>
      </w:r>
      <w:r w:rsidR="007956B5" w:rsidRPr="00A74876">
        <w:rPr>
          <w:rFonts w:ascii="Times New Roman" w:eastAsia="Calibri" w:hAnsi="Times New Roman" w:cs="Times New Roman"/>
          <w:sz w:val="20"/>
          <w:szCs w:val="20"/>
        </w:rPr>
        <w:t>енениями</w:t>
      </w:r>
      <w:r w:rsidR="00161A53">
        <w:rPr>
          <w:rFonts w:ascii="Times New Roman" w:eastAsia="Calibri" w:hAnsi="Times New Roman" w:cs="Times New Roman"/>
          <w:sz w:val="20"/>
          <w:szCs w:val="20"/>
        </w:rPr>
        <w:t xml:space="preserve"> и </w:t>
      </w:r>
      <w:r w:rsidR="00585300" w:rsidRPr="00A74876">
        <w:rPr>
          <w:rFonts w:ascii="Times New Roman" w:eastAsia="Calibri" w:hAnsi="Times New Roman" w:cs="Times New Roman"/>
          <w:sz w:val="20"/>
          <w:szCs w:val="20"/>
        </w:rPr>
        <w:t>доп</w:t>
      </w:r>
      <w:r w:rsidR="007956B5" w:rsidRPr="00A74876">
        <w:rPr>
          <w:rFonts w:ascii="Times New Roman" w:eastAsia="Calibri" w:hAnsi="Times New Roman" w:cs="Times New Roman"/>
          <w:sz w:val="20"/>
          <w:szCs w:val="20"/>
        </w:rPr>
        <w:t>олнениями</w:t>
      </w:r>
      <w:r w:rsidR="00585300" w:rsidRPr="00A74876">
        <w:rPr>
          <w:rFonts w:ascii="Times New Roman" w:eastAsia="Calibri" w:hAnsi="Times New Roman" w:cs="Times New Roman"/>
          <w:sz w:val="20"/>
          <w:szCs w:val="20"/>
        </w:rPr>
        <w:t>, вступ</w:t>
      </w:r>
      <w:r w:rsidR="007956B5" w:rsidRPr="00A74876">
        <w:rPr>
          <w:rFonts w:ascii="Times New Roman" w:eastAsia="Calibri" w:hAnsi="Times New Roman" w:cs="Times New Roman"/>
          <w:sz w:val="20"/>
          <w:szCs w:val="20"/>
        </w:rPr>
        <w:t>ившими</w:t>
      </w:r>
      <w:r w:rsidR="00585300" w:rsidRPr="00A74876">
        <w:rPr>
          <w:rFonts w:ascii="Times New Roman" w:eastAsia="Calibri" w:hAnsi="Times New Roman" w:cs="Times New Roman"/>
          <w:sz w:val="20"/>
          <w:szCs w:val="20"/>
        </w:rPr>
        <w:t xml:space="preserve"> в силу с 01.01.2016</w:t>
      </w:r>
      <w:r w:rsidR="00DC4176" w:rsidRPr="00A74876">
        <w:rPr>
          <w:rFonts w:ascii="Times New Roman" w:eastAsia="Calibri" w:hAnsi="Times New Roman" w:cs="Times New Roman"/>
          <w:sz w:val="20"/>
          <w:szCs w:val="20"/>
        </w:rPr>
        <w:t> </w:t>
      </w:r>
      <w:r w:rsidR="00D51DD4" w:rsidRPr="00A74876">
        <w:rPr>
          <w:rFonts w:ascii="Times New Roman" w:eastAsia="Calibri" w:hAnsi="Times New Roman" w:cs="Times New Roman"/>
          <w:sz w:val="20"/>
          <w:szCs w:val="20"/>
        </w:rPr>
        <w:t>г.</w:t>
      </w:r>
      <w:r w:rsidR="007956B5" w:rsidRPr="00A74876">
        <w:rPr>
          <w:rFonts w:ascii="Times New Roman" w:eastAsia="Calibri" w:hAnsi="Times New Roman" w:cs="Times New Roman"/>
          <w:sz w:val="20"/>
          <w:szCs w:val="20"/>
        </w:rPr>
        <w:t xml:space="preserve">, </w:t>
      </w:r>
      <w:r w:rsidR="00585300" w:rsidRPr="00A74876">
        <w:rPr>
          <w:rFonts w:ascii="Times New Roman" w:eastAsia="Calibri" w:hAnsi="Times New Roman" w:cs="Times New Roman"/>
          <w:sz w:val="20"/>
          <w:szCs w:val="20"/>
        </w:rPr>
        <w:t>Постановлени</w:t>
      </w:r>
      <w:r w:rsidR="007956B5" w:rsidRPr="00A74876">
        <w:rPr>
          <w:rFonts w:ascii="Times New Roman" w:eastAsia="Calibri" w:hAnsi="Times New Roman" w:cs="Times New Roman"/>
          <w:sz w:val="20"/>
          <w:szCs w:val="20"/>
        </w:rPr>
        <w:t>я</w:t>
      </w:r>
      <w:r w:rsidR="00585300" w:rsidRPr="00A74876">
        <w:rPr>
          <w:rFonts w:ascii="Times New Roman" w:eastAsia="Calibri" w:hAnsi="Times New Roman" w:cs="Times New Roman"/>
          <w:sz w:val="20"/>
          <w:szCs w:val="20"/>
        </w:rPr>
        <w:t xml:space="preserve"> Правительства РФ от 03.09.2010 N 681 (ред. от 01.10.2013) </w:t>
      </w:r>
      <w:r w:rsidR="007956B5" w:rsidRPr="00A74876">
        <w:rPr>
          <w:rFonts w:ascii="Times New Roman" w:eastAsia="Calibri" w:hAnsi="Times New Roman" w:cs="Times New Roman"/>
          <w:sz w:val="20"/>
          <w:szCs w:val="20"/>
        </w:rPr>
        <w:t>«</w:t>
      </w:r>
      <w:r w:rsidR="00161A53">
        <w:rPr>
          <w:rFonts w:ascii="Times New Roman" w:eastAsia="Calibri" w:hAnsi="Times New Roman" w:cs="Times New Roman"/>
          <w:sz w:val="20"/>
          <w:szCs w:val="20"/>
        </w:rPr>
        <w:t>Об </w:t>
      </w:r>
      <w:r w:rsidR="00585300" w:rsidRPr="00A74876">
        <w:rPr>
          <w:rFonts w:ascii="Times New Roman" w:eastAsia="Calibri" w:hAnsi="Times New Roman" w:cs="Times New Roman"/>
          <w:sz w:val="20"/>
          <w:szCs w:val="20"/>
        </w:rPr>
        <w:t>утверждении Правил обра</w:t>
      </w:r>
      <w:r w:rsidR="00161A53">
        <w:rPr>
          <w:rFonts w:ascii="Times New Roman" w:eastAsia="Calibri" w:hAnsi="Times New Roman" w:cs="Times New Roman"/>
          <w:sz w:val="20"/>
          <w:szCs w:val="20"/>
        </w:rPr>
        <w:t>щения с отходами производства и </w:t>
      </w:r>
      <w:r w:rsidR="00585300" w:rsidRPr="00A74876">
        <w:rPr>
          <w:rFonts w:ascii="Times New Roman" w:eastAsia="Calibri" w:hAnsi="Times New Roman" w:cs="Times New Roman"/>
          <w:sz w:val="20"/>
          <w:szCs w:val="20"/>
        </w:rPr>
        <w:t xml:space="preserve">потребления в части осветительных устройств, электрических ламп, </w:t>
      </w:r>
      <w:r w:rsidR="00585300" w:rsidRPr="00A74876">
        <w:rPr>
          <w:rFonts w:ascii="Times New Roman" w:eastAsia="Calibri" w:hAnsi="Times New Roman" w:cs="Times New Roman"/>
          <w:sz w:val="20"/>
          <w:szCs w:val="20"/>
        </w:rPr>
        <w:lastRenderedPageBreak/>
        <w:t>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7956B5" w:rsidRPr="00A74876">
        <w:rPr>
          <w:rFonts w:ascii="Times New Roman" w:eastAsia="Calibri" w:hAnsi="Times New Roman" w:cs="Times New Roman"/>
          <w:sz w:val="20"/>
          <w:szCs w:val="20"/>
        </w:rPr>
        <w:t xml:space="preserve">», </w:t>
      </w:r>
      <w:r w:rsidR="00585300" w:rsidRPr="00A74876">
        <w:rPr>
          <w:rFonts w:ascii="Times New Roman" w:eastAsia="Calibri" w:hAnsi="Times New Roman" w:cs="Times New Roman"/>
          <w:sz w:val="20"/>
          <w:szCs w:val="20"/>
        </w:rPr>
        <w:t>Федеральн</w:t>
      </w:r>
      <w:r w:rsidR="007956B5" w:rsidRPr="00A74876">
        <w:rPr>
          <w:rFonts w:ascii="Times New Roman" w:eastAsia="Calibri" w:hAnsi="Times New Roman" w:cs="Times New Roman"/>
          <w:sz w:val="20"/>
          <w:szCs w:val="20"/>
        </w:rPr>
        <w:t>ого</w:t>
      </w:r>
      <w:r w:rsidR="00585300" w:rsidRPr="00A74876">
        <w:rPr>
          <w:rFonts w:ascii="Times New Roman" w:eastAsia="Calibri" w:hAnsi="Times New Roman" w:cs="Times New Roman"/>
          <w:sz w:val="20"/>
          <w:szCs w:val="20"/>
        </w:rPr>
        <w:t xml:space="preserve"> закон</w:t>
      </w:r>
      <w:r w:rsidR="007956B5" w:rsidRPr="00A74876">
        <w:rPr>
          <w:rFonts w:ascii="Times New Roman" w:eastAsia="Calibri" w:hAnsi="Times New Roman" w:cs="Times New Roman"/>
          <w:sz w:val="20"/>
          <w:szCs w:val="20"/>
        </w:rPr>
        <w:t>а</w:t>
      </w:r>
      <w:r w:rsidR="00585300" w:rsidRPr="00A74876">
        <w:rPr>
          <w:rFonts w:ascii="Times New Roman" w:eastAsia="Calibri" w:hAnsi="Times New Roman" w:cs="Times New Roman"/>
          <w:sz w:val="20"/>
          <w:szCs w:val="20"/>
        </w:rPr>
        <w:t xml:space="preserve"> от 24.06.1998 N 89-ФЗ (ред. от 13.07.2015) </w:t>
      </w:r>
      <w:r w:rsidR="007956B5" w:rsidRPr="00A74876">
        <w:rPr>
          <w:rFonts w:ascii="Times New Roman" w:eastAsia="Calibri" w:hAnsi="Times New Roman" w:cs="Times New Roman"/>
          <w:sz w:val="20"/>
          <w:szCs w:val="20"/>
        </w:rPr>
        <w:t>«</w:t>
      </w:r>
      <w:r w:rsidR="00585300" w:rsidRPr="00A74876">
        <w:rPr>
          <w:rFonts w:ascii="Times New Roman" w:eastAsia="Calibri" w:hAnsi="Times New Roman" w:cs="Times New Roman"/>
          <w:sz w:val="20"/>
          <w:szCs w:val="20"/>
        </w:rPr>
        <w:t>Об отходах производства и потребления</w:t>
      </w:r>
      <w:r w:rsidR="007956B5" w:rsidRPr="00A74876">
        <w:rPr>
          <w:rFonts w:ascii="Times New Roman" w:eastAsia="Calibri" w:hAnsi="Times New Roman" w:cs="Times New Roman"/>
          <w:sz w:val="20"/>
          <w:szCs w:val="20"/>
        </w:rPr>
        <w:t>»</w:t>
      </w:r>
      <w:r w:rsidRPr="00A74876">
        <w:rPr>
          <w:rFonts w:ascii="Times New Roman" w:eastAsia="Calibri" w:hAnsi="Times New Roman" w:cs="Times New Roman"/>
          <w:sz w:val="20"/>
          <w:szCs w:val="20"/>
        </w:rPr>
        <w:t>, Закон</w:t>
      </w:r>
      <w:r w:rsidR="007E4221" w:rsidRPr="00A74876">
        <w:rPr>
          <w:rFonts w:ascii="Times New Roman" w:eastAsia="Calibri" w:hAnsi="Times New Roman" w:cs="Times New Roman"/>
          <w:sz w:val="20"/>
          <w:szCs w:val="20"/>
        </w:rPr>
        <w:t>а</w:t>
      </w:r>
      <w:r w:rsidRPr="00A74876">
        <w:rPr>
          <w:rFonts w:ascii="Times New Roman" w:eastAsia="Calibri" w:hAnsi="Times New Roman" w:cs="Times New Roman"/>
          <w:sz w:val="20"/>
          <w:szCs w:val="20"/>
        </w:rPr>
        <w:t xml:space="preserve"> Иркутской области от 04.12.2008 N </w:t>
      </w:r>
      <w:r w:rsidR="00995206">
        <w:rPr>
          <w:rFonts w:ascii="Times New Roman" w:eastAsia="Calibri" w:hAnsi="Times New Roman" w:cs="Times New Roman"/>
          <w:sz w:val="20"/>
          <w:szCs w:val="20"/>
        </w:rPr>
        <w:t>101-оз (ред. от 16.12.2013) «Об </w:t>
      </w:r>
      <w:r w:rsidRPr="00A74876">
        <w:rPr>
          <w:rFonts w:ascii="Times New Roman" w:eastAsia="Calibri" w:hAnsi="Times New Roman" w:cs="Times New Roman"/>
          <w:sz w:val="20"/>
          <w:szCs w:val="20"/>
        </w:rPr>
        <w:t>организации и развитии систе</w:t>
      </w:r>
      <w:r w:rsidR="00161A53">
        <w:rPr>
          <w:rFonts w:ascii="Times New Roman" w:eastAsia="Calibri" w:hAnsi="Times New Roman" w:cs="Times New Roman"/>
          <w:sz w:val="20"/>
          <w:szCs w:val="20"/>
        </w:rPr>
        <w:t>мы экологического образования и </w:t>
      </w:r>
      <w:r w:rsidRPr="00A74876">
        <w:rPr>
          <w:rFonts w:ascii="Times New Roman" w:eastAsia="Calibri" w:hAnsi="Times New Roman" w:cs="Times New Roman"/>
          <w:sz w:val="20"/>
          <w:szCs w:val="20"/>
        </w:rPr>
        <w:t>формировании экологической культуры на территории Иркутской области», Закон</w:t>
      </w:r>
      <w:r w:rsidR="007E4221" w:rsidRPr="00A74876">
        <w:rPr>
          <w:rFonts w:ascii="Times New Roman" w:eastAsia="Calibri" w:hAnsi="Times New Roman" w:cs="Times New Roman"/>
          <w:sz w:val="20"/>
          <w:szCs w:val="20"/>
        </w:rPr>
        <w:t>а</w:t>
      </w:r>
      <w:r w:rsidRPr="00A74876">
        <w:rPr>
          <w:rFonts w:ascii="Times New Roman" w:eastAsia="Calibri" w:hAnsi="Times New Roman" w:cs="Times New Roman"/>
          <w:sz w:val="20"/>
          <w:szCs w:val="20"/>
        </w:rPr>
        <w:t xml:space="preserve"> Иркутской области от 24.06.2008 N 30-оз (ред. от 09.06.2015) «О Красной книге Иркутской области» </w:t>
      </w:r>
      <w:r w:rsidR="007956B5" w:rsidRPr="00A74876">
        <w:rPr>
          <w:rFonts w:ascii="Times New Roman" w:eastAsia="Calibri" w:hAnsi="Times New Roman" w:cs="Times New Roman"/>
          <w:sz w:val="20"/>
          <w:szCs w:val="20"/>
        </w:rPr>
        <w:t xml:space="preserve">и иных </w:t>
      </w:r>
      <w:r w:rsidR="007956B5" w:rsidRPr="003C345E">
        <w:rPr>
          <w:rFonts w:ascii="Times New Roman" w:eastAsia="Calibri" w:hAnsi="Times New Roman" w:cs="Times New Roman"/>
          <w:sz w:val="20"/>
          <w:szCs w:val="20"/>
        </w:rPr>
        <w:t>действующих нормативно-правовых актов</w:t>
      </w:r>
      <w:r w:rsidRPr="003C345E">
        <w:rPr>
          <w:rFonts w:ascii="Times New Roman" w:eastAsia="Calibri" w:hAnsi="Times New Roman" w:cs="Times New Roman"/>
          <w:sz w:val="20"/>
          <w:szCs w:val="20"/>
        </w:rPr>
        <w:t>, регулирующих деятельность в сфере экологии и защиты окружающей среды.</w:t>
      </w:r>
    </w:p>
    <w:p w14:paraId="68B34656" w14:textId="69F91FD0" w:rsidR="00580026" w:rsidRPr="0022269F" w:rsidRDefault="00580026" w:rsidP="00B32842">
      <w:pPr>
        <w:shd w:val="clear" w:color="auto" w:fill="FFFFFF"/>
        <w:spacing w:after="0" w:line="230" w:lineRule="auto"/>
        <w:ind w:firstLine="357"/>
        <w:jc w:val="both"/>
        <w:rPr>
          <w:rFonts w:ascii="Times New Roman" w:eastAsia="Calibri" w:hAnsi="Times New Roman" w:cs="Times New Roman"/>
          <w:sz w:val="12"/>
          <w:szCs w:val="12"/>
        </w:rPr>
      </w:pPr>
    </w:p>
    <w:p w14:paraId="3274789B" w14:textId="15464DCD" w:rsidR="005726F8" w:rsidRPr="00A74876" w:rsidRDefault="00A74876" w:rsidP="00B32842">
      <w:pPr>
        <w:pBdr>
          <w:top w:val="single" w:sz="18" w:space="1" w:color="002060"/>
          <w:left w:val="single" w:sz="18" w:space="4" w:color="002060"/>
          <w:bottom w:val="single" w:sz="18" w:space="1" w:color="002060"/>
          <w:right w:val="single" w:sz="18" w:space="4" w:color="002060"/>
          <w:between w:val="single" w:sz="18" w:space="1" w:color="002060"/>
          <w:bar w:val="single" w:sz="18" w:color="002060"/>
        </w:pBdr>
        <w:shd w:val="clear" w:color="auto" w:fill="FFFFFF"/>
        <w:spacing w:after="0" w:line="230" w:lineRule="auto"/>
        <w:jc w:val="right"/>
        <w:rPr>
          <w:rFonts w:ascii="Times New Roman" w:eastAsia="Calibri" w:hAnsi="Times New Roman" w:cs="Times New Roman"/>
          <w:b/>
          <w:bCs/>
          <w:i/>
          <w:iCs/>
          <w:color w:val="002060"/>
          <w:sz w:val="20"/>
          <w:szCs w:val="20"/>
        </w:rPr>
      </w:pPr>
      <w:r w:rsidRPr="00A74876">
        <w:rPr>
          <w:b/>
          <w:bCs/>
          <w:i/>
          <w:iCs/>
          <w:noProof/>
          <w:sz w:val="20"/>
          <w:szCs w:val="20"/>
          <w:lang w:eastAsia="ru-RU"/>
        </w:rPr>
        <w:drawing>
          <wp:anchor distT="0" distB="0" distL="114300" distR="114300" simplePos="0" relativeHeight="251737088" behindDoc="1" locked="0" layoutInCell="1" allowOverlap="1" wp14:anchorId="4203B827" wp14:editId="4FE7B43E">
            <wp:simplePos x="0" y="0"/>
            <wp:positionH relativeFrom="margin">
              <wp:posOffset>32385</wp:posOffset>
            </wp:positionH>
            <wp:positionV relativeFrom="paragraph">
              <wp:posOffset>78105</wp:posOffset>
            </wp:positionV>
            <wp:extent cx="606425" cy="467360"/>
            <wp:effectExtent l="0" t="57150" r="136525" b="294640"/>
            <wp:wrapTight wrapText="bothSides">
              <wp:wrapPolygon edited="0">
                <wp:start x="13571" y="-2641"/>
                <wp:lineTo x="1357" y="-880"/>
                <wp:lineTo x="0" y="22891"/>
                <wp:lineTo x="2036" y="28174"/>
                <wp:lineTo x="6785" y="32576"/>
                <wp:lineTo x="7464" y="34337"/>
                <wp:lineTo x="18320" y="34337"/>
                <wp:lineTo x="18999" y="32576"/>
                <wp:lineTo x="25106" y="27293"/>
                <wp:lineTo x="25784" y="14087"/>
                <wp:lineTo x="25784" y="13207"/>
                <wp:lineTo x="21713" y="0"/>
                <wp:lineTo x="21713" y="-2641"/>
                <wp:lineTo x="13571" y="-2641"/>
              </wp:wrapPolygon>
            </wp:wrapTight>
            <wp:docPr id="466" name="Рисунок 466"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6425" cy="46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4221" w:rsidRPr="00A74876">
        <w:rPr>
          <w:rFonts w:ascii="Times New Roman" w:eastAsia="Calibri" w:hAnsi="Times New Roman" w:cs="Times New Roman"/>
          <w:b/>
          <w:bCs/>
          <w:i/>
          <w:iCs/>
          <w:color w:val="002060"/>
          <w:sz w:val="20"/>
          <w:szCs w:val="20"/>
        </w:rPr>
        <w:t>Приоритетн</w:t>
      </w:r>
      <w:r w:rsidR="00DC4176" w:rsidRPr="00A74876">
        <w:rPr>
          <w:rFonts w:ascii="Times New Roman" w:eastAsia="Calibri" w:hAnsi="Times New Roman" w:cs="Times New Roman"/>
          <w:b/>
          <w:bCs/>
          <w:i/>
          <w:iCs/>
          <w:color w:val="002060"/>
          <w:sz w:val="20"/>
          <w:szCs w:val="20"/>
        </w:rPr>
        <w:t>ой</w:t>
      </w:r>
      <w:r w:rsidR="007E4221" w:rsidRPr="00A74876">
        <w:rPr>
          <w:rFonts w:ascii="Times New Roman" w:eastAsia="Calibri" w:hAnsi="Times New Roman" w:cs="Times New Roman"/>
          <w:b/>
          <w:bCs/>
          <w:i/>
          <w:iCs/>
          <w:color w:val="002060"/>
          <w:sz w:val="20"/>
          <w:szCs w:val="20"/>
        </w:rPr>
        <w:t xml:space="preserve"> задач</w:t>
      </w:r>
      <w:r w:rsidR="00DC4176" w:rsidRPr="00A74876">
        <w:rPr>
          <w:rFonts w:ascii="Times New Roman" w:eastAsia="Calibri" w:hAnsi="Times New Roman" w:cs="Times New Roman"/>
          <w:b/>
          <w:bCs/>
          <w:i/>
          <w:iCs/>
          <w:color w:val="002060"/>
          <w:sz w:val="20"/>
          <w:szCs w:val="20"/>
        </w:rPr>
        <w:t>ей</w:t>
      </w:r>
      <w:r w:rsidR="007E4221" w:rsidRPr="00A74876">
        <w:rPr>
          <w:rFonts w:ascii="Times New Roman" w:eastAsia="Calibri" w:hAnsi="Times New Roman" w:cs="Times New Roman"/>
          <w:b/>
          <w:bCs/>
          <w:i/>
          <w:iCs/>
          <w:color w:val="002060"/>
          <w:sz w:val="20"/>
          <w:szCs w:val="20"/>
        </w:rPr>
        <w:t xml:space="preserve"> </w:t>
      </w:r>
      <w:r w:rsidR="00DC4176" w:rsidRPr="00A74876">
        <w:rPr>
          <w:rFonts w:ascii="Times New Roman" w:eastAsia="Calibri" w:hAnsi="Times New Roman" w:cs="Times New Roman"/>
          <w:b/>
          <w:bCs/>
          <w:i/>
          <w:iCs/>
          <w:color w:val="002060"/>
          <w:sz w:val="20"/>
          <w:szCs w:val="20"/>
        </w:rPr>
        <w:t>н</w:t>
      </w:r>
      <w:r w:rsidR="007E4221" w:rsidRPr="00A74876">
        <w:rPr>
          <w:rFonts w:ascii="Times New Roman" w:eastAsia="Calibri" w:hAnsi="Times New Roman" w:cs="Times New Roman"/>
          <w:b/>
          <w:bCs/>
          <w:i/>
          <w:iCs/>
          <w:color w:val="002060"/>
          <w:sz w:val="20"/>
          <w:szCs w:val="20"/>
        </w:rPr>
        <w:t xml:space="preserve">ационального проекта «Экология» является решение первостепенных проблем загрязнения природных ресурсов, неэффективности утилизации мусора, негативного техногенного влияния на окружающую среду. Экологическая безопасность является неотъемлемым условием устойчивого социально-экономического развития страны. </w:t>
      </w:r>
    </w:p>
    <w:p w14:paraId="59C20F79" w14:textId="77777777" w:rsidR="00B32842" w:rsidRPr="0022269F" w:rsidRDefault="00B32842" w:rsidP="00B32842">
      <w:pPr>
        <w:shd w:val="clear" w:color="auto" w:fill="FFFFFF"/>
        <w:spacing w:after="0" w:line="230" w:lineRule="auto"/>
        <w:ind w:firstLine="357"/>
        <w:jc w:val="both"/>
        <w:rPr>
          <w:rFonts w:ascii="Times New Roman" w:eastAsia="Calibri" w:hAnsi="Times New Roman" w:cs="Times New Roman"/>
          <w:sz w:val="12"/>
          <w:szCs w:val="12"/>
        </w:rPr>
      </w:pPr>
    </w:p>
    <w:p w14:paraId="627820A6" w14:textId="7E39389D" w:rsidR="007E4221" w:rsidRPr="00E94312" w:rsidRDefault="007E4221" w:rsidP="00B32842">
      <w:pPr>
        <w:shd w:val="clear" w:color="auto" w:fill="FFFFFF"/>
        <w:spacing w:after="0" w:line="230" w:lineRule="auto"/>
        <w:ind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В основе проектной работы библиотек в рамках подпроекта</w:t>
      </w:r>
      <w:r w:rsidRPr="007E4221">
        <w:rPr>
          <w:rFonts w:ascii="Times New Roman" w:eastAsia="Calibri" w:hAnsi="Times New Roman" w:cs="Times New Roman"/>
          <w:sz w:val="24"/>
          <w:szCs w:val="24"/>
        </w:rPr>
        <w:t xml:space="preserve"> </w:t>
      </w:r>
      <w:r w:rsidRPr="00E94312">
        <w:rPr>
          <w:rFonts w:ascii="Times New Roman" w:eastAsia="Calibri" w:hAnsi="Times New Roman" w:cs="Times New Roman"/>
          <w:sz w:val="20"/>
          <w:szCs w:val="20"/>
        </w:rPr>
        <w:t>«Экологическая культура» должно быть понимание того, что в условиях усугубляющегося экологического кризиса выживание человечества полностью зависит от самого человека: сохранить благоприятную окружающую среду возможно только при условии, что каждый человек сумеет изменить стиль своего мышления, овладеет опытом экологически сообразной безопасн</w:t>
      </w:r>
      <w:r w:rsidR="00B32842">
        <w:rPr>
          <w:rFonts w:ascii="Times New Roman" w:eastAsia="Calibri" w:hAnsi="Times New Roman" w:cs="Times New Roman"/>
          <w:sz w:val="20"/>
          <w:szCs w:val="20"/>
        </w:rPr>
        <w:t>ой жизнедеятельности и введет в </w:t>
      </w:r>
      <w:r w:rsidRPr="00E94312">
        <w:rPr>
          <w:rFonts w:ascii="Times New Roman" w:eastAsia="Calibri" w:hAnsi="Times New Roman" w:cs="Times New Roman"/>
          <w:sz w:val="20"/>
          <w:szCs w:val="20"/>
        </w:rPr>
        <w:t>свою повседневную практику экологически ответственное поведение.</w:t>
      </w:r>
    </w:p>
    <w:p w14:paraId="3ED8B9AC" w14:textId="48E0AB8D" w:rsidR="00787664" w:rsidRPr="00E94312" w:rsidRDefault="001A52D5" w:rsidP="00B32842">
      <w:pPr>
        <w:shd w:val="clear" w:color="auto" w:fill="FFFFFF"/>
        <w:spacing w:after="0" w:line="230" w:lineRule="auto"/>
        <w:ind w:firstLine="357"/>
        <w:jc w:val="both"/>
        <w:rPr>
          <w:sz w:val="20"/>
          <w:szCs w:val="20"/>
        </w:rPr>
      </w:pPr>
      <w:r w:rsidRPr="00E94312">
        <w:rPr>
          <w:rFonts w:ascii="Times New Roman" w:eastAsia="Calibri" w:hAnsi="Times New Roman" w:cs="Times New Roman"/>
          <w:sz w:val="20"/>
          <w:szCs w:val="20"/>
        </w:rPr>
        <w:t>Как следует из названия, целей и задач подпроекта «Экологическая культура», он направлен</w:t>
      </w:r>
      <w:r w:rsidR="00617D2C" w:rsidRPr="00E94312">
        <w:rPr>
          <w:rFonts w:ascii="Times New Roman" w:eastAsia="Calibri" w:hAnsi="Times New Roman" w:cs="Times New Roman"/>
          <w:sz w:val="20"/>
          <w:szCs w:val="20"/>
        </w:rPr>
        <w:t xml:space="preserve"> </w:t>
      </w:r>
      <w:r w:rsidRPr="00E94312">
        <w:rPr>
          <w:rFonts w:ascii="Times New Roman" w:eastAsia="Calibri" w:hAnsi="Times New Roman" w:cs="Times New Roman"/>
          <w:sz w:val="20"/>
          <w:szCs w:val="20"/>
        </w:rPr>
        <w:t xml:space="preserve">прежде всего на формирование у целевых групп современного экологического мышления и </w:t>
      </w:r>
      <w:r w:rsidR="00580026" w:rsidRPr="00E94312">
        <w:rPr>
          <w:rFonts w:ascii="Times New Roman" w:eastAsia="Calibri" w:hAnsi="Times New Roman" w:cs="Times New Roman"/>
          <w:sz w:val="20"/>
          <w:szCs w:val="20"/>
        </w:rPr>
        <w:t xml:space="preserve">ответственного экологического </w:t>
      </w:r>
      <w:r w:rsidRPr="00E94312">
        <w:rPr>
          <w:rFonts w:ascii="Times New Roman" w:eastAsia="Calibri" w:hAnsi="Times New Roman" w:cs="Times New Roman"/>
          <w:sz w:val="20"/>
          <w:szCs w:val="20"/>
        </w:rPr>
        <w:t>поведения, которые сегодня выступа</w:t>
      </w:r>
      <w:r w:rsidR="00787664" w:rsidRPr="00E94312">
        <w:rPr>
          <w:rFonts w:ascii="Times New Roman" w:eastAsia="Calibri" w:hAnsi="Times New Roman" w:cs="Times New Roman"/>
          <w:sz w:val="20"/>
          <w:szCs w:val="20"/>
        </w:rPr>
        <w:t>ю</w:t>
      </w:r>
      <w:r w:rsidRPr="00E94312">
        <w:rPr>
          <w:rFonts w:ascii="Times New Roman" w:eastAsia="Calibri" w:hAnsi="Times New Roman" w:cs="Times New Roman"/>
          <w:sz w:val="20"/>
          <w:szCs w:val="20"/>
        </w:rPr>
        <w:t>т ключевым фактором в улучшении экологической ситуации.</w:t>
      </w:r>
      <w:r w:rsidR="00976A16" w:rsidRPr="00E94312">
        <w:rPr>
          <w:sz w:val="20"/>
          <w:szCs w:val="20"/>
        </w:rPr>
        <w:t xml:space="preserve"> </w:t>
      </w:r>
    </w:p>
    <w:p w14:paraId="362ADBDA" w14:textId="1544C68B" w:rsidR="00C16B16" w:rsidRDefault="006844D6" w:rsidP="00E94312">
      <w:pPr>
        <w:shd w:val="clear" w:color="auto" w:fill="FFFFFF"/>
        <w:spacing w:after="0" w:line="240" w:lineRule="auto"/>
        <w:ind w:firstLine="357"/>
        <w:jc w:val="both"/>
        <w:rPr>
          <w:rFonts w:ascii="Times New Roman" w:eastAsia="Calibri" w:hAnsi="Times New Roman" w:cs="Times New Roman"/>
          <w:sz w:val="20"/>
          <w:szCs w:val="20"/>
        </w:rPr>
      </w:pPr>
      <w:r w:rsidRPr="00E94312">
        <w:rPr>
          <w:rFonts w:ascii="Times New Roman" w:eastAsia="Calibri" w:hAnsi="Times New Roman" w:cs="Times New Roman"/>
          <w:sz w:val="20"/>
          <w:szCs w:val="20"/>
        </w:rPr>
        <w:t>Безусловно,</w:t>
      </w:r>
      <w:r w:rsidRPr="00E94312">
        <w:rPr>
          <w:sz w:val="20"/>
          <w:szCs w:val="20"/>
        </w:rPr>
        <w:t xml:space="preserve"> </w:t>
      </w:r>
      <w:r w:rsidRPr="00E94312">
        <w:rPr>
          <w:rFonts w:ascii="Times New Roman" w:eastAsia="Calibri" w:hAnsi="Times New Roman" w:cs="Times New Roman"/>
          <w:sz w:val="20"/>
          <w:szCs w:val="20"/>
        </w:rPr>
        <w:t>важным</w:t>
      </w:r>
      <w:r w:rsidR="00976A16" w:rsidRPr="00E94312">
        <w:rPr>
          <w:rFonts w:ascii="Times New Roman" w:eastAsia="Calibri" w:hAnsi="Times New Roman" w:cs="Times New Roman"/>
          <w:sz w:val="20"/>
          <w:szCs w:val="20"/>
        </w:rPr>
        <w:t xml:space="preserve"> </w:t>
      </w:r>
      <w:r w:rsidRPr="00E94312">
        <w:rPr>
          <w:rFonts w:ascii="Times New Roman" w:eastAsia="Calibri" w:hAnsi="Times New Roman" w:cs="Times New Roman"/>
          <w:sz w:val="20"/>
          <w:szCs w:val="20"/>
        </w:rPr>
        <w:t xml:space="preserve">фактором </w:t>
      </w:r>
      <w:r w:rsidR="00976A16" w:rsidRPr="00E94312">
        <w:rPr>
          <w:rFonts w:ascii="Times New Roman" w:eastAsia="Calibri" w:hAnsi="Times New Roman" w:cs="Times New Roman"/>
          <w:sz w:val="20"/>
          <w:szCs w:val="20"/>
        </w:rPr>
        <w:t xml:space="preserve">формирования экологической культуры является введение массового экологического образования и активное включение различных групп населения в сферу экологического просвещения. </w:t>
      </w:r>
      <w:r w:rsidR="00580026" w:rsidRPr="00E94312">
        <w:rPr>
          <w:rFonts w:ascii="Times New Roman" w:eastAsia="Calibri" w:hAnsi="Times New Roman" w:cs="Times New Roman"/>
          <w:sz w:val="20"/>
          <w:szCs w:val="20"/>
        </w:rPr>
        <w:t>Одн</w:t>
      </w:r>
      <w:r w:rsidR="00B32842">
        <w:rPr>
          <w:rFonts w:ascii="Times New Roman" w:eastAsia="Calibri" w:hAnsi="Times New Roman" w:cs="Times New Roman"/>
          <w:sz w:val="20"/>
          <w:szCs w:val="20"/>
        </w:rPr>
        <w:t>ако, как показывает практика, в </w:t>
      </w:r>
      <w:r w:rsidR="00580026" w:rsidRPr="00E94312">
        <w:rPr>
          <w:rFonts w:ascii="Times New Roman" w:eastAsia="Calibri" w:hAnsi="Times New Roman" w:cs="Times New Roman"/>
          <w:sz w:val="20"/>
          <w:szCs w:val="20"/>
        </w:rPr>
        <w:t xml:space="preserve">настоящее время объективно существует проблема отсутствия механизма перевода экологических знаний в экологическое мировоззрение, при котором экологически грамотное поведение становится обязательным в любых жизненных ситуациях. </w:t>
      </w:r>
      <w:r w:rsidRPr="00E94312">
        <w:rPr>
          <w:rFonts w:ascii="Times New Roman" w:eastAsia="Calibri" w:hAnsi="Times New Roman" w:cs="Times New Roman"/>
          <w:sz w:val="20"/>
          <w:szCs w:val="20"/>
        </w:rPr>
        <w:t>Таким образом, с</w:t>
      </w:r>
      <w:r w:rsidR="00580026" w:rsidRPr="00E94312">
        <w:rPr>
          <w:rFonts w:ascii="Times New Roman" w:eastAsia="Calibri" w:hAnsi="Times New Roman" w:cs="Times New Roman"/>
          <w:sz w:val="20"/>
          <w:szCs w:val="20"/>
        </w:rPr>
        <w:t xml:space="preserve">егодня </w:t>
      </w:r>
      <w:r w:rsidR="00787664" w:rsidRPr="00E94312">
        <w:rPr>
          <w:rFonts w:ascii="Times New Roman" w:eastAsia="Calibri" w:hAnsi="Times New Roman" w:cs="Times New Roman"/>
          <w:sz w:val="20"/>
          <w:szCs w:val="20"/>
        </w:rPr>
        <w:t xml:space="preserve">не менее, а может быть, и </w:t>
      </w:r>
      <w:r w:rsidR="00580026" w:rsidRPr="00E94312">
        <w:rPr>
          <w:rFonts w:ascii="Times New Roman" w:eastAsia="Calibri" w:hAnsi="Times New Roman" w:cs="Times New Roman"/>
          <w:sz w:val="20"/>
          <w:szCs w:val="20"/>
        </w:rPr>
        <w:t>б</w:t>
      </w:r>
      <w:r w:rsidR="00976A16" w:rsidRPr="00E94312">
        <w:rPr>
          <w:rFonts w:ascii="Times New Roman" w:eastAsia="Calibri" w:hAnsi="Times New Roman" w:cs="Times New Roman"/>
          <w:sz w:val="20"/>
          <w:szCs w:val="20"/>
        </w:rPr>
        <w:t xml:space="preserve">олее важным является </w:t>
      </w:r>
      <w:r w:rsidR="00976A16" w:rsidRPr="00E94312">
        <w:rPr>
          <w:rFonts w:ascii="Times New Roman" w:eastAsia="Calibri" w:hAnsi="Times New Roman" w:cs="Times New Roman"/>
          <w:sz w:val="20"/>
          <w:szCs w:val="20"/>
        </w:rPr>
        <w:lastRenderedPageBreak/>
        <w:t xml:space="preserve">вовлечение людей в непосредственную практическую деятельность по поддержанию здоровья </w:t>
      </w:r>
      <w:r w:rsidR="00580026" w:rsidRPr="00E94312">
        <w:rPr>
          <w:rFonts w:ascii="Times New Roman" w:eastAsia="Calibri" w:hAnsi="Times New Roman" w:cs="Times New Roman"/>
          <w:sz w:val="20"/>
          <w:szCs w:val="20"/>
        </w:rPr>
        <w:t xml:space="preserve">окружающей </w:t>
      </w:r>
      <w:r w:rsidR="00976A16" w:rsidRPr="00E94312">
        <w:rPr>
          <w:rFonts w:ascii="Times New Roman" w:eastAsia="Calibri" w:hAnsi="Times New Roman" w:cs="Times New Roman"/>
          <w:sz w:val="20"/>
          <w:szCs w:val="20"/>
        </w:rPr>
        <w:t>среды.</w:t>
      </w:r>
      <w:r w:rsidR="00C16B16" w:rsidRPr="00E94312">
        <w:rPr>
          <w:rFonts w:ascii="Times New Roman" w:eastAsia="Calibri" w:hAnsi="Times New Roman" w:cs="Times New Roman"/>
          <w:sz w:val="20"/>
          <w:szCs w:val="20"/>
        </w:rPr>
        <w:t xml:space="preserve"> </w:t>
      </w:r>
      <w:r w:rsidR="00787664" w:rsidRPr="00E94312">
        <w:rPr>
          <w:rFonts w:ascii="Times New Roman" w:eastAsia="Calibri" w:hAnsi="Times New Roman" w:cs="Times New Roman"/>
          <w:sz w:val="20"/>
          <w:szCs w:val="20"/>
        </w:rPr>
        <w:t xml:space="preserve">В настоящее время </w:t>
      </w:r>
      <w:r w:rsidR="00C16B16" w:rsidRPr="00E94312">
        <w:rPr>
          <w:rFonts w:ascii="Times New Roman" w:eastAsia="Calibri" w:hAnsi="Times New Roman" w:cs="Times New Roman"/>
          <w:sz w:val="20"/>
          <w:szCs w:val="20"/>
        </w:rPr>
        <w:t xml:space="preserve">подобной работой занимаются многие </w:t>
      </w:r>
      <w:r w:rsidR="007E4221" w:rsidRPr="00E94312">
        <w:rPr>
          <w:rFonts w:ascii="Times New Roman" w:eastAsia="Calibri" w:hAnsi="Times New Roman" w:cs="Times New Roman"/>
          <w:sz w:val="20"/>
          <w:szCs w:val="20"/>
        </w:rPr>
        <w:t>структуры</w:t>
      </w:r>
      <w:r w:rsidR="004A5313" w:rsidRPr="00E94312">
        <w:rPr>
          <w:rFonts w:ascii="Times New Roman" w:eastAsia="Calibri" w:hAnsi="Times New Roman" w:cs="Times New Roman"/>
          <w:sz w:val="20"/>
          <w:szCs w:val="20"/>
        </w:rPr>
        <w:t>, в том числе различные образовательные организации и учреждения, государственные организации и НКО</w:t>
      </w:r>
      <w:r w:rsidR="00995206">
        <w:rPr>
          <w:rFonts w:ascii="Times New Roman" w:eastAsia="Calibri" w:hAnsi="Times New Roman" w:cs="Times New Roman"/>
          <w:sz w:val="20"/>
          <w:szCs w:val="20"/>
        </w:rPr>
        <w:t xml:space="preserve"> экологической направленности и </w:t>
      </w:r>
      <w:r w:rsidR="004A5313" w:rsidRPr="00D51B17">
        <w:rPr>
          <w:rFonts w:ascii="Times New Roman" w:eastAsia="Calibri" w:hAnsi="Times New Roman" w:cs="Times New Roman"/>
          <w:spacing w:val="-4"/>
          <w:sz w:val="20"/>
          <w:szCs w:val="20"/>
        </w:rPr>
        <w:t>т.</w:t>
      </w:r>
      <w:r w:rsidR="00617D2C" w:rsidRPr="00D51B17">
        <w:rPr>
          <w:rFonts w:ascii="Times New Roman" w:eastAsia="Calibri" w:hAnsi="Times New Roman" w:cs="Times New Roman"/>
          <w:spacing w:val="-4"/>
          <w:sz w:val="20"/>
          <w:szCs w:val="20"/>
        </w:rPr>
        <w:t xml:space="preserve"> </w:t>
      </w:r>
      <w:r w:rsidR="004A5313" w:rsidRPr="00D51B17">
        <w:rPr>
          <w:rFonts w:ascii="Times New Roman" w:eastAsia="Calibri" w:hAnsi="Times New Roman" w:cs="Times New Roman"/>
          <w:spacing w:val="-4"/>
          <w:sz w:val="20"/>
          <w:szCs w:val="20"/>
        </w:rPr>
        <w:t>д. Библиотекам, безусловно, следует найти свою нишу в этом процессе</w:t>
      </w:r>
      <w:r w:rsidR="004A5313" w:rsidRPr="00E94312">
        <w:rPr>
          <w:rFonts w:ascii="Times New Roman" w:eastAsia="Calibri" w:hAnsi="Times New Roman" w:cs="Times New Roman"/>
          <w:sz w:val="20"/>
          <w:szCs w:val="20"/>
        </w:rPr>
        <w:t xml:space="preserve">, </w:t>
      </w:r>
      <w:r w:rsidR="00D36E2A" w:rsidRPr="00E94312">
        <w:rPr>
          <w:rFonts w:ascii="Times New Roman" w:eastAsia="Calibri" w:hAnsi="Times New Roman" w:cs="Times New Roman"/>
          <w:sz w:val="20"/>
          <w:szCs w:val="20"/>
        </w:rPr>
        <w:t>чтобы,</w:t>
      </w:r>
      <w:r w:rsidR="00787664" w:rsidRPr="00E94312">
        <w:rPr>
          <w:rFonts w:ascii="Times New Roman" w:eastAsia="Calibri" w:hAnsi="Times New Roman" w:cs="Times New Roman"/>
          <w:sz w:val="20"/>
          <w:szCs w:val="20"/>
        </w:rPr>
        <w:t xml:space="preserve"> </w:t>
      </w:r>
      <w:r w:rsidR="00617D2C" w:rsidRPr="00E94312">
        <w:rPr>
          <w:rFonts w:ascii="Times New Roman" w:eastAsia="Calibri" w:hAnsi="Times New Roman" w:cs="Times New Roman"/>
          <w:sz w:val="20"/>
          <w:szCs w:val="20"/>
        </w:rPr>
        <w:t>сотрудничая</w:t>
      </w:r>
      <w:r w:rsidR="00787664" w:rsidRPr="00E94312">
        <w:rPr>
          <w:rFonts w:ascii="Times New Roman" w:eastAsia="Calibri" w:hAnsi="Times New Roman" w:cs="Times New Roman"/>
          <w:sz w:val="20"/>
          <w:szCs w:val="20"/>
        </w:rPr>
        <w:t xml:space="preserve"> с экологическими организациями, </w:t>
      </w:r>
      <w:r w:rsidR="004A5313" w:rsidRPr="00E94312">
        <w:rPr>
          <w:rFonts w:ascii="Times New Roman" w:eastAsia="Calibri" w:hAnsi="Times New Roman" w:cs="Times New Roman"/>
          <w:sz w:val="20"/>
          <w:szCs w:val="20"/>
        </w:rPr>
        <w:t>сдела</w:t>
      </w:r>
      <w:r w:rsidR="00787664" w:rsidRPr="00E94312">
        <w:rPr>
          <w:rFonts w:ascii="Times New Roman" w:eastAsia="Calibri" w:hAnsi="Times New Roman" w:cs="Times New Roman"/>
          <w:sz w:val="20"/>
          <w:szCs w:val="20"/>
        </w:rPr>
        <w:t>ть</w:t>
      </w:r>
      <w:r w:rsidR="004A5313" w:rsidRPr="00E94312">
        <w:rPr>
          <w:rFonts w:ascii="Times New Roman" w:eastAsia="Calibri" w:hAnsi="Times New Roman" w:cs="Times New Roman"/>
          <w:sz w:val="20"/>
          <w:szCs w:val="20"/>
        </w:rPr>
        <w:t xml:space="preserve"> свою работу </w:t>
      </w:r>
      <w:r w:rsidR="00787664" w:rsidRPr="00E94312">
        <w:rPr>
          <w:rFonts w:ascii="Times New Roman" w:eastAsia="Calibri" w:hAnsi="Times New Roman" w:cs="Times New Roman"/>
          <w:sz w:val="20"/>
          <w:szCs w:val="20"/>
        </w:rPr>
        <w:t xml:space="preserve">практически значимой, </w:t>
      </w:r>
      <w:r w:rsidR="004A5313" w:rsidRPr="00E94312">
        <w:rPr>
          <w:rFonts w:ascii="Times New Roman" w:eastAsia="Calibri" w:hAnsi="Times New Roman" w:cs="Times New Roman"/>
          <w:sz w:val="20"/>
          <w:szCs w:val="20"/>
        </w:rPr>
        <w:t xml:space="preserve">уникальной и востребованной. </w:t>
      </w:r>
    </w:p>
    <w:p w14:paraId="094F1271" w14:textId="77777777" w:rsidR="00B95993" w:rsidRPr="00E94312" w:rsidRDefault="00B95993" w:rsidP="00E94312">
      <w:pPr>
        <w:shd w:val="clear" w:color="auto" w:fill="FFFFFF"/>
        <w:spacing w:after="0" w:line="240" w:lineRule="auto"/>
        <w:ind w:firstLine="357"/>
        <w:jc w:val="both"/>
        <w:rPr>
          <w:rFonts w:ascii="Times New Roman" w:eastAsia="Calibri" w:hAnsi="Times New Roman" w:cs="Times New Roman"/>
          <w:sz w:val="20"/>
          <w:szCs w:val="20"/>
        </w:rPr>
      </w:pPr>
    </w:p>
    <w:p w14:paraId="0786BBA4" w14:textId="5845E5FD" w:rsidR="004D7DD9" w:rsidRPr="00B32842" w:rsidRDefault="004A5313" w:rsidP="00B95993">
      <w:pPr>
        <w:pBdr>
          <w:top w:val="single" w:sz="18" w:space="1" w:color="002060"/>
          <w:left w:val="single" w:sz="18" w:space="4" w:color="002060"/>
          <w:bottom w:val="single" w:sz="18" w:space="1" w:color="002060"/>
          <w:right w:val="single" w:sz="18" w:space="4" w:color="002060"/>
        </w:pBdr>
        <w:shd w:val="clear" w:color="auto" w:fill="FFFFFF"/>
        <w:spacing w:after="0" w:line="240" w:lineRule="auto"/>
        <w:jc w:val="right"/>
        <w:rPr>
          <w:rFonts w:ascii="Times New Roman" w:eastAsia="Calibri" w:hAnsi="Times New Roman" w:cs="Times New Roman"/>
          <w:b/>
          <w:bCs/>
          <w:i/>
          <w:iCs/>
          <w:color w:val="002060"/>
          <w:sz w:val="20"/>
          <w:szCs w:val="20"/>
        </w:rPr>
      </w:pPr>
      <w:r w:rsidRPr="00B32842">
        <w:rPr>
          <w:b/>
          <w:bCs/>
          <w:i/>
          <w:iCs/>
          <w:noProof/>
          <w:sz w:val="20"/>
          <w:szCs w:val="20"/>
          <w:lang w:eastAsia="ru-RU"/>
        </w:rPr>
        <w:drawing>
          <wp:anchor distT="0" distB="0" distL="114300" distR="114300" simplePos="0" relativeHeight="251739136" behindDoc="1" locked="0" layoutInCell="1" allowOverlap="1" wp14:anchorId="3A6C8812" wp14:editId="43F42830">
            <wp:simplePos x="0" y="0"/>
            <wp:positionH relativeFrom="margin">
              <wp:posOffset>32385</wp:posOffset>
            </wp:positionH>
            <wp:positionV relativeFrom="paragraph">
              <wp:posOffset>85090</wp:posOffset>
            </wp:positionV>
            <wp:extent cx="598805" cy="467360"/>
            <wp:effectExtent l="0" t="57150" r="125095" b="294640"/>
            <wp:wrapTight wrapText="bothSides">
              <wp:wrapPolygon edited="0">
                <wp:start x="13056" y="-2641"/>
                <wp:lineTo x="1374" y="-880"/>
                <wp:lineTo x="0" y="22891"/>
                <wp:lineTo x="1374" y="28174"/>
                <wp:lineTo x="6872" y="32576"/>
                <wp:lineTo x="7559" y="34337"/>
                <wp:lineTo x="17866" y="34337"/>
                <wp:lineTo x="18554" y="32576"/>
                <wp:lineTo x="24738" y="27293"/>
                <wp:lineTo x="25425" y="14087"/>
                <wp:lineTo x="25425" y="13207"/>
                <wp:lineTo x="21989" y="0"/>
                <wp:lineTo x="21302" y="-2641"/>
                <wp:lineTo x="13056" y="-2641"/>
              </wp:wrapPolygon>
            </wp:wrapTight>
            <wp:docPr id="467" name="Рисунок 467"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98805" cy="46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44D6" w:rsidRPr="00B32842">
        <w:rPr>
          <w:rFonts w:ascii="Times New Roman" w:eastAsia="Calibri" w:hAnsi="Times New Roman" w:cs="Times New Roman"/>
          <w:b/>
          <w:bCs/>
          <w:i/>
          <w:iCs/>
          <w:color w:val="002060"/>
          <w:sz w:val="20"/>
          <w:szCs w:val="20"/>
        </w:rPr>
        <w:t xml:space="preserve">Следует отметить, что все общедоступные </w:t>
      </w:r>
      <w:r w:rsidR="00D80670" w:rsidRPr="00B32842">
        <w:rPr>
          <w:rFonts w:ascii="Times New Roman" w:eastAsia="Calibri" w:hAnsi="Times New Roman" w:cs="Times New Roman"/>
          <w:b/>
          <w:bCs/>
          <w:i/>
          <w:iCs/>
          <w:color w:val="002060"/>
          <w:sz w:val="20"/>
          <w:szCs w:val="20"/>
        </w:rPr>
        <w:t>библиотеки Иркутской</w:t>
      </w:r>
      <w:r w:rsidR="006844D6" w:rsidRPr="00B32842">
        <w:rPr>
          <w:rFonts w:ascii="Times New Roman" w:eastAsia="Calibri" w:hAnsi="Times New Roman" w:cs="Times New Roman"/>
          <w:b/>
          <w:bCs/>
          <w:i/>
          <w:iCs/>
          <w:color w:val="002060"/>
          <w:sz w:val="20"/>
          <w:szCs w:val="20"/>
        </w:rPr>
        <w:t xml:space="preserve"> области довольно активно проводят</w:t>
      </w:r>
      <w:r w:rsidR="00D80670" w:rsidRPr="00B32842">
        <w:rPr>
          <w:rFonts w:ascii="Times New Roman" w:eastAsia="Calibri" w:hAnsi="Times New Roman" w:cs="Times New Roman"/>
          <w:b/>
          <w:bCs/>
          <w:i/>
          <w:iCs/>
          <w:color w:val="002060"/>
          <w:sz w:val="20"/>
          <w:szCs w:val="20"/>
        </w:rPr>
        <w:t xml:space="preserve"> </w:t>
      </w:r>
      <w:r w:rsidR="006844D6" w:rsidRPr="00B32842">
        <w:rPr>
          <w:rFonts w:ascii="Times New Roman" w:eastAsia="Calibri" w:hAnsi="Times New Roman" w:cs="Times New Roman"/>
          <w:b/>
          <w:bCs/>
          <w:i/>
          <w:iCs/>
          <w:color w:val="002060"/>
          <w:sz w:val="20"/>
          <w:szCs w:val="20"/>
        </w:rPr>
        <w:t xml:space="preserve">различные экологические мероприятия. </w:t>
      </w:r>
      <w:r w:rsidR="00D80670" w:rsidRPr="00B32842">
        <w:rPr>
          <w:rFonts w:ascii="Times New Roman" w:eastAsia="Calibri" w:hAnsi="Times New Roman" w:cs="Times New Roman"/>
          <w:b/>
          <w:bCs/>
          <w:i/>
          <w:iCs/>
          <w:color w:val="002060"/>
          <w:sz w:val="20"/>
          <w:szCs w:val="20"/>
        </w:rPr>
        <w:t>Среди них много действительно интересных, познавательных и практически полезных. Однако, как правило, эти мероприятия не носят системный характер</w:t>
      </w:r>
      <w:r w:rsidR="00C16B16" w:rsidRPr="00B32842">
        <w:rPr>
          <w:rFonts w:ascii="Times New Roman" w:eastAsia="Calibri" w:hAnsi="Times New Roman" w:cs="Times New Roman"/>
          <w:b/>
          <w:bCs/>
          <w:i/>
          <w:iCs/>
          <w:color w:val="002060"/>
          <w:sz w:val="20"/>
          <w:szCs w:val="20"/>
        </w:rPr>
        <w:t>, не имеют четко определенн</w:t>
      </w:r>
      <w:r w:rsidR="00A268E6" w:rsidRPr="00B32842">
        <w:rPr>
          <w:rFonts w:ascii="Times New Roman" w:eastAsia="Calibri" w:hAnsi="Times New Roman" w:cs="Times New Roman"/>
          <w:b/>
          <w:bCs/>
          <w:i/>
          <w:iCs/>
          <w:color w:val="002060"/>
          <w:sz w:val="20"/>
          <w:szCs w:val="20"/>
        </w:rPr>
        <w:t>ой</w:t>
      </w:r>
      <w:r w:rsidR="00C16B16" w:rsidRPr="00B32842">
        <w:rPr>
          <w:rFonts w:ascii="Times New Roman" w:eastAsia="Calibri" w:hAnsi="Times New Roman" w:cs="Times New Roman"/>
          <w:b/>
          <w:bCs/>
          <w:i/>
          <w:iCs/>
          <w:color w:val="002060"/>
          <w:sz w:val="20"/>
          <w:szCs w:val="20"/>
        </w:rPr>
        <w:t xml:space="preserve"> целев</w:t>
      </w:r>
      <w:r w:rsidR="00A268E6" w:rsidRPr="00B32842">
        <w:rPr>
          <w:rFonts w:ascii="Times New Roman" w:eastAsia="Calibri" w:hAnsi="Times New Roman" w:cs="Times New Roman"/>
          <w:b/>
          <w:bCs/>
          <w:i/>
          <w:iCs/>
          <w:color w:val="002060"/>
          <w:sz w:val="20"/>
          <w:szCs w:val="20"/>
        </w:rPr>
        <w:t>ой</w:t>
      </w:r>
      <w:r w:rsidR="00C16B16" w:rsidRPr="00B32842">
        <w:rPr>
          <w:rFonts w:ascii="Times New Roman" w:eastAsia="Calibri" w:hAnsi="Times New Roman" w:cs="Times New Roman"/>
          <w:b/>
          <w:bCs/>
          <w:i/>
          <w:iCs/>
          <w:color w:val="002060"/>
          <w:sz w:val="20"/>
          <w:szCs w:val="20"/>
        </w:rPr>
        <w:t xml:space="preserve"> групп</w:t>
      </w:r>
      <w:r w:rsidR="00A268E6" w:rsidRPr="00B32842">
        <w:rPr>
          <w:rFonts w:ascii="Times New Roman" w:eastAsia="Calibri" w:hAnsi="Times New Roman" w:cs="Times New Roman"/>
          <w:b/>
          <w:bCs/>
          <w:i/>
          <w:iCs/>
          <w:color w:val="002060"/>
          <w:sz w:val="20"/>
          <w:szCs w:val="20"/>
        </w:rPr>
        <w:t>ы</w:t>
      </w:r>
      <w:r w:rsidR="00D80670" w:rsidRPr="00B32842">
        <w:rPr>
          <w:rFonts w:ascii="Times New Roman" w:eastAsia="Calibri" w:hAnsi="Times New Roman" w:cs="Times New Roman"/>
          <w:b/>
          <w:bCs/>
          <w:i/>
          <w:iCs/>
          <w:color w:val="002060"/>
          <w:sz w:val="20"/>
          <w:szCs w:val="20"/>
        </w:rPr>
        <w:t xml:space="preserve"> и зачастую не могут, даже в совокупности, приводить к формированию современного экологического мышления и ответственного экологического поведения </w:t>
      </w:r>
      <w:r w:rsidRPr="00B32842">
        <w:rPr>
          <w:rFonts w:ascii="Times New Roman" w:eastAsia="Calibri" w:hAnsi="Times New Roman" w:cs="Times New Roman"/>
          <w:b/>
          <w:bCs/>
          <w:i/>
          <w:iCs/>
          <w:color w:val="002060"/>
          <w:sz w:val="20"/>
          <w:szCs w:val="20"/>
        </w:rPr>
        <w:t xml:space="preserve">в повседневной жизни </w:t>
      </w:r>
      <w:r w:rsidR="00D80670" w:rsidRPr="00B32842">
        <w:rPr>
          <w:rFonts w:ascii="Times New Roman" w:eastAsia="Calibri" w:hAnsi="Times New Roman" w:cs="Times New Roman"/>
          <w:b/>
          <w:bCs/>
          <w:i/>
          <w:iCs/>
          <w:color w:val="002060"/>
          <w:sz w:val="20"/>
          <w:szCs w:val="20"/>
        </w:rPr>
        <w:t xml:space="preserve">участников </w:t>
      </w:r>
      <w:r w:rsidRPr="00B32842">
        <w:rPr>
          <w:rFonts w:ascii="Times New Roman" w:eastAsia="Calibri" w:hAnsi="Times New Roman" w:cs="Times New Roman"/>
          <w:b/>
          <w:bCs/>
          <w:i/>
          <w:iCs/>
          <w:color w:val="002060"/>
          <w:sz w:val="20"/>
          <w:szCs w:val="20"/>
        </w:rPr>
        <w:t>этих мероприятий</w:t>
      </w:r>
      <w:r w:rsidR="00D80670" w:rsidRPr="00B32842">
        <w:rPr>
          <w:rFonts w:ascii="Times New Roman" w:eastAsia="Calibri" w:hAnsi="Times New Roman" w:cs="Times New Roman"/>
          <w:b/>
          <w:bCs/>
          <w:i/>
          <w:iCs/>
          <w:color w:val="002060"/>
          <w:sz w:val="20"/>
          <w:szCs w:val="20"/>
        </w:rPr>
        <w:t>, где бы они н</w:t>
      </w:r>
      <w:r w:rsidR="00A268E6" w:rsidRPr="00B32842">
        <w:rPr>
          <w:rFonts w:ascii="Times New Roman" w:eastAsia="Calibri" w:hAnsi="Times New Roman" w:cs="Times New Roman"/>
          <w:b/>
          <w:bCs/>
          <w:i/>
          <w:iCs/>
          <w:color w:val="002060"/>
          <w:sz w:val="20"/>
          <w:szCs w:val="20"/>
        </w:rPr>
        <w:t>и</w:t>
      </w:r>
      <w:r w:rsidR="00D80670" w:rsidRPr="00B32842">
        <w:rPr>
          <w:rFonts w:ascii="Times New Roman" w:eastAsia="Calibri" w:hAnsi="Times New Roman" w:cs="Times New Roman"/>
          <w:b/>
          <w:bCs/>
          <w:i/>
          <w:iCs/>
          <w:color w:val="002060"/>
          <w:sz w:val="20"/>
          <w:szCs w:val="20"/>
        </w:rPr>
        <w:t xml:space="preserve"> находились.</w:t>
      </w:r>
      <w:r w:rsidRPr="00B32842">
        <w:rPr>
          <w:rFonts w:ascii="Times New Roman" w:eastAsia="Calibri" w:hAnsi="Times New Roman" w:cs="Times New Roman"/>
          <w:b/>
          <w:bCs/>
          <w:i/>
          <w:iCs/>
          <w:color w:val="002060"/>
          <w:sz w:val="20"/>
          <w:szCs w:val="20"/>
        </w:rPr>
        <w:t xml:space="preserve"> </w:t>
      </w:r>
    </w:p>
    <w:p w14:paraId="580911EE" w14:textId="4D275988" w:rsidR="00126A82" w:rsidRDefault="00C16B16" w:rsidP="00B95993">
      <w:pPr>
        <w:pBdr>
          <w:top w:val="single" w:sz="18" w:space="1" w:color="002060"/>
          <w:left w:val="single" w:sz="18" w:space="4" w:color="002060"/>
          <w:bottom w:val="single" w:sz="18" w:space="1" w:color="002060"/>
          <w:right w:val="single" w:sz="18" w:space="4" w:color="002060"/>
        </w:pBdr>
        <w:shd w:val="clear" w:color="auto" w:fill="FFFFFF"/>
        <w:spacing w:after="0" w:line="240" w:lineRule="auto"/>
        <w:jc w:val="right"/>
        <w:rPr>
          <w:b/>
          <w:bCs/>
          <w:i/>
          <w:iCs/>
          <w:noProof/>
        </w:rPr>
      </w:pPr>
      <w:r w:rsidRPr="00B32842">
        <w:rPr>
          <w:rFonts w:ascii="Times New Roman" w:eastAsia="Calibri" w:hAnsi="Times New Roman" w:cs="Times New Roman"/>
          <w:b/>
          <w:bCs/>
          <w:i/>
          <w:iCs/>
          <w:color w:val="002060"/>
          <w:sz w:val="20"/>
          <w:szCs w:val="20"/>
        </w:rPr>
        <w:t xml:space="preserve">Для решения этой задачи </w:t>
      </w:r>
      <w:r w:rsidR="004A5313" w:rsidRPr="00B32842">
        <w:rPr>
          <w:rFonts w:ascii="Times New Roman" w:eastAsia="Calibri" w:hAnsi="Times New Roman" w:cs="Times New Roman"/>
          <w:b/>
          <w:bCs/>
          <w:i/>
          <w:iCs/>
          <w:color w:val="002060"/>
          <w:sz w:val="20"/>
          <w:szCs w:val="20"/>
        </w:rPr>
        <w:t>необходим проектный</w:t>
      </w:r>
      <w:r w:rsidR="00D80670" w:rsidRPr="00B32842">
        <w:rPr>
          <w:rFonts w:ascii="Times New Roman" w:eastAsia="Calibri" w:hAnsi="Times New Roman" w:cs="Times New Roman"/>
          <w:b/>
          <w:bCs/>
          <w:i/>
          <w:iCs/>
          <w:color w:val="002060"/>
          <w:sz w:val="20"/>
          <w:szCs w:val="20"/>
        </w:rPr>
        <w:t xml:space="preserve"> подход к экологическому просвещению, который </w:t>
      </w:r>
      <w:r w:rsidR="004A5313" w:rsidRPr="00B32842">
        <w:rPr>
          <w:rFonts w:ascii="Times New Roman" w:eastAsia="Calibri" w:hAnsi="Times New Roman" w:cs="Times New Roman"/>
          <w:b/>
          <w:bCs/>
          <w:i/>
          <w:iCs/>
          <w:color w:val="002060"/>
          <w:sz w:val="20"/>
          <w:szCs w:val="20"/>
        </w:rPr>
        <w:t xml:space="preserve">будет нести инновационные идеи и </w:t>
      </w:r>
      <w:r w:rsidRPr="00B32842">
        <w:rPr>
          <w:rFonts w:ascii="Times New Roman" w:eastAsia="Calibri" w:hAnsi="Times New Roman" w:cs="Times New Roman"/>
          <w:b/>
          <w:bCs/>
          <w:i/>
          <w:iCs/>
          <w:color w:val="002060"/>
          <w:sz w:val="20"/>
          <w:szCs w:val="20"/>
        </w:rPr>
        <w:t>позволит точечно</w:t>
      </w:r>
      <w:r w:rsidR="00D80670" w:rsidRPr="00B32842">
        <w:rPr>
          <w:rFonts w:ascii="Times New Roman" w:eastAsia="Calibri" w:hAnsi="Times New Roman" w:cs="Times New Roman"/>
          <w:b/>
          <w:bCs/>
          <w:i/>
          <w:iCs/>
          <w:color w:val="002060"/>
          <w:sz w:val="20"/>
          <w:szCs w:val="20"/>
        </w:rPr>
        <w:t xml:space="preserve"> и комплексно работать с определенными целевыми</w:t>
      </w:r>
      <w:r w:rsidR="00D80670" w:rsidRPr="00A268E6">
        <w:rPr>
          <w:rFonts w:ascii="Times New Roman" w:eastAsia="Calibri" w:hAnsi="Times New Roman" w:cs="Times New Roman"/>
          <w:b/>
          <w:bCs/>
          <w:i/>
          <w:iCs/>
          <w:color w:val="002060"/>
          <w:sz w:val="24"/>
          <w:szCs w:val="24"/>
        </w:rPr>
        <w:t xml:space="preserve"> </w:t>
      </w:r>
      <w:r w:rsidR="00D80670" w:rsidRPr="00B32842">
        <w:rPr>
          <w:rFonts w:ascii="Times New Roman" w:eastAsia="Calibri" w:hAnsi="Times New Roman" w:cs="Times New Roman"/>
          <w:b/>
          <w:bCs/>
          <w:i/>
          <w:iCs/>
          <w:color w:val="002060"/>
          <w:sz w:val="20"/>
          <w:szCs w:val="20"/>
        </w:rPr>
        <w:t>группами, переводя их экологические знания в экологически ответственное поведение.</w:t>
      </w:r>
      <w:r w:rsidR="004D7DD9" w:rsidRPr="004D7DD9">
        <w:rPr>
          <w:b/>
          <w:bCs/>
          <w:i/>
          <w:iCs/>
          <w:noProof/>
        </w:rPr>
        <w:t xml:space="preserve"> </w:t>
      </w:r>
    </w:p>
    <w:p w14:paraId="7718CFA2" w14:textId="3D17E06A" w:rsidR="001A52D5" w:rsidRPr="00B32842" w:rsidRDefault="004D7DD9" w:rsidP="00B95993">
      <w:pPr>
        <w:pBdr>
          <w:top w:val="single" w:sz="18" w:space="1" w:color="002060"/>
          <w:left w:val="single" w:sz="18" w:space="4" w:color="002060"/>
          <w:bottom w:val="single" w:sz="18" w:space="1" w:color="002060"/>
          <w:right w:val="single" w:sz="18" w:space="4" w:color="002060"/>
        </w:pBdr>
        <w:shd w:val="clear" w:color="auto" w:fill="FFFFFF"/>
        <w:spacing w:after="0" w:line="240" w:lineRule="auto"/>
        <w:jc w:val="right"/>
        <w:rPr>
          <w:b/>
          <w:bCs/>
          <w:i/>
          <w:iCs/>
          <w:noProof/>
          <w:sz w:val="20"/>
          <w:szCs w:val="20"/>
        </w:rPr>
      </w:pPr>
      <w:r w:rsidRPr="00B32842">
        <w:rPr>
          <w:rFonts w:ascii="Times New Roman" w:eastAsia="Calibri" w:hAnsi="Times New Roman" w:cs="Times New Roman"/>
          <w:b/>
          <w:bCs/>
          <w:i/>
          <w:iCs/>
          <w:color w:val="002060"/>
          <w:sz w:val="20"/>
          <w:szCs w:val="20"/>
        </w:rPr>
        <w:t xml:space="preserve">На сайте https://нацпроектэкология.рф можно найти много интересной и полезной информации по различным темам, касающимся экологии и защиты окружающей среды. Этот сайт может стать хорошим источником проектных идей для библиотек.  </w:t>
      </w:r>
      <w:r w:rsidR="00D80670" w:rsidRPr="00B32842">
        <w:rPr>
          <w:rFonts w:ascii="Times New Roman" w:eastAsia="Calibri" w:hAnsi="Times New Roman" w:cs="Times New Roman"/>
          <w:b/>
          <w:bCs/>
          <w:i/>
          <w:iCs/>
          <w:color w:val="002060"/>
          <w:sz w:val="20"/>
          <w:szCs w:val="20"/>
        </w:rPr>
        <w:t xml:space="preserve"> </w:t>
      </w:r>
    </w:p>
    <w:p w14:paraId="20842CCC" w14:textId="26878200" w:rsidR="00C16B16" w:rsidRPr="00B32842" w:rsidRDefault="004C60BC" w:rsidP="00B95993">
      <w:pPr>
        <w:shd w:val="clear" w:color="auto" w:fill="FFFFFF"/>
        <w:spacing w:after="0" w:line="230" w:lineRule="auto"/>
        <w:ind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w:t>
      </w:r>
      <w:r w:rsidR="00C16B16" w:rsidRPr="00B32842">
        <w:rPr>
          <w:rFonts w:ascii="Times New Roman" w:eastAsia="Calibri" w:hAnsi="Times New Roman" w:cs="Times New Roman"/>
          <w:sz w:val="20"/>
          <w:szCs w:val="20"/>
        </w:rPr>
        <w:t>Большой проект</w:t>
      </w:r>
      <w:r w:rsidRPr="00B32842">
        <w:rPr>
          <w:rFonts w:ascii="Times New Roman" w:eastAsia="Calibri" w:hAnsi="Times New Roman" w:cs="Times New Roman"/>
          <w:sz w:val="20"/>
          <w:szCs w:val="20"/>
        </w:rPr>
        <w:t>»</w:t>
      </w:r>
      <w:r w:rsidR="00C16B16" w:rsidRPr="00B32842">
        <w:rPr>
          <w:rFonts w:ascii="Times New Roman" w:eastAsia="Calibri" w:hAnsi="Times New Roman" w:cs="Times New Roman"/>
          <w:sz w:val="20"/>
          <w:szCs w:val="20"/>
        </w:rPr>
        <w:t xml:space="preserve"> предлагает библиотекам Ир</w:t>
      </w:r>
      <w:r w:rsidR="00B32842">
        <w:rPr>
          <w:rFonts w:ascii="Times New Roman" w:eastAsia="Calibri" w:hAnsi="Times New Roman" w:cs="Times New Roman"/>
          <w:sz w:val="20"/>
          <w:szCs w:val="20"/>
        </w:rPr>
        <w:t>кутской области в </w:t>
      </w:r>
      <w:r w:rsidR="00C16B16" w:rsidRPr="00B32842">
        <w:rPr>
          <w:rFonts w:ascii="Times New Roman" w:eastAsia="Calibri" w:hAnsi="Times New Roman" w:cs="Times New Roman"/>
          <w:sz w:val="20"/>
          <w:szCs w:val="20"/>
        </w:rPr>
        <w:t xml:space="preserve">рамках </w:t>
      </w:r>
      <w:r w:rsidR="006844D6" w:rsidRPr="00B32842">
        <w:rPr>
          <w:rFonts w:ascii="Times New Roman" w:eastAsia="Calibri" w:hAnsi="Times New Roman" w:cs="Times New Roman"/>
          <w:sz w:val="20"/>
          <w:szCs w:val="20"/>
        </w:rPr>
        <w:t>подпроект</w:t>
      </w:r>
      <w:r w:rsidR="00C16B16" w:rsidRPr="00B32842">
        <w:rPr>
          <w:rFonts w:ascii="Times New Roman" w:eastAsia="Calibri" w:hAnsi="Times New Roman" w:cs="Times New Roman"/>
          <w:sz w:val="20"/>
          <w:szCs w:val="20"/>
        </w:rPr>
        <w:t>а</w:t>
      </w:r>
      <w:r w:rsidR="006844D6" w:rsidRPr="00B32842">
        <w:rPr>
          <w:rFonts w:ascii="Times New Roman" w:eastAsia="Calibri" w:hAnsi="Times New Roman" w:cs="Times New Roman"/>
          <w:sz w:val="20"/>
          <w:szCs w:val="20"/>
        </w:rPr>
        <w:t xml:space="preserve"> «Экологическая культура»</w:t>
      </w:r>
      <w:r w:rsidR="00995206">
        <w:rPr>
          <w:rFonts w:ascii="Times New Roman" w:eastAsia="Calibri" w:hAnsi="Times New Roman" w:cs="Times New Roman"/>
          <w:sz w:val="20"/>
          <w:szCs w:val="20"/>
        </w:rPr>
        <w:t xml:space="preserve"> сосредоточиться на </w:t>
      </w:r>
      <w:r w:rsidR="00C16B16" w:rsidRPr="00B32842">
        <w:rPr>
          <w:rFonts w:ascii="Times New Roman" w:eastAsia="Calibri" w:hAnsi="Times New Roman" w:cs="Times New Roman"/>
          <w:sz w:val="20"/>
          <w:szCs w:val="20"/>
        </w:rPr>
        <w:t>следующих стратегических направлениях:</w:t>
      </w:r>
    </w:p>
    <w:p w14:paraId="38874458" w14:textId="65664ED1" w:rsidR="006844D6" w:rsidRPr="00B32842" w:rsidRDefault="00C16B16" w:rsidP="00B95993">
      <w:pPr>
        <w:pStyle w:val="aa"/>
        <w:numPr>
          <w:ilvl w:val="0"/>
          <w:numId w:val="14"/>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Создание на базе общедоступных библиотек современных </w:t>
      </w:r>
      <w:r w:rsidRPr="00B32842">
        <w:rPr>
          <w:rFonts w:ascii="Times New Roman" w:eastAsia="Calibri" w:hAnsi="Times New Roman" w:cs="Times New Roman"/>
          <w:b/>
          <w:bCs/>
          <w:i/>
          <w:iCs/>
          <w:sz w:val="20"/>
          <w:szCs w:val="20"/>
        </w:rPr>
        <w:t xml:space="preserve">центров экологического просвещения </w:t>
      </w:r>
      <w:r w:rsidRPr="00B32842">
        <w:rPr>
          <w:rFonts w:ascii="Times New Roman" w:eastAsia="Calibri" w:hAnsi="Times New Roman" w:cs="Times New Roman"/>
          <w:sz w:val="20"/>
          <w:szCs w:val="20"/>
        </w:rPr>
        <w:t xml:space="preserve">(далее </w:t>
      </w:r>
      <w:r w:rsidR="004C60BC" w:rsidRPr="00B32842">
        <w:rPr>
          <w:rFonts w:ascii="Times New Roman" w:eastAsia="Calibri" w:hAnsi="Times New Roman" w:cs="Times New Roman"/>
          <w:sz w:val="20"/>
          <w:szCs w:val="20"/>
        </w:rPr>
        <w:t>–</w:t>
      </w:r>
      <w:r w:rsidRPr="00B32842">
        <w:rPr>
          <w:rFonts w:ascii="Times New Roman" w:eastAsia="Calibri" w:hAnsi="Times New Roman" w:cs="Times New Roman"/>
          <w:sz w:val="20"/>
          <w:szCs w:val="20"/>
        </w:rPr>
        <w:t xml:space="preserve"> ЦЭП), в основе которых будут лежать образовательные программы для разных групп населения по формированию разумного потребления;</w:t>
      </w:r>
    </w:p>
    <w:p w14:paraId="06E83490" w14:textId="0C9511FA" w:rsidR="003C4BCD" w:rsidRPr="00B32842" w:rsidRDefault="00C16B16" w:rsidP="00B95993">
      <w:pPr>
        <w:pStyle w:val="aa"/>
        <w:numPr>
          <w:ilvl w:val="0"/>
          <w:numId w:val="14"/>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Создание на базе библиотек </w:t>
      </w:r>
      <w:r w:rsidRPr="00B32842">
        <w:rPr>
          <w:rFonts w:ascii="Times New Roman" w:eastAsia="Calibri" w:hAnsi="Times New Roman" w:cs="Times New Roman"/>
          <w:b/>
          <w:bCs/>
          <w:i/>
          <w:iCs/>
          <w:sz w:val="20"/>
          <w:szCs w:val="20"/>
        </w:rPr>
        <w:t>модельных экологических территорий</w:t>
      </w:r>
      <w:r w:rsidRPr="00B32842">
        <w:rPr>
          <w:rFonts w:ascii="Times New Roman" w:eastAsia="Calibri" w:hAnsi="Times New Roman" w:cs="Times New Roman"/>
          <w:sz w:val="20"/>
          <w:szCs w:val="20"/>
        </w:rPr>
        <w:t xml:space="preserve"> (далее – МЭТ)</w:t>
      </w:r>
      <w:r w:rsidR="00A268E6" w:rsidRPr="00B32842">
        <w:rPr>
          <w:rFonts w:ascii="Times New Roman" w:eastAsia="Calibri" w:hAnsi="Times New Roman" w:cs="Times New Roman"/>
          <w:sz w:val="20"/>
          <w:szCs w:val="20"/>
        </w:rPr>
        <w:t>,</w:t>
      </w:r>
      <w:r w:rsidRPr="00B32842">
        <w:rPr>
          <w:rFonts w:ascii="Times New Roman" w:eastAsia="Calibri" w:hAnsi="Times New Roman" w:cs="Times New Roman"/>
          <w:sz w:val="20"/>
          <w:szCs w:val="20"/>
        </w:rPr>
        <w:t xml:space="preserve"> или </w:t>
      </w:r>
      <w:r w:rsidRPr="00B32842">
        <w:rPr>
          <w:rFonts w:ascii="Times New Roman" w:eastAsia="Calibri" w:hAnsi="Times New Roman" w:cs="Times New Roman"/>
          <w:b/>
          <w:bCs/>
          <w:i/>
          <w:iCs/>
          <w:sz w:val="20"/>
          <w:szCs w:val="20"/>
        </w:rPr>
        <w:t xml:space="preserve">«зеленых </w:t>
      </w:r>
      <w:r w:rsidR="004A5313" w:rsidRPr="00B32842">
        <w:rPr>
          <w:rFonts w:ascii="Times New Roman" w:eastAsia="Calibri" w:hAnsi="Times New Roman" w:cs="Times New Roman"/>
          <w:b/>
          <w:bCs/>
          <w:i/>
          <w:iCs/>
          <w:sz w:val="20"/>
          <w:szCs w:val="20"/>
        </w:rPr>
        <w:t>библиотек</w:t>
      </w:r>
      <w:r w:rsidRPr="00B32842">
        <w:rPr>
          <w:rFonts w:ascii="Times New Roman" w:eastAsia="Calibri" w:hAnsi="Times New Roman" w:cs="Times New Roman"/>
          <w:b/>
          <w:bCs/>
          <w:i/>
          <w:iCs/>
          <w:sz w:val="20"/>
          <w:szCs w:val="20"/>
        </w:rPr>
        <w:t>»</w:t>
      </w:r>
      <w:r w:rsidR="004A5313" w:rsidRPr="00B32842">
        <w:rPr>
          <w:rFonts w:ascii="Times New Roman" w:eastAsia="Calibri" w:hAnsi="Times New Roman" w:cs="Times New Roman"/>
          <w:sz w:val="20"/>
          <w:szCs w:val="20"/>
        </w:rPr>
        <w:t>, когда библиотека сама становится образцом экологически ответственного поведения</w:t>
      </w:r>
      <w:r w:rsidR="00126A82" w:rsidRPr="00B32842">
        <w:rPr>
          <w:rFonts w:ascii="Times New Roman" w:eastAsia="Calibri" w:hAnsi="Times New Roman" w:cs="Times New Roman"/>
          <w:sz w:val="20"/>
          <w:szCs w:val="20"/>
        </w:rPr>
        <w:t xml:space="preserve"> в своей повседневной деятельности.</w:t>
      </w:r>
      <w:r w:rsidR="004A5313" w:rsidRPr="00B32842">
        <w:rPr>
          <w:rFonts w:ascii="Times New Roman" w:eastAsia="Calibri" w:hAnsi="Times New Roman" w:cs="Times New Roman"/>
          <w:sz w:val="20"/>
          <w:szCs w:val="20"/>
        </w:rPr>
        <w:t xml:space="preserve"> </w:t>
      </w:r>
    </w:p>
    <w:p w14:paraId="0414722A" w14:textId="4837178F" w:rsidR="003C4BCD" w:rsidRPr="00B32842" w:rsidRDefault="003C4BCD" w:rsidP="00B95993">
      <w:pPr>
        <w:shd w:val="clear" w:color="auto" w:fill="FFFFFF"/>
        <w:spacing w:after="0" w:line="230" w:lineRule="auto"/>
        <w:ind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lastRenderedPageBreak/>
        <w:t xml:space="preserve">Как центр экологического просвещения, так и модельная экологическая территория могут стать основанием для создания экологического проекта. Однако проектной идеей могут быть и </w:t>
      </w:r>
      <w:r w:rsidR="005F0160" w:rsidRPr="00B32842">
        <w:rPr>
          <w:rFonts w:ascii="Times New Roman" w:eastAsia="Calibri" w:hAnsi="Times New Roman" w:cs="Times New Roman"/>
          <w:sz w:val="20"/>
          <w:szCs w:val="20"/>
        </w:rPr>
        <w:t>отдельные компоненты,</w:t>
      </w:r>
      <w:r w:rsidRPr="00B32842">
        <w:rPr>
          <w:rFonts w:ascii="Times New Roman" w:eastAsia="Calibri" w:hAnsi="Times New Roman" w:cs="Times New Roman"/>
          <w:sz w:val="20"/>
          <w:szCs w:val="20"/>
        </w:rPr>
        <w:t xml:space="preserve"> и направления работы ЦЭП и МЭТ.</w:t>
      </w:r>
    </w:p>
    <w:p w14:paraId="0EFBA753" w14:textId="554888EF" w:rsidR="00A012E6" w:rsidRPr="00B32842" w:rsidRDefault="00A012E6" w:rsidP="00B95993">
      <w:pPr>
        <w:shd w:val="clear" w:color="auto" w:fill="FFFFFF"/>
        <w:spacing w:after="0" w:line="230" w:lineRule="auto"/>
        <w:ind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Деятельность </w:t>
      </w:r>
      <w:r w:rsidRPr="00B32842">
        <w:rPr>
          <w:rFonts w:ascii="Times New Roman" w:eastAsia="Calibri" w:hAnsi="Times New Roman" w:cs="Times New Roman"/>
          <w:b/>
          <w:bCs/>
          <w:i/>
          <w:iCs/>
          <w:sz w:val="20"/>
          <w:szCs w:val="20"/>
        </w:rPr>
        <w:t>центров экологического просвещения</w:t>
      </w:r>
      <w:r w:rsidRPr="00B32842">
        <w:rPr>
          <w:rFonts w:ascii="Times New Roman" w:eastAsia="Calibri" w:hAnsi="Times New Roman" w:cs="Times New Roman"/>
          <w:sz w:val="20"/>
          <w:szCs w:val="20"/>
        </w:rPr>
        <w:t xml:space="preserve"> на базе библиотек может включать несколько направлений:</w:t>
      </w:r>
    </w:p>
    <w:p w14:paraId="27A8D50D" w14:textId="639A3EAB" w:rsidR="00C16B16" w:rsidRPr="00B32842" w:rsidRDefault="000B2DE1" w:rsidP="00B95993">
      <w:pPr>
        <w:pStyle w:val="aa"/>
        <w:numPr>
          <w:ilvl w:val="0"/>
          <w:numId w:val="15"/>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ЦЭП может стать </w:t>
      </w:r>
      <w:r w:rsidRPr="00B32842">
        <w:rPr>
          <w:rFonts w:ascii="Times New Roman" w:eastAsia="Calibri" w:hAnsi="Times New Roman" w:cs="Times New Roman"/>
          <w:b/>
          <w:bCs/>
          <w:i/>
          <w:iCs/>
          <w:sz w:val="20"/>
          <w:szCs w:val="20"/>
        </w:rPr>
        <w:t>р</w:t>
      </w:r>
      <w:r w:rsidR="00A012E6" w:rsidRPr="00B32842">
        <w:rPr>
          <w:rFonts w:ascii="Times New Roman" w:eastAsia="Calibri" w:hAnsi="Times New Roman" w:cs="Times New Roman"/>
          <w:b/>
          <w:bCs/>
          <w:i/>
          <w:iCs/>
          <w:sz w:val="20"/>
          <w:szCs w:val="20"/>
        </w:rPr>
        <w:t>есурсн</w:t>
      </w:r>
      <w:r w:rsidRPr="00B32842">
        <w:rPr>
          <w:rFonts w:ascii="Times New Roman" w:eastAsia="Calibri" w:hAnsi="Times New Roman" w:cs="Times New Roman"/>
          <w:b/>
          <w:bCs/>
          <w:i/>
          <w:iCs/>
          <w:sz w:val="20"/>
          <w:szCs w:val="20"/>
        </w:rPr>
        <w:t>ой</w:t>
      </w:r>
      <w:r w:rsidR="00A012E6" w:rsidRPr="00B32842">
        <w:rPr>
          <w:rFonts w:ascii="Times New Roman" w:eastAsia="Calibri" w:hAnsi="Times New Roman" w:cs="Times New Roman"/>
          <w:b/>
          <w:bCs/>
          <w:i/>
          <w:iCs/>
          <w:sz w:val="20"/>
          <w:szCs w:val="20"/>
        </w:rPr>
        <w:t xml:space="preserve"> площад</w:t>
      </w:r>
      <w:r w:rsidRPr="00B32842">
        <w:rPr>
          <w:rFonts w:ascii="Times New Roman" w:eastAsia="Calibri" w:hAnsi="Times New Roman" w:cs="Times New Roman"/>
          <w:b/>
          <w:bCs/>
          <w:i/>
          <w:iCs/>
          <w:sz w:val="20"/>
          <w:szCs w:val="20"/>
        </w:rPr>
        <w:t>кой</w:t>
      </w:r>
      <w:r w:rsidRPr="00B32842">
        <w:rPr>
          <w:rFonts w:ascii="Times New Roman" w:eastAsia="Calibri" w:hAnsi="Times New Roman" w:cs="Times New Roman"/>
          <w:sz w:val="20"/>
          <w:szCs w:val="20"/>
        </w:rPr>
        <w:t xml:space="preserve"> </w:t>
      </w:r>
      <w:r w:rsidR="00A012E6" w:rsidRPr="00B32842">
        <w:rPr>
          <w:rFonts w:ascii="Times New Roman" w:eastAsia="Calibri" w:hAnsi="Times New Roman" w:cs="Times New Roman"/>
          <w:sz w:val="20"/>
          <w:szCs w:val="20"/>
        </w:rPr>
        <w:t xml:space="preserve">для НКО </w:t>
      </w:r>
      <w:r w:rsidRPr="00B32842">
        <w:rPr>
          <w:rFonts w:ascii="Times New Roman" w:eastAsia="Calibri" w:hAnsi="Times New Roman" w:cs="Times New Roman"/>
          <w:sz w:val="20"/>
          <w:szCs w:val="20"/>
        </w:rPr>
        <w:t xml:space="preserve">и гражданских активистов </w:t>
      </w:r>
      <w:r w:rsidR="00A012E6" w:rsidRPr="00B32842">
        <w:rPr>
          <w:rFonts w:ascii="Times New Roman" w:eastAsia="Calibri" w:hAnsi="Times New Roman" w:cs="Times New Roman"/>
          <w:sz w:val="20"/>
          <w:szCs w:val="20"/>
        </w:rPr>
        <w:t>экологической направленности</w:t>
      </w:r>
      <w:r w:rsidRPr="00B32842">
        <w:rPr>
          <w:rFonts w:ascii="Times New Roman" w:eastAsia="Calibri" w:hAnsi="Times New Roman" w:cs="Times New Roman"/>
          <w:sz w:val="20"/>
          <w:szCs w:val="20"/>
        </w:rPr>
        <w:t xml:space="preserve"> через предоставление необходимого оборудования (компьютера, принтера, сканера и др.), помещения для встреч, выставок, проведение</w:t>
      </w:r>
      <w:r w:rsidR="007E4221" w:rsidRPr="00B32842">
        <w:rPr>
          <w:rFonts w:ascii="Times New Roman" w:eastAsia="Calibri" w:hAnsi="Times New Roman" w:cs="Times New Roman"/>
          <w:sz w:val="20"/>
          <w:szCs w:val="20"/>
        </w:rPr>
        <w:t xml:space="preserve"> совместных мероприятий, обучающих </w:t>
      </w:r>
      <w:r w:rsidRPr="00B32842">
        <w:rPr>
          <w:rFonts w:ascii="Times New Roman" w:eastAsia="Calibri" w:hAnsi="Times New Roman" w:cs="Times New Roman"/>
          <w:sz w:val="20"/>
          <w:szCs w:val="20"/>
        </w:rPr>
        <w:t>занятий, мастер-классов, инициацию таких встреч и т.</w:t>
      </w:r>
      <w:r w:rsidR="004C60BC" w:rsidRPr="00B32842">
        <w:rPr>
          <w:rFonts w:ascii="Times New Roman" w:eastAsia="Calibri" w:hAnsi="Times New Roman" w:cs="Times New Roman"/>
          <w:sz w:val="20"/>
          <w:szCs w:val="20"/>
        </w:rPr>
        <w:t> </w:t>
      </w:r>
      <w:r w:rsidRPr="00B32842">
        <w:rPr>
          <w:rFonts w:ascii="Times New Roman" w:eastAsia="Calibri" w:hAnsi="Times New Roman" w:cs="Times New Roman"/>
          <w:sz w:val="20"/>
          <w:szCs w:val="20"/>
        </w:rPr>
        <w:t>п.;</w:t>
      </w:r>
    </w:p>
    <w:p w14:paraId="17D3A847" w14:textId="2F631DDC" w:rsidR="000B2DE1" w:rsidRPr="00B32842" w:rsidRDefault="000B2DE1" w:rsidP="00B95993">
      <w:pPr>
        <w:pStyle w:val="aa"/>
        <w:numPr>
          <w:ilvl w:val="0"/>
          <w:numId w:val="15"/>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ЦЭП может стать </w:t>
      </w:r>
      <w:r w:rsidRPr="00B32842">
        <w:rPr>
          <w:rFonts w:ascii="Times New Roman" w:eastAsia="Calibri" w:hAnsi="Times New Roman" w:cs="Times New Roman"/>
          <w:b/>
          <w:bCs/>
          <w:i/>
          <w:iCs/>
          <w:sz w:val="20"/>
          <w:szCs w:val="20"/>
        </w:rPr>
        <w:t>площадкой для ведения государственно-общественного диалога</w:t>
      </w:r>
      <w:r w:rsidRPr="00B32842">
        <w:rPr>
          <w:rFonts w:ascii="Times New Roman" w:eastAsia="Calibri" w:hAnsi="Times New Roman" w:cs="Times New Roman"/>
          <w:sz w:val="20"/>
          <w:szCs w:val="20"/>
        </w:rPr>
        <w:t xml:space="preserve"> по экологическим проблемам территории, инициируя мониторинг окружающей среды (например, с привлечением волонтеров или специалистов), общественные обсуждения правоприменительной практики действующего экологического законодательства и законотворческих инициатив, организацию экологических конференций, форумов и т.</w:t>
      </w:r>
      <w:r w:rsidR="004C60BC" w:rsidRPr="00B32842">
        <w:rPr>
          <w:rFonts w:ascii="Times New Roman" w:eastAsia="Calibri" w:hAnsi="Times New Roman" w:cs="Times New Roman"/>
          <w:sz w:val="20"/>
          <w:szCs w:val="20"/>
        </w:rPr>
        <w:t> </w:t>
      </w:r>
      <w:r w:rsidRPr="00B32842">
        <w:rPr>
          <w:rFonts w:ascii="Times New Roman" w:eastAsia="Calibri" w:hAnsi="Times New Roman" w:cs="Times New Roman"/>
          <w:sz w:val="20"/>
          <w:szCs w:val="20"/>
        </w:rPr>
        <w:t>д.</w:t>
      </w:r>
      <w:r w:rsidR="004C60BC" w:rsidRPr="00B32842">
        <w:rPr>
          <w:rFonts w:ascii="Times New Roman" w:eastAsia="Calibri" w:hAnsi="Times New Roman" w:cs="Times New Roman"/>
          <w:sz w:val="20"/>
          <w:szCs w:val="20"/>
        </w:rPr>
        <w:t>;</w:t>
      </w:r>
    </w:p>
    <w:p w14:paraId="02AB732A" w14:textId="414A6F54" w:rsidR="000B2DE1" w:rsidRPr="00B32842" w:rsidRDefault="000B2DE1" w:rsidP="00B95993">
      <w:pPr>
        <w:pStyle w:val="aa"/>
        <w:numPr>
          <w:ilvl w:val="0"/>
          <w:numId w:val="15"/>
        </w:numPr>
        <w:spacing w:after="0" w:line="230" w:lineRule="auto"/>
        <w:ind w:left="0" w:firstLine="357"/>
        <w:jc w:val="both"/>
        <w:rPr>
          <w:rFonts w:ascii="Times New Roman" w:eastAsia="Calibri" w:hAnsi="Times New Roman" w:cs="Times New Roman"/>
          <w:sz w:val="20"/>
          <w:szCs w:val="20"/>
        </w:rPr>
      </w:pPr>
      <w:r w:rsidRPr="00995206">
        <w:rPr>
          <w:rFonts w:ascii="Times New Roman" w:eastAsia="Calibri" w:hAnsi="Times New Roman" w:cs="Times New Roman"/>
          <w:spacing w:val="-6"/>
          <w:sz w:val="20"/>
          <w:szCs w:val="20"/>
        </w:rPr>
        <w:t xml:space="preserve">ЦЭП может осуществлять </w:t>
      </w:r>
      <w:r w:rsidRPr="00995206">
        <w:rPr>
          <w:rFonts w:ascii="Times New Roman" w:eastAsia="Calibri" w:hAnsi="Times New Roman" w:cs="Times New Roman"/>
          <w:b/>
          <w:bCs/>
          <w:i/>
          <w:iCs/>
          <w:spacing w:val="-6"/>
          <w:sz w:val="20"/>
          <w:szCs w:val="20"/>
        </w:rPr>
        <w:t>просветительскую и образовательную</w:t>
      </w:r>
      <w:r w:rsidRPr="00B32842">
        <w:rPr>
          <w:rFonts w:ascii="Times New Roman" w:eastAsia="Calibri" w:hAnsi="Times New Roman" w:cs="Times New Roman"/>
          <w:sz w:val="20"/>
          <w:szCs w:val="20"/>
        </w:rPr>
        <w:t xml:space="preserve"> </w:t>
      </w:r>
      <w:r w:rsidR="00D579B3" w:rsidRPr="00B32842">
        <w:rPr>
          <w:rFonts w:ascii="Times New Roman" w:eastAsia="Calibri" w:hAnsi="Times New Roman" w:cs="Times New Roman"/>
          <w:b/>
          <w:bCs/>
          <w:i/>
          <w:iCs/>
          <w:sz w:val="20"/>
          <w:szCs w:val="20"/>
        </w:rPr>
        <w:t xml:space="preserve">деятельность </w:t>
      </w:r>
      <w:r w:rsidRPr="00B32842">
        <w:rPr>
          <w:rFonts w:ascii="Times New Roman" w:eastAsia="Calibri" w:hAnsi="Times New Roman" w:cs="Times New Roman"/>
          <w:sz w:val="20"/>
          <w:szCs w:val="20"/>
        </w:rPr>
        <w:t>(в ра</w:t>
      </w:r>
      <w:r w:rsidR="00D579B3" w:rsidRPr="00B32842">
        <w:rPr>
          <w:rFonts w:ascii="Times New Roman" w:eastAsia="Calibri" w:hAnsi="Times New Roman" w:cs="Times New Roman"/>
          <w:sz w:val="20"/>
          <w:szCs w:val="20"/>
        </w:rPr>
        <w:t>м</w:t>
      </w:r>
      <w:r w:rsidRPr="00B32842">
        <w:rPr>
          <w:rFonts w:ascii="Times New Roman" w:eastAsia="Calibri" w:hAnsi="Times New Roman" w:cs="Times New Roman"/>
          <w:sz w:val="20"/>
          <w:szCs w:val="20"/>
        </w:rPr>
        <w:t>ках проектов, с привлечением соответствующих специалистов), в основе котор</w:t>
      </w:r>
      <w:r w:rsidR="00D579B3" w:rsidRPr="00B32842">
        <w:rPr>
          <w:rFonts w:ascii="Times New Roman" w:eastAsia="Calibri" w:hAnsi="Times New Roman" w:cs="Times New Roman"/>
          <w:sz w:val="20"/>
          <w:szCs w:val="20"/>
        </w:rPr>
        <w:t>ой</w:t>
      </w:r>
      <w:r w:rsidRPr="00B32842">
        <w:rPr>
          <w:rFonts w:ascii="Times New Roman" w:eastAsia="Calibri" w:hAnsi="Times New Roman" w:cs="Times New Roman"/>
          <w:sz w:val="20"/>
          <w:szCs w:val="20"/>
        </w:rPr>
        <w:t xml:space="preserve"> будут</w:t>
      </w:r>
      <w:r w:rsidR="007C32EA" w:rsidRPr="00B32842">
        <w:rPr>
          <w:rFonts w:ascii="Times New Roman" w:eastAsia="Calibri" w:hAnsi="Times New Roman" w:cs="Times New Roman"/>
          <w:sz w:val="20"/>
          <w:szCs w:val="20"/>
        </w:rPr>
        <w:t xml:space="preserve"> также </w:t>
      </w:r>
      <w:r w:rsidR="00D579B3" w:rsidRPr="00B32842">
        <w:rPr>
          <w:rFonts w:ascii="Times New Roman" w:eastAsia="Calibri" w:hAnsi="Times New Roman" w:cs="Times New Roman"/>
          <w:sz w:val="20"/>
          <w:szCs w:val="20"/>
        </w:rPr>
        <w:t xml:space="preserve">специально разработанные </w:t>
      </w:r>
      <w:r w:rsidRPr="00B32842">
        <w:rPr>
          <w:rFonts w:ascii="Times New Roman" w:eastAsia="Calibri" w:hAnsi="Times New Roman" w:cs="Times New Roman"/>
          <w:sz w:val="20"/>
          <w:szCs w:val="20"/>
        </w:rPr>
        <w:t xml:space="preserve">программы для разных групп населения по формированию </w:t>
      </w:r>
      <w:r w:rsidR="00D579B3" w:rsidRPr="00B32842">
        <w:rPr>
          <w:rFonts w:ascii="Times New Roman" w:eastAsia="Calibri" w:hAnsi="Times New Roman" w:cs="Times New Roman"/>
          <w:sz w:val="20"/>
          <w:szCs w:val="20"/>
        </w:rPr>
        <w:t xml:space="preserve">навыков </w:t>
      </w:r>
      <w:r w:rsidRPr="00B32842">
        <w:rPr>
          <w:rFonts w:ascii="Times New Roman" w:eastAsia="Calibri" w:hAnsi="Times New Roman" w:cs="Times New Roman"/>
          <w:sz w:val="20"/>
          <w:szCs w:val="20"/>
        </w:rPr>
        <w:t>разумного потребления</w:t>
      </w:r>
      <w:r w:rsidR="00D579B3" w:rsidRPr="00B32842">
        <w:rPr>
          <w:rFonts w:ascii="Times New Roman" w:eastAsia="Calibri" w:hAnsi="Times New Roman" w:cs="Times New Roman"/>
          <w:sz w:val="20"/>
          <w:szCs w:val="20"/>
        </w:rPr>
        <w:t xml:space="preserve"> и раздельного сбора отходов</w:t>
      </w:r>
      <w:r w:rsidR="00C5643E" w:rsidRPr="00B32842">
        <w:rPr>
          <w:rFonts w:ascii="Times New Roman" w:eastAsia="Calibri" w:hAnsi="Times New Roman" w:cs="Times New Roman"/>
          <w:sz w:val="20"/>
          <w:szCs w:val="20"/>
        </w:rPr>
        <w:t>, которые будут включать разнообразные интерактивные мероприятия (ролевые и деловые игры, квесты и квизы, конкурсы и соревнования и т.</w:t>
      </w:r>
      <w:r w:rsidR="004C60BC" w:rsidRPr="00B32842">
        <w:rPr>
          <w:rFonts w:ascii="Times New Roman" w:eastAsia="Calibri" w:hAnsi="Times New Roman" w:cs="Times New Roman"/>
          <w:sz w:val="20"/>
          <w:szCs w:val="20"/>
        </w:rPr>
        <w:t> </w:t>
      </w:r>
      <w:r w:rsidR="00C5643E" w:rsidRPr="00B32842">
        <w:rPr>
          <w:rFonts w:ascii="Times New Roman" w:eastAsia="Calibri" w:hAnsi="Times New Roman" w:cs="Times New Roman"/>
          <w:sz w:val="20"/>
          <w:szCs w:val="20"/>
        </w:rPr>
        <w:t>д.);</w:t>
      </w:r>
    </w:p>
    <w:p w14:paraId="1C3685B8" w14:textId="0392ECC4" w:rsidR="000B2DE1" w:rsidRPr="00B32842" w:rsidRDefault="00D579B3" w:rsidP="00B95993">
      <w:pPr>
        <w:pStyle w:val="aa"/>
        <w:numPr>
          <w:ilvl w:val="0"/>
          <w:numId w:val="15"/>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ЦЭП может включать в себя работу </w:t>
      </w:r>
      <w:r w:rsidRPr="00B32842">
        <w:rPr>
          <w:rFonts w:ascii="Times New Roman" w:eastAsia="Calibri" w:hAnsi="Times New Roman" w:cs="Times New Roman"/>
          <w:b/>
          <w:bCs/>
          <w:i/>
          <w:iCs/>
          <w:sz w:val="20"/>
          <w:szCs w:val="20"/>
        </w:rPr>
        <w:t>информационного экологического центра</w:t>
      </w:r>
      <w:r w:rsidRPr="00B32842">
        <w:rPr>
          <w:rFonts w:ascii="Times New Roman" w:eastAsia="Calibri" w:hAnsi="Times New Roman" w:cs="Times New Roman"/>
          <w:sz w:val="20"/>
          <w:szCs w:val="20"/>
        </w:rPr>
        <w:t xml:space="preserve">, </w:t>
      </w:r>
      <w:r w:rsidR="00C5643E" w:rsidRPr="00B32842">
        <w:rPr>
          <w:rFonts w:ascii="Times New Roman" w:eastAsia="Calibri" w:hAnsi="Times New Roman" w:cs="Times New Roman"/>
          <w:sz w:val="20"/>
          <w:szCs w:val="20"/>
        </w:rPr>
        <w:t xml:space="preserve">аккумулируя и регулярно предоставляя интересную и актуальную экологическую информацию разным категориям населения в любом формате – книжные обзоры экологической литературы, обзоры статей и постов, проведение конкурсов среди читателей, </w:t>
      </w:r>
      <w:r w:rsidRPr="00B32842">
        <w:rPr>
          <w:rFonts w:ascii="Times New Roman" w:eastAsia="Calibri" w:hAnsi="Times New Roman" w:cs="Times New Roman"/>
          <w:sz w:val="20"/>
          <w:szCs w:val="20"/>
        </w:rPr>
        <w:t>созда</w:t>
      </w:r>
      <w:r w:rsidR="00C5643E" w:rsidRPr="00B32842">
        <w:rPr>
          <w:rFonts w:ascii="Times New Roman" w:eastAsia="Calibri" w:hAnsi="Times New Roman" w:cs="Times New Roman"/>
          <w:sz w:val="20"/>
          <w:szCs w:val="20"/>
        </w:rPr>
        <w:t>ние</w:t>
      </w:r>
      <w:r w:rsidRPr="00B32842">
        <w:rPr>
          <w:rFonts w:ascii="Times New Roman" w:eastAsia="Calibri" w:hAnsi="Times New Roman" w:cs="Times New Roman"/>
          <w:sz w:val="20"/>
          <w:szCs w:val="20"/>
        </w:rPr>
        <w:t xml:space="preserve"> на сайт</w:t>
      </w:r>
      <w:r w:rsidR="00C5643E" w:rsidRPr="00B32842">
        <w:rPr>
          <w:rFonts w:ascii="Times New Roman" w:eastAsia="Calibri" w:hAnsi="Times New Roman" w:cs="Times New Roman"/>
          <w:sz w:val="20"/>
          <w:szCs w:val="20"/>
        </w:rPr>
        <w:t>ах библиотек</w:t>
      </w:r>
      <w:r w:rsidRPr="00B32842">
        <w:rPr>
          <w:rFonts w:ascii="Times New Roman" w:eastAsia="Calibri" w:hAnsi="Times New Roman" w:cs="Times New Roman"/>
          <w:sz w:val="20"/>
          <w:szCs w:val="20"/>
        </w:rPr>
        <w:t xml:space="preserve"> экологическ</w:t>
      </w:r>
      <w:r w:rsidR="00C5643E" w:rsidRPr="00B32842">
        <w:rPr>
          <w:rFonts w:ascii="Times New Roman" w:eastAsia="Calibri" w:hAnsi="Times New Roman" w:cs="Times New Roman"/>
          <w:sz w:val="20"/>
          <w:szCs w:val="20"/>
        </w:rPr>
        <w:t>их</w:t>
      </w:r>
      <w:r w:rsidRPr="00B32842">
        <w:rPr>
          <w:rFonts w:ascii="Times New Roman" w:eastAsia="Calibri" w:hAnsi="Times New Roman" w:cs="Times New Roman"/>
          <w:sz w:val="20"/>
          <w:szCs w:val="20"/>
        </w:rPr>
        <w:t xml:space="preserve"> колон</w:t>
      </w:r>
      <w:r w:rsidR="00C5643E" w:rsidRPr="00B32842">
        <w:rPr>
          <w:rFonts w:ascii="Times New Roman" w:eastAsia="Calibri" w:hAnsi="Times New Roman" w:cs="Times New Roman"/>
          <w:sz w:val="20"/>
          <w:szCs w:val="20"/>
        </w:rPr>
        <w:t>ок или страниц</w:t>
      </w:r>
      <w:r w:rsidRPr="00B32842">
        <w:rPr>
          <w:rFonts w:ascii="Times New Roman" w:eastAsia="Calibri" w:hAnsi="Times New Roman" w:cs="Times New Roman"/>
          <w:sz w:val="20"/>
          <w:szCs w:val="20"/>
        </w:rPr>
        <w:t xml:space="preserve">, </w:t>
      </w:r>
      <w:r w:rsidR="00C5643E" w:rsidRPr="00B32842">
        <w:rPr>
          <w:rFonts w:ascii="Times New Roman" w:eastAsia="Calibri" w:hAnsi="Times New Roman" w:cs="Times New Roman"/>
          <w:sz w:val="20"/>
          <w:szCs w:val="20"/>
        </w:rPr>
        <w:t xml:space="preserve">блогов в социальных сетях, </w:t>
      </w:r>
      <w:r w:rsidRPr="00B32842">
        <w:rPr>
          <w:rFonts w:ascii="Times New Roman" w:eastAsia="Calibri" w:hAnsi="Times New Roman" w:cs="Times New Roman"/>
          <w:sz w:val="20"/>
          <w:szCs w:val="20"/>
        </w:rPr>
        <w:t xml:space="preserve">где </w:t>
      </w:r>
      <w:r w:rsidR="00C5643E" w:rsidRPr="00B32842">
        <w:rPr>
          <w:rFonts w:ascii="Times New Roman" w:eastAsia="Calibri" w:hAnsi="Times New Roman" w:cs="Times New Roman"/>
          <w:sz w:val="20"/>
          <w:szCs w:val="20"/>
        </w:rPr>
        <w:t xml:space="preserve">может </w:t>
      </w:r>
      <w:r w:rsidRPr="00B32842">
        <w:rPr>
          <w:rFonts w:ascii="Times New Roman" w:eastAsia="Calibri" w:hAnsi="Times New Roman" w:cs="Times New Roman"/>
          <w:sz w:val="20"/>
          <w:szCs w:val="20"/>
        </w:rPr>
        <w:t>размеща</w:t>
      </w:r>
      <w:r w:rsidR="00C5643E" w:rsidRPr="00B32842">
        <w:rPr>
          <w:rFonts w:ascii="Times New Roman" w:eastAsia="Calibri" w:hAnsi="Times New Roman" w:cs="Times New Roman"/>
          <w:sz w:val="20"/>
          <w:szCs w:val="20"/>
        </w:rPr>
        <w:t>ть</w:t>
      </w:r>
      <w:r w:rsidRPr="00B32842">
        <w:rPr>
          <w:rFonts w:ascii="Times New Roman" w:eastAsia="Calibri" w:hAnsi="Times New Roman" w:cs="Times New Roman"/>
          <w:sz w:val="20"/>
          <w:szCs w:val="20"/>
        </w:rPr>
        <w:t>ся</w:t>
      </w:r>
      <w:r w:rsidR="00C5643E" w:rsidRPr="00B32842">
        <w:rPr>
          <w:rFonts w:ascii="Times New Roman" w:eastAsia="Calibri" w:hAnsi="Times New Roman" w:cs="Times New Roman"/>
          <w:sz w:val="20"/>
          <w:szCs w:val="20"/>
        </w:rPr>
        <w:t>, например,</w:t>
      </w:r>
      <w:r w:rsidRPr="00B32842">
        <w:rPr>
          <w:rFonts w:ascii="Times New Roman" w:eastAsia="Calibri" w:hAnsi="Times New Roman" w:cs="Times New Roman"/>
          <w:sz w:val="20"/>
          <w:szCs w:val="20"/>
        </w:rPr>
        <w:t xml:space="preserve"> актуальная </w:t>
      </w:r>
      <w:r w:rsidR="004C1106" w:rsidRPr="00B32842">
        <w:rPr>
          <w:rFonts w:ascii="Times New Roman" w:eastAsia="Calibri" w:hAnsi="Times New Roman" w:cs="Times New Roman"/>
          <w:sz w:val="20"/>
          <w:szCs w:val="20"/>
        </w:rPr>
        <w:t xml:space="preserve">экологическая </w:t>
      </w:r>
      <w:r w:rsidRPr="00B32842">
        <w:rPr>
          <w:rFonts w:ascii="Times New Roman" w:eastAsia="Calibri" w:hAnsi="Times New Roman" w:cs="Times New Roman"/>
          <w:sz w:val="20"/>
          <w:szCs w:val="20"/>
        </w:rPr>
        <w:t xml:space="preserve">информация МЧС, </w:t>
      </w:r>
      <w:r w:rsidR="00C5643E" w:rsidRPr="00B32842">
        <w:rPr>
          <w:rFonts w:ascii="Times New Roman" w:eastAsia="Calibri" w:hAnsi="Times New Roman" w:cs="Times New Roman"/>
          <w:sz w:val="20"/>
          <w:szCs w:val="20"/>
        </w:rPr>
        <w:t xml:space="preserve">где </w:t>
      </w:r>
      <w:r w:rsidRPr="00B32842">
        <w:rPr>
          <w:rFonts w:ascii="Times New Roman" w:eastAsia="Calibri" w:hAnsi="Times New Roman" w:cs="Times New Roman"/>
          <w:sz w:val="20"/>
          <w:szCs w:val="20"/>
        </w:rPr>
        <w:t xml:space="preserve">эксперты </w:t>
      </w:r>
      <w:r w:rsidR="004C1106" w:rsidRPr="00B32842">
        <w:rPr>
          <w:rFonts w:ascii="Times New Roman" w:eastAsia="Calibri" w:hAnsi="Times New Roman" w:cs="Times New Roman"/>
          <w:sz w:val="20"/>
          <w:szCs w:val="20"/>
        </w:rPr>
        <w:t xml:space="preserve">могут рассуждать и </w:t>
      </w:r>
      <w:r w:rsidRPr="00B32842">
        <w:rPr>
          <w:rFonts w:ascii="Times New Roman" w:eastAsia="Calibri" w:hAnsi="Times New Roman" w:cs="Times New Roman"/>
          <w:sz w:val="20"/>
          <w:szCs w:val="20"/>
        </w:rPr>
        <w:t>дел</w:t>
      </w:r>
      <w:r w:rsidR="004C1106" w:rsidRPr="00B32842">
        <w:rPr>
          <w:rFonts w:ascii="Times New Roman" w:eastAsia="Calibri" w:hAnsi="Times New Roman" w:cs="Times New Roman"/>
          <w:sz w:val="20"/>
          <w:szCs w:val="20"/>
        </w:rPr>
        <w:t>и</w:t>
      </w:r>
      <w:r w:rsidRPr="00B32842">
        <w:rPr>
          <w:rFonts w:ascii="Times New Roman" w:eastAsia="Calibri" w:hAnsi="Times New Roman" w:cs="Times New Roman"/>
          <w:sz w:val="20"/>
          <w:szCs w:val="20"/>
        </w:rPr>
        <w:t>т</w:t>
      </w:r>
      <w:r w:rsidR="004C1106" w:rsidRPr="00B32842">
        <w:rPr>
          <w:rFonts w:ascii="Times New Roman" w:eastAsia="Calibri" w:hAnsi="Times New Roman" w:cs="Times New Roman"/>
          <w:sz w:val="20"/>
          <w:szCs w:val="20"/>
        </w:rPr>
        <w:t>ь</w:t>
      </w:r>
      <w:r w:rsidRPr="00B32842">
        <w:rPr>
          <w:rFonts w:ascii="Times New Roman" w:eastAsia="Calibri" w:hAnsi="Times New Roman" w:cs="Times New Roman"/>
          <w:sz w:val="20"/>
          <w:szCs w:val="20"/>
        </w:rPr>
        <w:t>ся советами,</w:t>
      </w:r>
      <w:r w:rsidR="004C1106" w:rsidRPr="00B32842">
        <w:rPr>
          <w:rFonts w:ascii="Times New Roman" w:eastAsia="Calibri" w:hAnsi="Times New Roman" w:cs="Times New Roman"/>
          <w:sz w:val="20"/>
          <w:szCs w:val="20"/>
        </w:rPr>
        <w:t xml:space="preserve"> где</w:t>
      </w:r>
      <w:r w:rsidRPr="00B32842">
        <w:rPr>
          <w:rFonts w:ascii="Times New Roman" w:eastAsia="Calibri" w:hAnsi="Times New Roman" w:cs="Times New Roman"/>
          <w:sz w:val="20"/>
          <w:szCs w:val="20"/>
        </w:rPr>
        <w:t xml:space="preserve"> вывешиваются афиши об экологических акциях и т.</w:t>
      </w:r>
      <w:r w:rsidR="004C60BC" w:rsidRPr="00B32842">
        <w:rPr>
          <w:rFonts w:ascii="Times New Roman" w:eastAsia="Calibri" w:hAnsi="Times New Roman" w:cs="Times New Roman"/>
          <w:sz w:val="20"/>
          <w:szCs w:val="20"/>
        </w:rPr>
        <w:t> </w:t>
      </w:r>
      <w:r w:rsidRPr="00B32842">
        <w:rPr>
          <w:rFonts w:ascii="Times New Roman" w:eastAsia="Calibri" w:hAnsi="Times New Roman" w:cs="Times New Roman"/>
          <w:sz w:val="20"/>
          <w:szCs w:val="20"/>
        </w:rPr>
        <w:t>д.</w:t>
      </w:r>
      <w:r w:rsidR="00C5643E" w:rsidRPr="00B32842">
        <w:rPr>
          <w:rFonts w:ascii="Times New Roman" w:eastAsia="Calibri" w:hAnsi="Times New Roman" w:cs="Times New Roman"/>
          <w:sz w:val="20"/>
          <w:szCs w:val="20"/>
        </w:rPr>
        <w:t xml:space="preserve">; </w:t>
      </w:r>
      <w:r w:rsidR="000B2DE1" w:rsidRPr="00B32842">
        <w:rPr>
          <w:rFonts w:ascii="Times New Roman" w:eastAsia="Calibri" w:hAnsi="Times New Roman" w:cs="Times New Roman"/>
          <w:sz w:val="20"/>
          <w:szCs w:val="20"/>
        </w:rPr>
        <w:t xml:space="preserve"> </w:t>
      </w:r>
    </w:p>
    <w:p w14:paraId="5ABF6139" w14:textId="4D901FE5" w:rsidR="00DE742C" w:rsidRPr="00B32842" w:rsidRDefault="00DE742C" w:rsidP="00B95993">
      <w:pPr>
        <w:pStyle w:val="aa"/>
        <w:numPr>
          <w:ilvl w:val="0"/>
          <w:numId w:val="15"/>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 xml:space="preserve">ЦЭП может взять на себя роль универсальной методической базы </w:t>
      </w:r>
      <w:r w:rsidR="00DF70CB" w:rsidRPr="00B32842">
        <w:rPr>
          <w:rFonts w:ascii="Times New Roman" w:eastAsia="Calibri" w:hAnsi="Times New Roman" w:cs="Times New Roman"/>
          <w:sz w:val="20"/>
          <w:szCs w:val="20"/>
        </w:rPr>
        <w:t xml:space="preserve">по </w:t>
      </w:r>
      <w:r w:rsidRPr="00B32842">
        <w:rPr>
          <w:rFonts w:ascii="Times New Roman" w:eastAsia="Calibri" w:hAnsi="Times New Roman" w:cs="Times New Roman"/>
          <w:sz w:val="20"/>
          <w:szCs w:val="20"/>
        </w:rPr>
        <w:t>экологической тематик</w:t>
      </w:r>
      <w:r w:rsidR="00DF70CB" w:rsidRPr="00B32842">
        <w:rPr>
          <w:rFonts w:ascii="Times New Roman" w:eastAsia="Calibri" w:hAnsi="Times New Roman" w:cs="Times New Roman"/>
          <w:sz w:val="20"/>
          <w:szCs w:val="20"/>
        </w:rPr>
        <w:t>е</w:t>
      </w:r>
      <w:r w:rsidRPr="00B32842">
        <w:rPr>
          <w:rFonts w:ascii="Times New Roman" w:eastAsia="Calibri" w:hAnsi="Times New Roman" w:cs="Times New Roman"/>
          <w:sz w:val="20"/>
          <w:szCs w:val="20"/>
        </w:rPr>
        <w:t xml:space="preserve">, в том числе и для создания местных </w:t>
      </w:r>
      <w:r w:rsidRPr="00B32842">
        <w:rPr>
          <w:rFonts w:ascii="Times New Roman" w:eastAsia="Calibri" w:hAnsi="Times New Roman" w:cs="Times New Roman"/>
          <w:spacing w:val="-6"/>
          <w:sz w:val="20"/>
          <w:szCs w:val="20"/>
        </w:rPr>
        <w:t>брендов, связанных с природными ресурсами и</w:t>
      </w:r>
      <w:r w:rsidRPr="00B32842">
        <w:rPr>
          <w:rFonts w:ascii="Times New Roman" w:eastAsia="Calibri" w:hAnsi="Times New Roman" w:cs="Times New Roman"/>
          <w:sz w:val="20"/>
          <w:szCs w:val="20"/>
        </w:rPr>
        <w:t xml:space="preserve"> достопримечательностями;</w:t>
      </w:r>
    </w:p>
    <w:p w14:paraId="34AF1DB7" w14:textId="68B7067D" w:rsidR="00C5643E" w:rsidRPr="00B32842" w:rsidRDefault="00C5643E" w:rsidP="00B95993">
      <w:pPr>
        <w:pStyle w:val="aa"/>
        <w:numPr>
          <w:ilvl w:val="0"/>
          <w:numId w:val="15"/>
        </w:numPr>
        <w:shd w:val="clear" w:color="auto" w:fill="FFFFFF"/>
        <w:spacing w:after="0" w:line="230" w:lineRule="auto"/>
        <w:ind w:left="0" w:firstLine="357"/>
        <w:jc w:val="both"/>
        <w:rPr>
          <w:rFonts w:ascii="Arial" w:hAnsi="Arial" w:cs="Arial"/>
          <w:color w:val="000000"/>
          <w:sz w:val="20"/>
          <w:szCs w:val="20"/>
        </w:rPr>
      </w:pPr>
      <w:r w:rsidRPr="00B32842">
        <w:rPr>
          <w:rFonts w:ascii="Times New Roman" w:eastAsia="Calibri" w:hAnsi="Times New Roman" w:cs="Times New Roman"/>
          <w:sz w:val="20"/>
          <w:szCs w:val="20"/>
        </w:rPr>
        <w:t xml:space="preserve">ЦЭП может выступать инициатором </w:t>
      </w:r>
      <w:r w:rsidR="004C1106" w:rsidRPr="00B32842">
        <w:rPr>
          <w:rFonts w:ascii="Times New Roman" w:eastAsia="Calibri" w:hAnsi="Times New Roman" w:cs="Times New Roman"/>
          <w:sz w:val="20"/>
          <w:szCs w:val="20"/>
        </w:rPr>
        <w:t xml:space="preserve">и организатором </w:t>
      </w:r>
      <w:r w:rsidRPr="00B32842">
        <w:rPr>
          <w:rFonts w:ascii="Times New Roman" w:eastAsia="Calibri" w:hAnsi="Times New Roman" w:cs="Times New Roman"/>
          <w:sz w:val="20"/>
          <w:szCs w:val="20"/>
        </w:rPr>
        <w:t>экологических акций различного плана и формата.</w:t>
      </w:r>
    </w:p>
    <w:p w14:paraId="2EC49F57" w14:textId="6D560CF1" w:rsidR="004C1106" w:rsidRPr="00B32842" w:rsidRDefault="004C1106" w:rsidP="00B95993">
      <w:pPr>
        <w:shd w:val="clear" w:color="auto" w:fill="FFFFFF"/>
        <w:spacing w:after="0" w:line="230" w:lineRule="auto"/>
        <w:ind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lastRenderedPageBreak/>
        <w:t xml:space="preserve">Для того, чтобы библиотека могла </w:t>
      </w:r>
      <w:r w:rsidR="00B32842">
        <w:rPr>
          <w:rFonts w:ascii="Times New Roman" w:eastAsia="Calibri" w:hAnsi="Times New Roman" w:cs="Times New Roman"/>
          <w:sz w:val="20"/>
          <w:szCs w:val="20"/>
        </w:rPr>
        <w:t>заявить о том, что на ее базе в </w:t>
      </w:r>
      <w:r w:rsidRPr="00B32842">
        <w:rPr>
          <w:rFonts w:ascii="Times New Roman" w:eastAsia="Calibri" w:hAnsi="Times New Roman" w:cs="Times New Roman"/>
          <w:sz w:val="20"/>
          <w:szCs w:val="20"/>
        </w:rPr>
        <w:t>рамках подпроекта «Экологическая культура» действует ЦЭП, необходимо соответствовать следующим критериям:</w:t>
      </w:r>
    </w:p>
    <w:p w14:paraId="1A7B61DB" w14:textId="7646FC6A" w:rsidR="004C1106" w:rsidRPr="00B32842" w:rsidRDefault="004C1106" w:rsidP="00B95993">
      <w:pPr>
        <w:pStyle w:val="aa"/>
        <w:numPr>
          <w:ilvl w:val="0"/>
          <w:numId w:val="16"/>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Наличие положения о</w:t>
      </w:r>
      <w:r w:rsidR="00AD6BB1" w:rsidRPr="00B32842">
        <w:rPr>
          <w:rFonts w:ascii="Times New Roman" w:eastAsia="Calibri" w:hAnsi="Times New Roman" w:cs="Times New Roman"/>
          <w:sz w:val="20"/>
          <w:szCs w:val="20"/>
        </w:rPr>
        <w:t xml:space="preserve"> </w:t>
      </w:r>
      <w:r w:rsidRPr="00B32842">
        <w:rPr>
          <w:rFonts w:ascii="Times New Roman" w:eastAsia="Calibri" w:hAnsi="Times New Roman" w:cs="Times New Roman"/>
          <w:sz w:val="20"/>
          <w:szCs w:val="20"/>
        </w:rPr>
        <w:t>ЦЭП</w:t>
      </w:r>
      <w:r w:rsidR="00AD6BB1" w:rsidRPr="00B32842">
        <w:rPr>
          <w:rFonts w:ascii="Times New Roman" w:eastAsia="Calibri" w:hAnsi="Times New Roman" w:cs="Times New Roman"/>
          <w:sz w:val="20"/>
          <w:szCs w:val="20"/>
          <w:lang w:val="en-US"/>
        </w:rPr>
        <w:t>;</w:t>
      </w:r>
    </w:p>
    <w:p w14:paraId="2447F8B5" w14:textId="6A2A9A13" w:rsidR="00AD6BB1" w:rsidRPr="00B32842" w:rsidRDefault="004C1106" w:rsidP="00B95993">
      <w:pPr>
        <w:pStyle w:val="aa"/>
        <w:numPr>
          <w:ilvl w:val="0"/>
          <w:numId w:val="16"/>
        </w:numPr>
        <w:shd w:val="clear" w:color="auto" w:fill="FFFFFF"/>
        <w:spacing w:after="0" w:line="230" w:lineRule="auto"/>
        <w:ind w:left="0" w:firstLine="357"/>
        <w:jc w:val="both"/>
        <w:rPr>
          <w:rFonts w:ascii="Times New Roman" w:eastAsia="Calibri" w:hAnsi="Times New Roman" w:cs="Times New Roman"/>
          <w:sz w:val="20"/>
          <w:szCs w:val="20"/>
        </w:rPr>
      </w:pPr>
      <w:r w:rsidRPr="00B32842">
        <w:rPr>
          <w:rFonts w:ascii="Times New Roman" w:eastAsia="Calibri" w:hAnsi="Times New Roman" w:cs="Times New Roman"/>
          <w:sz w:val="20"/>
          <w:szCs w:val="20"/>
        </w:rPr>
        <w:t>Наличие собственной программы работы</w:t>
      </w:r>
      <w:r w:rsidR="00AD6BB1" w:rsidRPr="00B32842">
        <w:rPr>
          <w:rFonts w:ascii="Times New Roman" w:eastAsia="Calibri" w:hAnsi="Times New Roman" w:cs="Times New Roman"/>
          <w:sz w:val="20"/>
          <w:szCs w:val="20"/>
        </w:rPr>
        <w:t xml:space="preserve"> ЦЭП</w:t>
      </w:r>
      <w:r w:rsidRPr="00B32842">
        <w:rPr>
          <w:rFonts w:ascii="Times New Roman" w:eastAsia="Calibri" w:hAnsi="Times New Roman" w:cs="Times New Roman"/>
          <w:sz w:val="20"/>
          <w:szCs w:val="20"/>
        </w:rPr>
        <w:t xml:space="preserve">, которая включает </w:t>
      </w:r>
      <w:r w:rsidR="00AD6BB1" w:rsidRPr="00B32842">
        <w:rPr>
          <w:rFonts w:ascii="Times New Roman" w:eastAsia="Calibri" w:hAnsi="Times New Roman" w:cs="Times New Roman"/>
          <w:sz w:val="20"/>
          <w:szCs w:val="20"/>
        </w:rPr>
        <w:t xml:space="preserve">предоставление услуг целевым группам по двум и более вышеперечисленным </w:t>
      </w:r>
      <w:r w:rsidRPr="00B32842">
        <w:rPr>
          <w:rFonts w:ascii="Times New Roman" w:eastAsia="Calibri" w:hAnsi="Times New Roman" w:cs="Times New Roman"/>
          <w:sz w:val="20"/>
          <w:szCs w:val="20"/>
        </w:rPr>
        <w:t>направлени</w:t>
      </w:r>
      <w:r w:rsidR="00AD6BB1" w:rsidRPr="00B32842">
        <w:rPr>
          <w:rFonts w:ascii="Times New Roman" w:eastAsia="Calibri" w:hAnsi="Times New Roman" w:cs="Times New Roman"/>
          <w:sz w:val="20"/>
          <w:szCs w:val="20"/>
        </w:rPr>
        <w:t>ям деятельности, при этом обязательным направлением является</w:t>
      </w:r>
      <w:r w:rsidR="00AD6BB1" w:rsidRPr="00B32842">
        <w:rPr>
          <w:sz w:val="20"/>
          <w:szCs w:val="20"/>
        </w:rPr>
        <w:t xml:space="preserve"> </w:t>
      </w:r>
      <w:r w:rsidR="00AD6BB1" w:rsidRPr="00B32842">
        <w:rPr>
          <w:rFonts w:ascii="Times New Roman" w:eastAsia="Calibri" w:hAnsi="Times New Roman" w:cs="Times New Roman"/>
          <w:sz w:val="20"/>
          <w:szCs w:val="20"/>
        </w:rPr>
        <w:t>просветительская и образовательная деятельность</w:t>
      </w:r>
      <w:r w:rsidR="00B903E5" w:rsidRPr="00B32842">
        <w:rPr>
          <w:rFonts w:ascii="Times New Roman" w:eastAsia="Calibri" w:hAnsi="Times New Roman" w:cs="Times New Roman"/>
          <w:sz w:val="20"/>
          <w:szCs w:val="20"/>
        </w:rPr>
        <w:t xml:space="preserve"> по вопросам экологии</w:t>
      </w:r>
      <w:r w:rsidR="00AD6BB1" w:rsidRPr="00B32842">
        <w:rPr>
          <w:rFonts w:ascii="Times New Roman" w:eastAsia="Calibri" w:hAnsi="Times New Roman" w:cs="Times New Roman"/>
          <w:sz w:val="20"/>
          <w:szCs w:val="20"/>
        </w:rPr>
        <w:t xml:space="preserve">; </w:t>
      </w:r>
    </w:p>
    <w:p w14:paraId="548A4000" w14:textId="77777777" w:rsidR="00AD6BB1" w:rsidRPr="00B32842" w:rsidRDefault="004C1106" w:rsidP="00B95993">
      <w:pPr>
        <w:pStyle w:val="aa"/>
        <w:numPr>
          <w:ilvl w:val="0"/>
          <w:numId w:val="16"/>
        </w:numPr>
        <w:shd w:val="clear" w:color="auto" w:fill="FFFFFF"/>
        <w:spacing w:after="0" w:line="230" w:lineRule="auto"/>
        <w:ind w:left="0" w:firstLine="357"/>
        <w:jc w:val="both"/>
        <w:rPr>
          <w:rFonts w:ascii="Arial" w:hAnsi="Arial" w:cs="Arial"/>
          <w:color w:val="000000"/>
          <w:sz w:val="20"/>
          <w:szCs w:val="20"/>
        </w:rPr>
      </w:pPr>
      <w:r w:rsidRPr="00D51B17">
        <w:rPr>
          <w:rFonts w:ascii="Times New Roman" w:eastAsia="Calibri" w:hAnsi="Times New Roman" w:cs="Times New Roman"/>
          <w:spacing w:val="-6"/>
          <w:sz w:val="20"/>
          <w:szCs w:val="20"/>
        </w:rPr>
        <w:t xml:space="preserve">Наличие не менее одного действующего </w:t>
      </w:r>
      <w:r w:rsidR="00AD6BB1" w:rsidRPr="00D51B17">
        <w:rPr>
          <w:rFonts w:ascii="Times New Roman" w:eastAsia="Calibri" w:hAnsi="Times New Roman" w:cs="Times New Roman"/>
          <w:spacing w:val="-6"/>
          <w:sz w:val="20"/>
          <w:szCs w:val="20"/>
        </w:rPr>
        <w:t xml:space="preserve">экологического </w:t>
      </w:r>
      <w:r w:rsidRPr="00D51B17">
        <w:rPr>
          <w:rFonts w:ascii="Times New Roman" w:eastAsia="Calibri" w:hAnsi="Times New Roman" w:cs="Times New Roman"/>
          <w:spacing w:val="-6"/>
          <w:sz w:val="20"/>
          <w:szCs w:val="20"/>
        </w:rPr>
        <w:t>проекта</w:t>
      </w:r>
      <w:r w:rsidR="00AD6BB1" w:rsidRPr="00B32842">
        <w:rPr>
          <w:rFonts w:ascii="Times New Roman" w:eastAsia="Calibri" w:hAnsi="Times New Roman" w:cs="Times New Roman"/>
          <w:sz w:val="20"/>
          <w:szCs w:val="20"/>
        </w:rPr>
        <w:t xml:space="preserve">. </w:t>
      </w:r>
      <w:r w:rsidRPr="00B32842">
        <w:rPr>
          <w:rFonts w:ascii="Times New Roman" w:eastAsia="Calibri" w:hAnsi="Times New Roman" w:cs="Times New Roman"/>
          <w:sz w:val="20"/>
          <w:szCs w:val="20"/>
        </w:rPr>
        <w:t xml:space="preserve"> </w:t>
      </w:r>
    </w:p>
    <w:p w14:paraId="193B64ED" w14:textId="77777777" w:rsidR="00B32842" w:rsidRPr="00B95993" w:rsidRDefault="00B32842" w:rsidP="00B95993">
      <w:pPr>
        <w:pStyle w:val="aa"/>
        <w:shd w:val="clear" w:color="auto" w:fill="FFFFFF"/>
        <w:spacing w:after="0" w:line="230" w:lineRule="auto"/>
        <w:ind w:left="357"/>
        <w:jc w:val="both"/>
        <w:rPr>
          <w:rFonts w:ascii="Arial" w:hAnsi="Arial" w:cs="Arial"/>
          <w:color w:val="000000"/>
          <w:sz w:val="12"/>
          <w:szCs w:val="12"/>
        </w:rPr>
      </w:pPr>
    </w:p>
    <w:p w14:paraId="40873A46" w14:textId="1BEFB804" w:rsidR="00251454" w:rsidRPr="00B32842" w:rsidRDefault="000A6C47" w:rsidP="00B95993">
      <w:pPr>
        <w:pBdr>
          <w:top w:val="single" w:sz="18" w:space="1" w:color="002060"/>
          <w:left w:val="single" w:sz="18" w:space="4" w:color="002060"/>
          <w:bottom w:val="single" w:sz="18" w:space="1" w:color="002060"/>
          <w:right w:val="single" w:sz="18" w:space="4" w:color="002060"/>
        </w:pBdr>
        <w:shd w:val="clear" w:color="auto" w:fill="FFFFFF"/>
        <w:spacing w:after="0" w:line="230" w:lineRule="auto"/>
        <w:jc w:val="right"/>
        <w:rPr>
          <w:rFonts w:ascii="Times New Roman" w:eastAsia="Calibri" w:hAnsi="Times New Roman" w:cs="Times New Roman"/>
          <w:b/>
          <w:bCs/>
          <w:i/>
          <w:iCs/>
          <w:color w:val="002060"/>
          <w:sz w:val="20"/>
          <w:szCs w:val="20"/>
        </w:rPr>
      </w:pPr>
      <w:r w:rsidRPr="00B32842">
        <w:rPr>
          <w:b/>
          <w:bCs/>
          <w:i/>
          <w:iCs/>
          <w:noProof/>
          <w:sz w:val="20"/>
          <w:szCs w:val="20"/>
          <w:lang w:eastAsia="ru-RU"/>
        </w:rPr>
        <w:drawing>
          <wp:anchor distT="0" distB="0" distL="114300" distR="114300" simplePos="0" relativeHeight="251741184" behindDoc="1" locked="0" layoutInCell="1" allowOverlap="1" wp14:anchorId="0B4B3631" wp14:editId="7A7E660B">
            <wp:simplePos x="0" y="0"/>
            <wp:positionH relativeFrom="margin">
              <wp:posOffset>32385</wp:posOffset>
            </wp:positionH>
            <wp:positionV relativeFrom="paragraph">
              <wp:posOffset>101600</wp:posOffset>
            </wp:positionV>
            <wp:extent cx="591185" cy="467360"/>
            <wp:effectExtent l="0" t="57150" r="132715" b="294640"/>
            <wp:wrapTight wrapText="bothSides">
              <wp:wrapPolygon edited="0">
                <wp:start x="13224" y="-2641"/>
                <wp:lineTo x="1392" y="-880"/>
                <wp:lineTo x="0" y="22891"/>
                <wp:lineTo x="1392" y="28174"/>
                <wp:lineTo x="6960" y="32576"/>
                <wp:lineTo x="7656" y="34337"/>
                <wp:lineTo x="18097" y="34337"/>
                <wp:lineTo x="18793" y="32576"/>
                <wp:lineTo x="25057" y="27293"/>
                <wp:lineTo x="25753" y="14087"/>
                <wp:lineTo x="25753" y="13207"/>
                <wp:lineTo x="22273" y="0"/>
                <wp:lineTo x="21577" y="-2641"/>
                <wp:lineTo x="13224" y="-2641"/>
              </wp:wrapPolygon>
            </wp:wrapTight>
            <wp:docPr id="475" name="Рисунок 475"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91185" cy="46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E742C" w:rsidRPr="00B32842">
        <w:rPr>
          <w:rFonts w:ascii="Times New Roman" w:eastAsia="Calibri" w:hAnsi="Times New Roman" w:cs="Times New Roman"/>
          <w:b/>
          <w:bCs/>
          <w:i/>
          <w:iCs/>
          <w:color w:val="002060"/>
          <w:sz w:val="20"/>
          <w:szCs w:val="20"/>
        </w:rPr>
        <w:t xml:space="preserve">При создании просветительских и образовательных программ подпроект «Экологическая культура» предлагает взять за основу </w:t>
      </w:r>
      <w:r w:rsidR="00E84686" w:rsidRPr="00B32842">
        <w:rPr>
          <w:rFonts w:ascii="Times New Roman" w:eastAsia="Calibri" w:hAnsi="Times New Roman" w:cs="Times New Roman"/>
          <w:b/>
          <w:bCs/>
          <w:i/>
          <w:iCs/>
          <w:color w:val="002060"/>
          <w:sz w:val="20"/>
          <w:szCs w:val="20"/>
        </w:rPr>
        <w:t xml:space="preserve">теорию </w:t>
      </w:r>
      <w:r w:rsidR="00DE742C" w:rsidRPr="00B32842">
        <w:rPr>
          <w:rFonts w:ascii="Times New Roman" w:eastAsia="Calibri" w:hAnsi="Times New Roman" w:cs="Times New Roman"/>
          <w:b/>
          <w:bCs/>
          <w:i/>
          <w:iCs/>
          <w:color w:val="002060"/>
          <w:sz w:val="20"/>
          <w:szCs w:val="20"/>
        </w:rPr>
        <w:t>разумного (ответственного) потребления</w:t>
      </w:r>
      <w:r w:rsidR="00251454" w:rsidRPr="00B32842">
        <w:rPr>
          <w:rFonts w:ascii="Times New Roman" w:eastAsia="Calibri" w:hAnsi="Times New Roman" w:cs="Times New Roman"/>
          <w:b/>
          <w:bCs/>
          <w:i/>
          <w:iCs/>
          <w:color w:val="002060"/>
          <w:sz w:val="20"/>
          <w:szCs w:val="20"/>
        </w:rPr>
        <w:t>, чтобы сформировать соответствующее экологическое мышление и побудить</w:t>
      </w:r>
      <w:r w:rsidR="008F3E45">
        <w:rPr>
          <w:rFonts w:ascii="Times New Roman" w:eastAsia="Calibri" w:hAnsi="Times New Roman" w:cs="Times New Roman"/>
          <w:b/>
          <w:bCs/>
          <w:i/>
          <w:iCs/>
          <w:color w:val="002060"/>
          <w:sz w:val="20"/>
          <w:szCs w:val="20"/>
        </w:rPr>
        <w:t xml:space="preserve"> людей</w:t>
      </w:r>
      <w:r w:rsidR="00251454" w:rsidRPr="00B32842">
        <w:rPr>
          <w:rFonts w:ascii="Times New Roman" w:eastAsia="Calibri" w:hAnsi="Times New Roman" w:cs="Times New Roman"/>
          <w:b/>
          <w:bCs/>
          <w:i/>
          <w:iCs/>
          <w:color w:val="002060"/>
          <w:sz w:val="20"/>
          <w:szCs w:val="20"/>
        </w:rPr>
        <w:t xml:space="preserve"> практиковать ответственное экологическое поведение.</w:t>
      </w:r>
    </w:p>
    <w:p w14:paraId="7B6E90FE" w14:textId="31E86803" w:rsidR="000A6C47" w:rsidRPr="00B32842" w:rsidRDefault="00E84686" w:rsidP="00B95993">
      <w:pPr>
        <w:pBdr>
          <w:top w:val="single" w:sz="18" w:space="1" w:color="002060"/>
          <w:left w:val="single" w:sz="18" w:space="4" w:color="002060"/>
          <w:bottom w:val="single" w:sz="18" w:space="1" w:color="002060"/>
          <w:right w:val="single" w:sz="18" w:space="4" w:color="002060"/>
        </w:pBdr>
        <w:shd w:val="clear" w:color="auto" w:fill="FFFFFF"/>
        <w:spacing w:after="0" w:line="230" w:lineRule="auto"/>
        <w:jc w:val="right"/>
        <w:rPr>
          <w:rFonts w:ascii="Times New Roman" w:eastAsia="Calibri" w:hAnsi="Times New Roman" w:cs="Times New Roman"/>
          <w:b/>
          <w:bCs/>
          <w:i/>
          <w:iCs/>
          <w:color w:val="002060"/>
          <w:sz w:val="20"/>
          <w:szCs w:val="20"/>
        </w:rPr>
      </w:pPr>
      <w:r w:rsidRPr="00B32842">
        <w:rPr>
          <w:rFonts w:ascii="Times New Roman" w:eastAsia="Calibri" w:hAnsi="Times New Roman" w:cs="Times New Roman"/>
          <w:b/>
          <w:bCs/>
          <w:i/>
          <w:iCs/>
          <w:color w:val="002060"/>
          <w:sz w:val="20"/>
          <w:szCs w:val="20"/>
        </w:rPr>
        <w:t>Под разумным потреблением подразумевается образ мышления и соответствующий стиль жизни, которые построены на</w:t>
      </w:r>
      <w:r w:rsidR="00106CF4">
        <w:rPr>
          <w:rFonts w:ascii="Times New Roman" w:eastAsia="Calibri" w:hAnsi="Times New Roman" w:cs="Times New Roman"/>
          <w:b/>
          <w:bCs/>
          <w:i/>
          <w:iCs/>
          <w:color w:val="002060"/>
          <w:sz w:val="20"/>
          <w:szCs w:val="20"/>
        </w:rPr>
        <w:t> </w:t>
      </w:r>
      <w:r w:rsidRPr="00B32842">
        <w:rPr>
          <w:rFonts w:ascii="Times New Roman" w:eastAsia="Calibri" w:hAnsi="Times New Roman" w:cs="Times New Roman"/>
          <w:b/>
          <w:bCs/>
          <w:i/>
          <w:iCs/>
          <w:color w:val="002060"/>
          <w:sz w:val="20"/>
          <w:szCs w:val="20"/>
        </w:rPr>
        <w:t>экономно</w:t>
      </w:r>
      <w:r w:rsidR="00251454" w:rsidRPr="00B32842">
        <w:rPr>
          <w:rFonts w:ascii="Times New Roman" w:eastAsia="Calibri" w:hAnsi="Times New Roman" w:cs="Times New Roman"/>
          <w:b/>
          <w:bCs/>
          <w:i/>
          <w:iCs/>
          <w:color w:val="002060"/>
          <w:sz w:val="20"/>
          <w:szCs w:val="20"/>
        </w:rPr>
        <w:t>м</w:t>
      </w:r>
      <w:r w:rsidRPr="00B32842">
        <w:rPr>
          <w:rFonts w:ascii="Times New Roman" w:eastAsia="Calibri" w:hAnsi="Times New Roman" w:cs="Times New Roman"/>
          <w:b/>
          <w:bCs/>
          <w:i/>
          <w:iCs/>
          <w:color w:val="002060"/>
          <w:sz w:val="20"/>
          <w:szCs w:val="20"/>
        </w:rPr>
        <w:t xml:space="preserve"> использовани</w:t>
      </w:r>
      <w:r w:rsidR="00251454" w:rsidRPr="00B32842">
        <w:rPr>
          <w:rFonts w:ascii="Times New Roman" w:eastAsia="Calibri" w:hAnsi="Times New Roman" w:cs="Times New Roman"/>
          <w:b/>
          <w:bCs/>
          <w:i/>
          <w:iCs/>
          <w:color w:val="002060"/>
          <w:sz w:val="20"/>
          <w:szCs w:val="20"/>
        </w:rPr>
        <w:t>и</w:t>
      </w:r>
      <w:r w:rsidRPr="00B32842">
        <w:rPr>
          <w:rFonts w:ascii="Times New Roman" w:eastAsia="Calibri" w:hAnsi="Times New Roman" w:cs="Times New Roman"/>
          <w:b/>
          <w:bCs/>
          <w:i/>
          <w:iCs/>
          <w:color w:val="002060"/>
          <w:sz w:val="20"/>
          <w:szCs w:val="20"/>
        </w:rPr>
        <w:t xml:space="preserve"> невосполнимых или долго возобновляющихся природных ресурсов</w:t>
      </w:r>
      <w:r w:rsidR="00251454" w:rsidRPr="00B32842">
        <w:rPr>
          <w:rFonts w:ascii="Times New Roman" w:eastAsia="Calibri" w:hAnsi="Times New Roman" w:cs="Times New Roman"/>
          <w:b/>
          <w:bCs/>
          <w:i/>
          <w:iCs/>
          <w:color w:val="002060"/>
          <w:sz w:val="20"/>
          <w:szCs w:val="20"/>
        </w:rPr>
        <w:t xml:space="preserve"> </w:t>
      </w:r>
      <w:r w:rsidR="00FE049C" w:rsidRPr="00B32842">
        <w:rPr>
          <w:rFonts w:ascii="Times New Roman" w:eastAsia="Calibri" w:hAnsi="Times New Roman" w:cs="Times New Roman"/>
          <w:b/>
          <w:bCs/>
          <w:i/>
          <w:iCs/>
          <w:color w:val="002060"/>
          <w:sz w:val="20"/>
          <w:szCs w:val="20"/>
        </w:rPr>
        <w:t>–</w:t>
      </w:r>
      <w:r w:rsidRPr="00B32842">
        <w:rPr>
          <w:rFonts w:ascii="Times New Roman" w:eastAsia="Calibri" w:hAnsi="Times New Roman" w:cs="Times New Roman"/>
          <w:b/>
          <w:bCs/>
          <w:i/>
          <w:iCs/>
          <w:color w:val="002060"/>
          <w:sz w:val="20"/>
          <w:szCs w:val="20"/>
        </w:rPr>
        <w:t xml:space="preserve"> вод</w:t>
      </w:r>
      <w:r w:rsidR="00251454" w:rsidRPr="00B32842">
        <w:rPr>
          <w:rFonts w:ascii="Times New Roman" w:eastAsia="Calibri" w:hAnsi="Times New Roman" w:cs="Times New Roman"/>
          <w:b/>
          <w:bCs/>
          <w:i/>
          <w:iCs/>
          <w:color w:val="002060"/>
          <w:sz w:val="20"/>
          <w:szCs w:val="20"/>
        </w:rPr>
        <w:t>ы</w:t>
      </w:r>
      <w:r w:rsidRPr="00B32842">
        <w:rPr>
          <w:rFonts w:ascii="Times New Roman" w:eastAsia="Calibri" w:hAnsi="Times New Roman" w:cs="Times New Roman"/>
          <w:b/>
          <w:bCs/>
          <w:i/>
          <w:iCs/>
          <w:color w:val="002060"/>
          <w:sz w:val="20"/>
          <w:szCs w:val="20"/>
        </w:rPr>
        <w:t>, лес</w:t>
      </w:r>
      <w:r w:rsidR="00251454" w:rsidRPr="00B32842">
        <w:rPr>
          <w:rFonts w:ascii="Times New Roman" w:eastAsia="Calibri" w:hAnsi="Times New Roman" w:cs="Times New Roman"/>
          <w:b/>
          <w:bCs/>
          <w:i/>
          <w:iCs/>
          <w:color w:val="002060"/>
          <w:sz w:val="20"/>
          <w:szCs w:val="20"/>
        </w:rPr>
        <w:t>ов</w:t>
      </w:r>
      <w:r w:rsidRPr="00B32842">
        <w:rPr>
          <w:rFonts w:ascii="Times New Roman" w:eastAsia="Calibri" w:hAnsi="Times New Roman" w:cs="Times New Roman"/>
          <w:b/>
          <w:bCs/>
          <w:i/>
          <w:iCs/>
          <w:color w:val="002060"/>
          <w:sz w:val="20"/>
          <w:szCs w:val="20"/>
        </w:rPr>
        <w:t>, нефт</w:t>
      </w:r>
      <w:r w:rsidR="00251454" w:rsidRPr="00B32842">
        <w:rPr>
          <w:rFonts w:ascii="Times New Roman" w:eastAsia="Calibri" w:hAnsi="Times New Roman" w:cs="Times New Roman"/>
          <w:b/>
          <w:bCs/>
          <w:i/>
          <w:iCs/>
          <w:color w:val="002060"/>
          <w:sz w:val="20"/>
          <w:szCs w:val="20"/>
        </w:rPr>
        <w:t>и</w:t>
      </w:r>
      <w:r w:rsidRPr="00B32842">
        <w:rPr>
          <w:rFonts w:ascii="Times New Roman" w:eastAsia="Calibri" w:hAnsi="Times New Roman" w:cs="Times New Roman"/>
          <w:b/>
          <w:bCs/>
          <w:i/>
          <w:iCs/>
          <w:color w:val="002060"/>
          <w:sz w:val="20"/>
          <w:szCs w:val="20"/>
        </w:rPr>
        <w:t>, газ</w:t>
      </w:r>
      <w:r w:rsidR="00251454" w:rsidRPr="00B32842">
        <w:rPr>
          <w:rFonts w:ascii="Times New Roman" w:eastAsia="Calibri" w:hAnsi="Times New Roman" w:cs="Times New Roman"/>
          <w:b/>
          <w:bCs/>
          <w:i/>
          <w:iCs/>
          <w:color w:val="002060"/>
          <w:sz w:val="20"/>
          <w:szCs w:val="20"/>
        </w:rPr>
        <w:t>а</w:t>
      </w:r>
      <w:r w:rsidRPr="00B32842">
        <w:rPr>
          <w:rFonts w:ascii="Times New Roman" w:eastAsia="Calibri" w:hAnsi="Times New Roman" w:cs="Times New Roman"/>
          <w:b/>
          <w:bCs/>
          <w:i/>
          <w:iCs/>
          <w:color w:val="002060"/>
          <w:sz w:val="20"/>
          <w:szCs w:val="20"/>
        </w:rPr>
        <w:t>, воздух</w:t>
      </w:r>
      <w:r w:rsidR="00251454" w:rsidRPr="00B32842">
        <w:rPr>
          <w:rFonts w:ascii="Times New Roman" w:eastAsia="Calibri" w:hAnsi="Times New Roman" w:cs="Times New Roman"/>
          <w:b/>
          <w:bCs/>
          <w:i/>
          <w:iCs/>
          <w:color w:val="002060"/>
          <w:sz w:val="20"/>
          <w:szCs w:val="20"/>
        </w:rPr>
        <w:t>а</w:t>
      </w:r>
      <w:r w:rsidRPr="00B32842">
        <w:rPr>
          <w:rFonts w:ascii="Times New Roman" w:eastAsia="Calibri" w:hAnsi="Times New Roman" w:cs="Times New Roman"/>
          <w:b/>
          <w:bCs/>
          <w:i/>
          <w:iCs/>
          <w:color w:val="002060"/>
          <w:sz w:val="20"/>
          <w:szCs w:val="20"/>
        </w:rPr>
        <w:t xml:space="preserve"> и так далее.</w:t>
      </w:r>
      <w:r w:rsidR="00251454" w:rsidRPr="00B32842">
        <w:rPr>
          <w:rFonts w:ascii="Times New Roman" w:eastAsia="Calibri" w:hAnsi="Times New Roman" w:cs="Times New Roman"/>
          <w:b/>
          <w:bCs/>
          <w:i/>
          <w:iCs/>
          <w:color w:val="002060"/>
          <w:sz w:val="20"/>
          <w:szCs w:val="20"/>
        </w:rPr>
        <w:t xml:space="preserve"> </w:t>
      </w:r>
    </w:p>
    <w:p w14:paraId="7FA40189" w14:textId="77777777" w:rsidR="000A6C47" w:rsidRPr="00B32842" w:rsidRDefault="00251454" w:rsidP="00B95993">
      <w:pPr>
        <w:pBdr>
          <w:top w:val="single" w:sz="18" w:space="1" w:color="002060"/>
          <w:left w:val="single" w:sz="18" w:space="4" w:color="002060"/>
          <w:bottom w:val="single" w:sz="18" w:space="1" w:color="002060"/>
          <w:right w:val="single" w:sz="18" w:space="4" w:color="002060"/>
        </w:pBdr>
        <w:shd w:val="clear" w:color="auto" w:fill="FFFFFF"/>
        <w:spacing w:after="0" w:line="230" w:lineRule="auto"/>
        <w:jc w:val="right"/>
        <w:rPr>
          <w:rFonts w:ascii="Times New Roman" w:eastAsia="Calibri" w:hAnsi="Times New Roman" w:cs="Times New Roman"/>
          <w:b/>
          <w:bCs/>
          <w:i/>
          <w:iCs/>
          <w:color w:val="002060"/>
          <w:sz w:val="20"/>
          <w:szCs w:val="20"/>
        </w:rPr>
      </w:pPr>
      <w:r w:rsidRPr="00B32842">
        <w:rPr>
          <w:rFonts w:ascii="Times New Roman" w:eastAsia="Calibri" w:hAnsi="Times New Roman" w:cs="Times New Roman"/>
          <w:b/>
          <w:bCs/>
          <w:i/>
          <w:iCs/>
          <w:color w:val="002060"/>
          <w:sz w:val="20"/>
          <w:szCs w:val="20"/>
        </w:rPr>
        <w:t>Согласно этой теории, в</w:t>
      </w:r>
      <w:r w:rsidR="00E84686" w:rsidRPr="00B32842">
        <w:rPr>
          <w:rFonts w:ascii="Times New Roman" w:eastAsia="Calibri" w:hAnsi="Times New Roman" w:cs="Times New Roman"/>
          <w:b/>
          <w:bCs/>
          <w:i/>
          <w:iCs/>
          <w:color w:val="002060"/>
          <w:sz w:val="20"/>
          <w:szCs w:val="20"/>
        </w:rPr>
        <w:t>ещи, продукты питания, бытовые предметы и условия</w:t>
      </w:r>
      <w:r w:rsidR="000A6C47" w:rsidRPr="00B32842">
        <w:rPr>
          <w:rFonts w:ascii="Times New Roman" w:eastAsia="Calibri" w:hAnsi="Times New Roman" w:cs="Times New Roman"/>
          <w:b/>
          <w:bCs/>
          <w:i/>
          <w:iCs/>
          <w:color w:val="002060"/>
          <w:sz w:val="20"/>
          <w:szCs w:val="20"/>
        </w:rPr>
        <w:t xml:space="preserve"> жизни </w:t>
      </w:r>
      <w:r w:rsidR="00E84686" w:rsidRPr="00B32842">
        <w:rPr>
          <w:rFonts w:ascii="Times New Roman" w:eastAsia="Calibri" w:hAnsi="Times New Roman" w:cs="Times New Roman"/>
          <w:b/>
          <w:bCs/>
          <w:i/>
          <w:iCs/>
          <w:color w:val="002060"/>
          <w:sz w:val="20"/>
          <w:szCs w:val="20"/>
        </w:rPr>
        <w:t xml:space="preserve">должны </w:t>
      </w:r>
      <w:r w:rsidRPr="00B32842">
        <w:rPr>
          <w:rFonts w:ascii="Times New Roman" w:eastAsia="Calibri" w:hAnsi="Times New Roman" w:cs="Times New Roman"/>
          <w:b/>
          <w:bCs/>
          <w:i/>
          <w:iCs/>
          <w:color w:val="002060"/>
          <w:sz w:val="20"/>
          <w:szCs w:val="20"/>
        </w:rPr>
        <w:t xml:space="preserve">полностью </w:t>
      </w:r>
      <w:r w:rsidR="00E84686" w:rsidRPr="00B32842">
        <w:rPr>
          <w:rFonts w:ascii="Times New Roman" w:eastAsia="Calibri" w:hAnsi="Times New Roman" w:cs="Times New Roman"/>
          <w:b/>
          <w:bCs/>
          <w:i/>
          <w:iCs/>
          <w:color w:val="002060"/>
          <w:sz w:val="20"/>
          <w:szCs w:val="20"/>
        </w:rPr>
        <w:t>удовлетворять насущные потребности</w:t>
      </w:r>
      <w:r w:rsidRPr="00B32842">
        <w:rPr>
          <w:rFonts w:ascii="Times New Roman" w:eastAsia="Calibri" w:hAnsi="Times New Roman" w:cs="Times New Roman"/>
          <w:b/>
          <w:bCs/>
          <w:i/>
          <w:iCs/>
          <w:color w:val="002060"/>
          <w:sz w:val="20"/>
          <w:szCs w:val="20"/>
        </w:rPr>
        <w:t xml:space="preserve"> человека</w:t>
      </w:r>
      <w:r w:rsidR="00E84686" w:rsidRPr="00B32842">
        <w:rPr>
          <w:rFonts w:ascii="Times New Roman" w:eastAsia="Calibri" w:hAnsi="Times New Roman" w:cs="Times New Roman"/>
          <w:b/>
          <w:bCs/>
          <w:i/>
          <w:iCs/>
          <w:color w:val="002060"/>
          <w:sz w:val="20"/>
          <w:szCs w:val="20"/>
        </w:rPr>
        <w:t xml:space="preserve">, </w:t>
      </w:r>
      <w:r w:rsidRPr="00B32842">
        <w:rPr>
          <w:rFonts w:ascii="Times New Roman" w:eastAsia="Calibri" w:hAnsi="Times New Roman" w:cs="Times New Roman"/>
          <w:b/>
          <w:bCs/>
          <w:i/>
          <w:iCs/>
          <w:color w:val="002060"/>
          <w:sz w:val="20"/>
          <w:szCs w:val="20"/>
        </w:rPr>
        <w:t>но</w:t>
      </w:r>
      <w:r w:rsidR="00E84686" w:rsidRPr="00B32842">
        <w:rPr>
          <w:rFonts w:ascii="Times New Roman" w:eastAsia="Calibri" w:hAnsi="Times New Roman" w:cs="Times New Roman"/>
          <w:b/>
          <w:bCs/>
          <w:i/>
          <w:iCs/>
          <w:color w:val="002060"/>
          <w:sz w:val="20"/>
          <w:szCs w:val="20"/>
        </w:rPr>
        <w:t xml:space="preserve"> не потакать роскоши</w:t>
      </w:r>
      <w:r w:rsidRPr="00B32842">
        <w:rPr>
          <w:rFonts w:ascii="Times New Roman" w:eastAsia="Calibri" w:hAnsi="Times New Roman" w:cs="Times New Roman"/>
          <w:b/>
          <w:bCs/>
          <w:i/>
          <w:iCs/>
          <w:color w:val="002060"/>
          <w:sz w:val="20"/>
          <w:szCs w:val="20"/>
        </w:rPr>
        <w:t xml:space="preserve"> и не приводить к накопительству</w:t>
      </w:r>
      <w:r w:rsidR="00E84686" w:rsidRPr="00B32842">
        <w:rPr>
          <w:rFonts w:ascii="Times New Roman" w:eastAsia="Calibri" w:hAnsi="Times New Roman" w:cs="Times New Roman"/>
          <w:b/>
          <w:bCs/>
          <w:i/>
          <w:iCs/>
          <w:color w:val="002060"/>
          <w:sz w:val="20"/>
          <w:szCs w:val="20"/>
        </w:rPr>
        <w:t>.</w:t>
      </w:r>
      <w:r w:rsidRPr="00B32842">
        <w:rPr>
          <w:rFonts w:ascii="Times New Roman" w:eastAsia="Calibri" w:hAnsi="Times New Roman" w:cs="Times New Roman"/>
          <w:b/>
          <w:bCs/>
          <w:i/>
          <w:iCs/>
          <w:color w:val="002060"/>
          <w:sz w:val="20"/>
          <w:szCs w:val="20"/>
        </w:rPr>
        <w:t xml:space="preserve"> </w:t>
      </w:r>
    </w:p>
    <w:p w14:paraId="4F8DE4C4" w14:textId="1CE81D2A" w:rsidR="00251454" w:rsidRPr="00B32842" w:rsidRDefault="00251454" w:rsidP="00B95993">
      <w:pPr>
        <w:pBdr>
          <w:top w:val="single" w:sz="18" w:space="1" w:color="002060"/>
          <w:left w:val="single" w:sz="18" w:space="4" w:color="002060"/>
          <w:bottom w:val="single" w:sz="18" w:space="1" w:color="002060"/>
          <w:right w:val="single" w:sz="18" w:space="4" w:color="002060"/>
        </w:pBdr>
        <w:shd w:val="clear" w:color="auto" w:fill="FFFFFF"/>
        <w:spacing w:after="0" w:line="230" w:lineRule="auto"/>
        <w:jc w:val="right"/>
        <w:rPr>
          <w:rFonts w:ascii="Times New Roman" w:eastAsia="Calibri" w:hAnsi="Times New Roman" w:cs="Times New Roman"/>
          <w:b/>
          <w:bCs/>
          <w:i/>
          <w:iCs/>
          <w:color w:val="002060"/>
          <w:sz w:val="20"/>
          <w:szCs w:val="20"/>
        </w:rPr>
      </w:pPr>
      <w:r w:rsidRPr="00B32842">
        <w:rPr>
          <w:rFonts w:ascii="Times New Roman" w:eastAsia="Calibri" w:hAnsi="Times New Roman" w:cs="Times New Roman"/>
          <w:b/>
          <w:bCs/>
          <w:i/>
          <w:iCs/>
          <w:color w:val="002060"/>
          <w:sz w:val="20"/>
          <w:szCs w:val="20"/>
        </w:rPr>
        <w:t>Разумное потребление подразумевает, в частности, отказ от использования пластика, вредных бытовых химических веществ, экономию бумаги и воды, переработку использованных вещей, раздельный сбор мусора и электрических батареек и т.</w:t>
      </w:r>
      <w:r w:rsidR="00FE049C" w:rsidRPr="00B32842">
        <w:rPr>
          <w:rFonts w:ascii="Times New Roman" w:eastAsia="Calibri" w:hAnsi="Times New Roman" w:cs="Times New Roman"/>
          <w:b/>
          <w:bCs/>
          <w:i/>
          <w:iCs/>
          <w:color w:val="002060"/>
          <w:sz w:val="20"/>
          <w:szCs w:val="20"/>
        </w:rPr>
        <w:t> </w:t>
      </w:r>
      <w:r w:rsidRPr="00B32842">
        <w:rPr>
          <w:rFonts w:ascii="Times New Roman" w:eastAsia="Calibri" w:hAnsi="Times New Roman" w:cs="Times New Roman"/>
          <w:b/>
          <w:bCs/>
          <w:i/>
          <w:iCs/>
          <w:color w:val="002060"/>
          <w:sz w:val="20"/>
          <w:szCs w:val="20"/>
        </w:rPr>
        <w:t>д.</w:t>
      </w:r>
    </w:p>
    <w:p w14:paraId="5DEF6ED6" w14:textId="77777777" w:rsidR="000A6C47" w:rsidRPr="00B95993" w:rsidRDefault="000A6C47" w:rsidP="00B95993">
      <w:pPr>
        <w:shd w:val="clear" w:color="auto" w:fill="FFFFFF"/>
        <w:spacing w:after="0" w:line="240" w:lineRule="auto"/>
        <w:ind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Cs/>
          <w:sz w:val="20"/>
          <w:szCs w:val="20"/>
          <w:lang w:eastAsia="ru-RU"/>
        </w:rPr>
        <w:t xml:space="preserve">Библиотека может стать примером ответственного экологического поведения, организовав на своей базе </w:t>
      </w:r>
      <w:r w:rsidRPr="00B95993">
        <w:rPr>
          <w:rFonts w:ascii="Times New Roman" w:eastAsia="Times New Roman" w:hAnsi="Times New Roman" w:cs="Times New Roman"/>
          <w:b/>
          <w:i/>
          <w:iCs/>
          <w:sz w:val="20"/>
          <w:szCs w:val="20"/>
          <w:lang w:eastAsia="ru-RU"/>
        </w:rPr>
        <w:t>модельную экологическую территорию</w:t>
      </w:r>
      <w:r w:rsidRPr="00B95993">
        <w:rPr>
          <w:rFonts w:ascii="Times New Roman" w:eastAsia="Times New Roman" w:hAnsi="Times New Roman" w:cs="Times New Roman"/>
          <w:bCs/>
          <w:sz w:val="20"/>
          <w:szCs w:val="20"/>
          <w:lang w:eastAsia="ru-RU"/>
        </w:rPr>
        <w:t xml:space="preserve"> (МЭТ).</w:t>
      </w:r>
    </w:p>
    <w:p w14:paraId="439CF5D0" w14:textId="63E7EF90" w:rsidR="000A6C47" w:rsidRDefault="000A6C47" w:rsidP="00B95993">
      <w:pPr>
        <w:shd w:val="clear" w:color="auto" w:fill="FFFFFF"/>
        <w:spacing w:after="0" w:line="240" w:lineRule="auto"/>
        <w:ind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
          <w:i/>
          <w:iCs/>
          <w:sz w:val="20"/>
          <w:szCs w:val="20"/>
          <w:lang w:eastAsia="ru-RU"/>
        </w:rPr>
        <w:t>Модельная экологическая территория</w:t>
      </w:r>
      <w:r w:rsidRPr="00B95993">
        <w:rPr>
          <w:rFonts w:ascii="Times New Roman" w:eastAsia="Times New Roman" w:hAnsi="Times New Roman" w:cs="Times New Roman"/>
          <w:bCs/>
          <w:sz w:val="20"/>
          <w:szCs w:val="20"/>
          <w:lang w:eastAsia="ru-RU"/>
        </w:rPr>
        <w:t xml:space="preserve"> (она же «зеленая библиотека») – это концепция управления библиотекой, целью которой является уменьшение негативного влияния ее деятельности на окружающую среду и рационально</w:t>
      </w:r>
      <w:r w:rsidR="00FE049C" w:rsidRPr="00B95993">
        <w:rPr>
          <w:rFonts w:ascii="Times New Roman" w:eastAsia="Times New Roman" w:hAnsi="Times New Roman" w:cs="Times New Roman"/>
          <w:bCs/>
          <w:sz w:val="20"/>
          <w:szCs w:val="20"/>
          <w:lang w:eastAsia="ru-RU"/>
        </w:rPr>
        <w:t>е</w:t>
      </w:r>
      <w:r w:rsidRPr="00B95993">
        <w:rPr>
          <w:rFonts w:ascii="Times New Roman" w:eastAsia="Times New Roman" w:hAnsi="Times New Roman" w:cs="Times New Roman"/>
          <w:bCs/>
          <w:sz w:val="20"/>
          <w:szCs w:val="20"/>
          <w:lang w:eastAsia="ru-RU"/>
        </w:rPr>
        <w:t xml:space="preserve"> использова</w:t>
      </w:r>
      <w:r w:rsidR="001F6016" w:rsidRPr="00B95993">
        <w:rPr>
          <w:rFonts w:ascii="Times New Roman" w:eastAsia="Times New Roman" w:hAnsi="Times New Roman" w:cs="Times New Roman"/>
          <w:bCs/>
          <w:sz w:val="20"/>
          <w:szCs w:val="20"/>
          <w:lang w:eastAsia="ru-RU"/>
        </w:rPr>
        <w:t>ни</w:t>
      </w:r>
      <w:r w:rsidR="00FE049C" w:rsidRPr="00B95993">
        <w:rPr>
          <w:rFonts w:ascii="Times New Roman" w:eastAsia="Times New Roman" w:hAnsi="Times New Roman" w:cs="Times New Roman"/>
          <w:bCs/>
          <w:sz w:val="20"/>
          <w:szCs w:val="20"/>
          <w:lang w:eastAsia="ru-RU"/>
        </w:rPr>
        <w:t>е</w:t>
      </w:r>
      <w:r w:rsidR="001F6016" w:rsidRPr="00B95993">
        <w:rPr>
          <w:rFonts w:ascii="Times New Roman" w:eastAsia="Times New Roman" w:hAnsi="Times New Roman" w:cs="Times New Roman"/>
          <w:bCs/>
          <w:sz w:val="20"/>
          <w:szCs w:val="20"/>
          <w:lang w:eastAsia="ru-RU"/>
        </w:rPr>
        <w:t xml:space="preserve"> </w:t>
      </w:r>
      <w:r w:rsidRPr="00B95993">
        <w:rPr>
          <w:rFonts w:ascii="Times New Roman" w:eastAsia="Times New Roman" w:hAnsi="Times New Roman" w:cs="Times New Roman"/>
          <w:bCs/>
          <w:sz w:val="20"/>
          <w:szCs w:val="20"/>
          <w:lang w:eastAsia="ru-RU"/>
        </w:rPr>
        <w:t>ресурс</w:t>
      </w:r>
      <w:r w:rsidR="001F6016" w:rsidRPr="00B95993">
        <w:rPr>
          <w:rFonts w:ascii="Times New Roman" w:eastAsia="Times New Roman" w:hAnsi="Times New Roman" w:cs="Times New Roman"/>
          <w:bCs/>
          <w:sz w:val="20"/>
          <w:szCs w:val="20"/>
          <w:lang w:eastAsia="ru-RU"/>
        </w:rPr>
        <w:t>ов на рабочем месте</w:t>
      </w:r>
      <w:r w:rsidRPr="00B95993">
        <w:rPr>
          <w:rFonts w:ascii="Times New Roman" w:eastAsia="Times New Roman" w:hAnsi="Times New Roman" w:cs="Times New Roman"/>
          <w:bCs/>
          <w:sz w:val="20"/>
          <w:szCs w:val="20"/>
          <w:lang w:eastAsia="ru-RU"/>
        </w:rPr>
        <w:t>.</w:t>
      </w:r>
    </w:p>
    <w:p w14:paraId="61EC9924" w14:textId="24473F6B" w:rsidR="001F6016" w:rsidRPr="00B95993" w:rsidRDefault="001F6016" w:rsidP="001F6016">
      <w:pPr>
        <w:pBdr>
          <w:top w:val="single" w:sz="18" w:space="1" w:color="002060"/>
          <w:left w:val="single" w:sz="18" w:space="4" w:color="002060"/>
          <w:bottom w:val="single" w:sz="18" w:space="1" w:color="002060"/>
          <w:right w:val="single" w:sz="18" w:space="4" w:color="002060"/>
        </w:pBdr>
        <w:shd w:val="clear" w:color="auto" w:fill="FFFFFF"/>
        <w:spacing w:after="0" w:line="240" w:lineRule="auto"/>
        <w:jc w:val="right"/>
        <w:rPr>
          <w:rFonts w:ascii="Times New Roman" w:eastAsia="Times New Roman" w:hAnsi="Times New Roman" w:cs="Times New Roman"/>
          <w:b/>
          <w:i/>
          <w:iCs/>
          <w:color w:val="002060"/>
          <w:sz w:val="20"/>
          <w:szCs w:val="20"/>
          <w:lang w:eastAsia="ru-RU"/>
        </w:rPr>
      </w:pPr>
      <w:r w:rsidRPr="00B95993">
        <w:rPr>
          <w:b/>
          <w:bCs/>
          <w:i/>
          <w:iCs/>
          <w:noProof/>
          <w:sz w:val="20"/>
          <w:szCs w:val="20"/>
          <w:lang w:eastAsia="ru-RU"/>
        </w:rPr>
        <w:lastRenderedPageBreak/>
        <w:drawing>
          <wp:anchor distT="0" distB="0" distL="114300" distR="114300" simplePos="0" relativeHeight="251743232" behindDoc="1" locked="0" layoutInCell="1" allowOverlap="1" wp14:anchorId="7C128019" wp14:editId="207AEFA9">
            <wp:simplePos x="0" y="0"/>
            <wp:positionH relativeFrom="margin">
              <wp:posOffset>40501</wp:posOffset>
            </wp:positionH>
            <wp:positionV relativeFrom="paragraph">
              <wp:posOffset>93986</wp:posOffset>
            </wp:positionV>
            <wp:extent cx="598805" cy="467360"/>
            <wp:effectExtent l="0" t="57150" r="125095" b="294640"/>
            <wp:wrapTight wrapText="bothSides">
              <wp:wrapPolygon edited="0">
                <wp:start x="13056" y="-2641"/>
                <wp:lineTo x="1374" y="-880"/>
                <wp:lineTo x="0" y="22891"/>
                <wp:lineTo x="1374" y="28174"/>
                <wp:lineTo x="6872" y="32576"/>
                <wp:lineTo x="7559" y="34337"/>
                <wp:lineTo x="17866" y="34337"/>
                <wp:lineTo x="18554" y="32576"/>
                <wp:lineTo x="24738" y="27293"/>
                <wp:lineTo x="25425" y="14087"/>
                <wp:lineTo x="25425" y="13207"/>
                <wp:lineTo x="21989" y="0"/>
                <wp:lineTo x="21302" y="-2641"/>
                <wp:lineTo x="13056" y="-2641"/>
              </wp:wrapPolygon>
            </wp:wrapTight>
            <wp:docPr id="476" name="Рисунок 476"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98805" cy="46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95993">
        <w:rPr>
          <w:rFonts w:ascii="Times New Roman" w:eastAsia="Times New Roman" w:hAnsi="Times New Roman" w:cs="Times New Roman"/>
          <w:b/>
          <w:i/>
          <w:iCs/>
          <w:color w:val="002060"/>
          <w:sz w:val="20"/>
          <w:szCs w:val="20"/>
          <w:lang w:eastAsia="ru-RU"/>
        </w:rPr>
        <w:t xml:space="preserve">Практика внедрения программы «зеленого офиса» </w:t>
      </w:r>
      <w:r w:rsidR="00B95993">
        <w:rPr>
          <w:rFonts w:ascii="Times New Roman" w:eastAsia="Times New Roman" w:hAnsi="Times New Roman" w:cs="Times New Roman"/>
          <w:b/>
          <w:i/>
          <w:iCs/>
          <w:color w:val="002060"/>
          <w:sz w:val="20"/>
          <w:szCs w:val="20"/>
          <w:lang w:eastAsia="ru-RU"/>
        </w:rPr>
        <w:t>в </w:t>
      </w:r>
      <w:r w:rsidRPr="00B95993">
        <w:rPr>
          <w:rFonts w:ascii="Times New Roman" w:eastAsia="Times New Roman" w:hAnsi="Times New Roman" w:cs="Times New Roman"/>
          <w:b/>
          <w:i/>
          <w:iCs/>
          <w:color w:val="002060"/>
          <w:sz w:val="20"/>
          <w:szCs w:val="20"/>
          <w:lang w:eastAsia="ru-RU"/>
        </w:rPr>
        <w:t xml:space="preserve">деятельность библиотек еще довольно нова. </w:t>
      </w:r>
    </w:p>
    <w:p w14:paraId="3F8A717D" w14:textId="6B48C64E" w:rsidR="001F6016" w:rsidRPr="00B95993" w:rsidRDefault="001F6016" w:rsidP="001F6016">
      <w:pPr>
        <w:pBdr>
          <w:top w:val="single" w:sz="18" w:space="1" w:color="002060"/>
          <w:left w:val="single" w:sz="18" w:space="4" w:color="002060"/>
          <w:bottom w:val="single" w:sz="18" w:space="1" w:color="002060"/>
          <w:right w:val="single" w:sz="18" w:space="4" w:color="002060"/>
        </w:pBdr>
        <w:shd w:val="clear" w:color="auto" w:fill="FFFFFF"/>
        <w:spacing w:after="0" w:line="240" w:lineRule="auto"/>
        <w:jc w:val="right"/>
        <w:rPr>
          <w:rFonts w:ascii="Times New Roman" w:eastAsia="Times New Roman" w:hAnsi="Times New Roman" w:cs="Times New Roman"/>
          <w:b/>
          <w:i/>
          <w:iCs/>
          <w:color w:val="002060"/>
          <w:sz w:val="20"/>
          <w:szCs w:val="20"/>
          <w:lang w:eastAsia="ru-RU"/>
        </w:rPr>
      </w:pPr>
      <w:r w:rsidRPr="00B95993">
        <w:rPr>
          <w:rFonts w:ascii="Times New Roman" w:eastAsia="Times New Roman" w:hAnsi="Times New Roman" w:cs="Times New Roman"/>
          <w:b/>
          <w:i/>
          <w:iCs/>
          <w:color w:val="002060"/>
          <w:sz w:val="20"/>
          <w:szCs w:val="20"/>
          <w:lang w:eastAsia="ru-RU"/>
        </w:rPr>
        <w:t>Однако сегодня такие программы вызывают все больший интерес, так как практика показала, что они оказались полезными не только с точки зрения экологии, но и работы с людьми, экономии финансовых и других ресурсов, построения репутации.</w:t>
      </w:r>
    </w:p>
    <w:p w14:paraId="2C3C3C88" w14:textId="77777777" w:rsidR="00404AFF" w:rsidRPr="00B95993" w:rsidRDefault="00404AFF" w:rsidP="00D51B17">
      <w:pPr>
        <w:shd w:val="clear" w:color="auto" w:fill="FFFFFF"/>
        <w:spacing w:after="0" w:line="230" w:lineRule="auto"/>
        <w:ind w:firstLine="357"/>
        <w:jc w:val="both"/>
        <w:rPr>
          <w:rFonts w:ascii="Times New Roman" w:eastAsia="Calibri" w:hAnsi="Times New Roman" w:cs="Times New Roman"/>
          <w:sz w:val="20"/>
          <w:szCs w:val="20"/>
        </w:rPr>
      </w:pPr>
      <w:r w:rsidRPr="00B95993">
        <w:rPr>
          <w:rFonts w:ascii="Times New Roman" w:eastAsia="Calibri" w:hAnsi="Times New Roman" w:cs="Times New Roman"/>
          <w:sz w:val="20"/>
          <w:szCs w:val="20"/>
        </w:rPr>
        <w:t>Организация работы библиотеки</w:t>
      </w:r>
      <w:r w:rsidR="00B903E5" w:rsidRPr="00B95993">
        <w:rPr>
          <w:rFonts w:ascii="Times New Roman" w:eastAsia="Calibri" w:hAnsi="Times New Roman" w:cs="Times New Roman"/>
          <w:sz w:val="20"/>
          <w:szCs w:val="20"/>
        </w:rPr>
        <w:t xml:space="preserve"> в формате МЭТ, безусловно, потребует определенных усилий, но и результат</w:t>
      </w:r>
      <w:r w:rsidRPr="00B95993">
        <w:rPr>
          <w:rFonts w:ascii="Times New Roman" w:eastAsia="Calibri" w:hAnsi="Times New Roman" w:cs="Times New Roman"/>
          <w:sz w:val="20"/>
          <w:szCs w:val="20"/>
        </w:rPr>
        <w:t xml:space="preserve"> будет впечатляющим. </w:t>
      </w:r>
    </w:p>
    <w:p w14:paraId="5D0047DE" w14:textId="5E6C2805" w:rsidR="00404AFF" w:rsidRPr="00B95993" w:rsidRDefault="00404AFF" w:rsidP="00D51B17">
      <w:pPr>
        <w:shd w:val="clear" w:color="auto" w:fill="FFFFFF"/>
        <w:spacing w:after="0" w:line="230" w:lineRule="auto"/>
        <w:ind w:firstLine="357"/>
        <w:jc w:val="both"/>
        <w:rPr>
          <w:rFonts w:ascii="Times New Roman" w:eastAsia="Calibri" w:hAnsi="Times New Roman" w:cs="Times New Roman"/>
          <w:sz w:val="20"/>
          <w:szCs w:val="20"/>
        </w:rPr>
      </w:pPr>
      <w:r w:rsidRPr="00B95993">
        <w:rPr>
          <w:rFonts w:ascii="Times New Roman" w:eastAsia="Calibri" w:hAnsi="Times New Roman" w:cs="Times New Roman"/>
          <w:sz w:val="20"/>
          <w:szCs w:val="20"/>
        </w:rPr>
        <w:t>Во-первых, это прямой путь к экономии ресурсов. Для этого достаточно пересмотреть порядок работы библиотеки, привычки ее работников, их отношение к ресурсам и окружающей среде и внедрить необходимые изменения. Причем начи</w:t>
      </w:r>
      <w:r w:rsidR="00B95993">
        <w:rPr>
          <w:rFonts w:ascii="Times New Roman" w:eastAsia="Calibri" w:hAnsi="Times New Roman" w:cs="Times New Roman"/>
          <w:sz w:val="20"/>
          <w:szCs w:val="20"/>
        </w:rPr>
        <w:t>нать можно с мелочей, которые в </w:t>
      </w:r>
      <w:r w:rsidRPr="00B95993">
        <w:rPr>
          <w:rFonts w:ascii="Times New Roman" w:eastAsia="Calibri" w:hAnsi="Times New Roman" w:cs="Times New Roman"/>
          <w:sz w:val="20"/>
          <w:szCs w:val="20"/>
        </w:rPr>
        <w:t xml:space="preserve">совокупности дадут хороший экономический эффект. Например, настроить копир на «спящий» режим и выключать его на ночь, делать повторную заправку отработанных картриджей и использовать двустороннюю печать, плотно закрывать краны, экономить воду и электричество, ввести системы электронного документооборота и предоставление информации пользователям (буклеты, программы, афиши и пр.) преимущественно в электронном виде. </w:t>
      </w:r>
    </w:p>
    <w:p w14:paraId="39A4521A" w14:textId="55D5CB5E" w:rsidR="00DF70CB" w:rsidRPr="00B95993" w:rsidRDefault="00DF70CB" w:rsidP="00D51B17">
      <w:pPr>
        <w:shd w:val="clear" w:color="auto" w:fill="FFFFFF"/>
        <w:spacing w:after="0" w:line="230" w:lineRule="auto"/>
        <w:ind w:firstLine="357"/>
        <w:jc w:val="both"/>
        <w:rPr>
          <w:rFonts w:ascii="Times New Roman" w:eastAsia="Calibri" w:hAnsi="Times New Roman" w:cs="Times New Roman"/>
          <w:sz w:val="20"/>
          <w:szCs w:val="20"/>
        </w:rPr>
      </w:pPr>
      <w:r w:rsidRPr="00B95993">
        <w:rPr>
          <w:rFonts w:ascii="Times New Roman" w:eastAsia="Calibri" w:hAnsi="Times New Roman" w:cs="Times New Roman"/>
          <w:sz w:val="20"/>
          <w:szCs w:val="20"/>
        </w:rPr>
        <w:t xml:space="preserve">Во-вторых, организация работы в формате «зеленого офиса» позволит библиотеке </w:t>
      </w:r>
      <w:r w:rsidR="00DB2F1B" w:rsidRPr="00B95993">
        <w:rPr>
          <w:rFonts w:ascii="Times New Roman" w:eastAsia="Calibri" w:hAnsi="Times New Roman" w:cs="Times New Roman"/>
          <w:sz w:val="20"/>
          <w:szCs w:val="20"/>
        </w:rPr>
        <w:t xml:space="preserve">в определенной мере </w:t>
      </w:r>
      <w:r w:rsidRPr="00B95993">
        <w:rPr>
          <w:rFonts w:ascii="Times New Roman" w:eastAsia="Calibri" w:hAnsi="Times New Roman" w:cs="Times New Roman"/>
          <w:sz w:val="20"/>
          <w:szCs w:val="20"/>
        </w:rPr>
        <w:t xml:space="preserve">снизить негативное влияние своей деятельности на окружающую среду, </w:t>
      </w:r>
      <w:r w:rsidR="00DB2F1B" w:rsidRPr="00B95993">
        <w:rPr>
          <w:rFonts w:ascii="Times New Roman" w:eastAsia="Calibri" w:hAnsi="Times New Roman" w:cs="Times New Roman"/>
          <w:sz w:val="20"/>
          <w:szCs w:val="20"/>
        </w:rPr>
        <w:t xml:space="preserve">побуждая </w:t>
      </w:r>
      <w:r w:rsidRPr="00B95993">
        <w:rPr>
          <w:rFonts w:ascii="Times New Roman" w:eastAsia="Calibri" w:hAnsi="Times New Roman" w:cs="Times New Roman"/>
          <w:sz w:val="20"/>
          <w:szCs w:val="20"/>
        </w:rPr>
        <w:t>своих сотрудников к раздельному сбору отходов и отказу от пластиковой посуды, вводя аналогичные правила поведения в библиотеке и для пользователей, тем самым подавая пример и изменяя их поведение во время нахождения в библиотеке</w:t>
      </w:r>
      <w:r w:rsidR="00DB2F1B" w:rsidRPr="00B95993">
        <w:rPr>
          <w:rFonts w:ascii="Times New Roman" w:eastAsia="Calibri" w:hAnsi="Times New Roman" w:cs="Times New Roman"/>
          <w:sz w:val="20"/>
          <w:szCs w:val="20"/>
        </w:rPr>
        <w:t xml:space="preserve"> на более экологичное</w:t>
      </w:r>
      <w:r w:rsidR="006C3D15" w:rsidRPr="00B95993">
        <w:rPr>
          <w:rFonts w:ascii="Times New Roman" w:eastAsia="Calibri" w:hAnsi="Times New Roman" w:cs="Times New Roman"/>
          <w:sz w:val="20"/>
          <w:szCs w:val="20"/>
        </w:rPr>
        <w:t>, постепенно формируя экологическое сознание пользователей и участников мероприятий</w:t>
      </w:r>
      <w:r w:rsidR="006C3D15" w:rsidRPr="00B95993">
        <w:rPr>
          <w:sz w:val="20"/>
          <w:szCs w:val="20"/>
        </w:rPr>
        <w:t xml:space="preserve"> </w:t>
      </w:r>
      <w:r w:rsidR="006C3D15" w:rsidRPr="00B95993">
        <w:rPr>
          <w:rFonts w:ascii="Times New Roman" w:eastAsia="Calibri" w:hAnsi="Times New Roman" w:cs="Times New Roman"/>
          <w:sz w:val="20"/>
          <w:szCs w:val="20"/>
        </w:rPr>
        <w:t>библиотеки.</w:t>
      </w:r>
    </w:p>
    <w:p w14:paraId="056F59C8" w14:textId="05E7AE3E" w:rsidR="00404AFF" w:rsidRPr="00B95993" w:rsidRDefault="00404AFF" w:rsidP="00D51B17">
      <w:pPr>
        <w:shd w:val="clear" w:color="auto" w:fill="FFFFFF"/>
        <w:spacing w:after="0" w:line="230" w:lineRule="auto"/>
        <w:ind w:firstLine="357"/>
        <w:jc w:val="both"/>
        <w:rPr>
          <w:rFonts w:ascii="Times New Roman" w:eastAsia="Calibri" w:hAnsi="Times New Roman" w:cs="Times New Roman"/>
          <w:sz w:val="20"/>
          <w:szCs w:val="20"/>
        </w:rPr>
      </w:pPr>
      <w:r w:rsidRPr="00B95993">
        <w:rPr>
          <w:rFonts w:ascii="Times New Roman" w:eastAsia="Calibri" w:hAnsi="Times New Roman" w:cs="Times New Roman"/>
          <w:sz w:val="20"/>
          <w:szCs w:val="20"/>
        </w:rPr>
        <w:t>В-</w:t>
      </w:r>
      <w:r w:rsidR="00DB2F1B" w:rsidRPr="00B95993">
        <w:rPr>
          <w:rFonts w:ascii="Times New Roman" w:eastAsia="Calibri" w:hAnsi="Times New Roman" w:cs="Times New Roman"/>
          <w:sz w:val="20"/>
          <w:szCs w:val="20"/>
        </w:rPr>
        <w:t>третьих</w:t>
      </w:r>
      <w:r w:rsidRPr="00B95993">
        <w:rPr>
          <w:rFonts w:ascii="Times New Roman" w:eastAsia="Calibri" w:hAnsi="Times New Roman" w:cs="Times New Roman"/>
          <w:sz w:val="20"/>
          <w:szCs w:val="20"/>
        </w:rPr>
        <w:t>, работая по принципам «зеленого офиса», библиотека вносит вклад в формирование своего имиджа, что, в свою очередь, привлекает внимание пользователей</w:t>
      </w:r>
      <w:r w:rsidR="00DF70CB" w:rsidRPr="00B95993">
        <w:rPr>
          <w:rFonts w:ascii="Times New Roman" w:eastAsia="Calibri" w:hAnsi="Times New Roman" w:cs="Times New Roman"/>
          <w:sz w:val="20"/>
          <w:szCs w:val="20"/>
        </w:rPr>
        <w:t xml:space="preserve">, местных органов власти, включая учредителя, потенциальных инвесторов и грантодателей, </w:t>
      </w:r>
      <w:r w:rsidRPr="00B95993">
        <w:rPr>
          <w:rFonts w:ascii="Times New Roman" w:eastAsia="Calibri" w:hAnsi="Times New Roman" w:cs="Times New Roman"/>
          <w:sz w:val="20"/>
          <w:szCs w:val="20"/>
        </w:rPr>
        <w:t>СМИ</w:t>
      </w:r>
      <w:r w:rsidR="00DF70CB" w:rsidRPr="00B95993">
        <w:rPr>
          <w:rFonts w:ascii="Times New Roman" w:eastAsia="Calibri" w:hAnsi="Times New Roman" w:cs="Times New Roman"/>
          <w:sz w:val="20"/>
          <w:szCs w:val="20"/>
        </w:rPr>
        <w:t>, а также демонстрирует корпоративную социальную и экологическую ответственность библиотеки.</w:t>
      </w:r>
    </w:p>
    <w:p w14:paraId="6B9C9EB5" w14:textId="4ED4B6CB" w:rsidR="002B4E10" w:rsidRPr="00B95993" w:rsidRDefault="009716D2" w:rsidP="00D51B17">
      <w:pPr>
        <w:shd w:val="clear" w:color="auto" w:fill="FFFFFF"/>
        <w:spacing w:after="0" w:line="230" w:lineRule="auto"/>
        <w:ind w:firstLine="357"/>
        <w:jc w:val="both"/>
        <w:rPr>
          <w:rFonts w:ascii="Times New Roman" w:eastAsia="Times New Roman" w:hAnsi="Times New Roman" w:cs="Times New Roman"/>
          <w:bCs/>
          <w:sz w:val="20"/>
          <w:szCs w:val="20"/>
          <w:lang w:eastAsia="ru-RU"/>
        </w:rPr>
      </w:pPr>
      <w:r w:rsidRPr="00B95993">
        <w:rPr>
          <w:rFonts w:ascii="Times New Roman" w:eastAsia="Calibri" w:hAnsi="Times New Roman" w:cs="Times New Roman"/>
          <w:sz w:val="20"/>
          <w:szCs w:val="20"/>
        </w:rPr>
        <w:t xml:space="preserve">Обязательным компонентом МЭТ является </w:t>
      </w:r>
      <w:r w:rsidR="00B95993">
        <w:rPr>
          <w:rFonts w:ascii="Times New Roman" w:eastAsia="Calibri" w:hAnsi="Times New Roman" w:cs="Times New Roman"/>
          <w:b/>
          <w:bCs/>
          <w:i/>
          <w:iCs/>
          <w:sz w:val="20"/>
          <w:szCs w:val="20"/>
        </w:rPr>
        <w:t>организация в </w:t>
      </w:r>
      <w:r w:rsidRPr="00B95993">
        <w:rPr>
          <w:rFonts w:ascii="Times New Roman" w:eastAsia="Calibri" w:hAnsi="Times New Roman" w:cs="Times New Roman"/>
          <w:b/>
          <w:bCs/>
          <w:i/>
          <w:iCs/>
          <w:sz w:val="20"/>
          <w:szCs w:val="20"/>
        </w:rPr>
        <w:t>библиотеке процесса раздельного сбора отходов.</w:t>
      </w:r>
      <w:r w:rsidRPr="00B95993">
        <w:rPr>
          <w:rFonts w:ascii="Times New Roman" w:eastAsia="Calibri" w:hAnsi="Times New Roman" w:cs="Times New Roman"/>
          <w:sz w:val="20"/>
          <w:szCs w:val="20"/>
        </w:rPr>
        <w:t xml:space="preserve"> В данном случае, п</w:t>
      </w:r>
      <w:r w:rsidR="00F41048" w:rsidRPr="00B95993">
        <w:rPr>
          <w:rFonts w:ascii="Times New Roman" w:eastAsia="Times New Roman" w:hAnsi="Times New Roman" w:cs="Times New Roman"/>
          <w:bCs/>
          <w:color w:val="000000"/>
          <w:sz w:val="20"/>
          <w:szCs w:val="20"/>
          <w:lang w:eastAsia="ru-RU"/>
        </w:rPr>
        <w:t xml:space="preserve">омимо вклада в </w:t>
      </w:r>
      <w:r w:rsidR="002B4E10" w:rsidRPr="00B95993">
        <w:rPr>
          <w:rFonts w:ascii="Times New Roman" w:eastAsia="Times New Roman" w:hAnsi="Times New Roman" w:cs="Times New Roman"/>
          <w:bCs/>
          <w:color w:val="000000"/>
          <w:sz w:val="20"/>
          <w:szCs w:val="20"/>
          <w:lang w:eastAsia="ru-RU"/>
        </w:rPr>
        <w:t xml:space="preserve">охрану </w:t>
      </w:r>
      <w:r w:rsidR="00F41048" w:rsidRPr="00B95993">
        <w:rPr>
          <w:rFonts w:ascii="Times New Roman" w:eastAsia="Times New Roman" w:hAnsi="Times New Roman" w:cs="Times New Roman"/>
          <w:bCs/>
          <w:color w:val="000000"/>
          <w:sz w:val="20"/>
          <w:szCs w:val="20"/>
          <w:lang w:eastAsia="ru-RU"/>
        </w:rPr>
        <w:t>окружающ</w:t>
      </w:r>
      <w:r w:rsidR="002B4E10" w:rsidRPr="00B95993">
        <w:rPr>
          <w:rFonts w:ascii="Times New Roman" w:eastAsia="Times New Roman" w:hAnsi="Times New Roman" w:cs="Times New Roman"/>
          <w:bCs/>
          <w:color w:val="000000"/>
          <w:sz w:val="20"/>
          <w:szCs w:val="20"/>
          <w:lang w:eastAsia="ru-RU"/>
        </w:rPr>
        <w:t>ей</w:t>
      </w:r>
      <w:r w:rsidR="00F41048" w:rsidRPr="00B95993">
        <w:rPr>
          <w:rFonts w:ascii="Times New Roman" w:eastAsia="Times New Roman" w:hAnsi="Times New Roman" w:cs="Times New Roman"/>
          <w:bCs/>
          <w:color w:val="000000"/>
          <w:sz w:val="20"/>
          <w:szCs w:val="20"/>
          <w:lang w:eastAsia="ru-RU"/>
        </w:rPr>
        <w:t xml:space="preserve"> сред</w:t>
      </w:r>
      <w:r w:rsidR="002B4E10" w:rsidRPr="00B95993">
        <w:rPr>
          <w:rFonts w:ascii="Times New Roman" w:eastAsia="Times New Roman" w:hAnsi="Times New Roman" w:cs="Times New Roman"/>
          <w:bCs/>
          <w:color w:val="000000"/>
          <w:sz w:val="20"/>
          <w:szCs w:val="20"/>
          <w:lang w:eastAsia="ru-RU"/>
        </w:rPr>
        <w:t>ы</w:t>
      </w:r>
      <w:r w:rsidR="00F41048" w:rsidRPr="00B95993">
        <w:rPr>
          <w:rFonts w:ascii="Times New Roman" w:eastAsia="Times New Roman" w:hAnsi="Times New Roman" w:cs="Times New Roman"/>
          <w:bCs/>
          <w:color w:val="000000"/>
          <w:sz w:val="20"/>
          <w:szCs w:val="20"/>
          <w:lang w:eastAsia="ru-RU"/>
        </w:rPr>
        <w:t xml:space="preserve"> и улучшения своего имиджа, библиотека сможет уменьшить плату за вывоз твердых коммунальных отходов. </w:t>
      </w:r>
      <w:r w:rsidR="00F41048" w:rsidRPr="00B95993">
        <w:rPr>
          <w:rFonts w:ascii="Times New Roman" w:eastAsia="Times New Roman" w:hAnsi="Times New Roman" w:cs="Times New Roman"/>
          <w:bCs/>
          <w:sz w:val="20"/>
          <w:szCs w:val="20"/>
          <w:lang w:eastAsia="ru-RU"/>
        </w:rPr>
        <w:t xml:space="preserve">Однако такой переход требует целенаправленной работы. В первую очередь с учредителем библиотеки (собственником контейнерной площадки) и региональным оператором </w:t>
      </w:r>
      <w:r w:rsidR="00F41048" w:rsidRPr="00B95993">
        <w:rPr>
          <w:rFonts w:ascii="Times New Roman" w:eastAsia="Times New Roman" w:hAnsi="Times New Roman" w:cs="Times New Roman"/>
          <w:bCs/>
          <w:sz w:val="20"/>
          <w:szCs w:val="20"/>
          <w:lang w:eastAsia="ru-RU"/>
        </w:rPr>
        <w:lastRenderedPageBreak/>
        <w:t>по обращению с твердыми коммунальными отходами</w:t>
      </w:r>
      <w:r w:rsidR="002B4E10" w:rsidRPr="00B95993">
        <w:rPr>
          <w:rFonts w:ascii="Times New Roman" w:eastAsia="Times New Roman" w:hAnsi="Times New Roman" w:cs="Times New Roman"/>
          <w:bCs/>
          <w:sz w:val="20"/>
          <w:szCs w:val="20"/>
          <w:lang w:eastAsia="ru-RU"/>
        </w:rPr>
        <w:t>, а также с сотрудниками библиотеки. Подробная инструкция о том, как организовать в библиотеке разд</w:t>
      </w:r>
      <w:r w:rsidR="00B95993">
        <w:rPr>
          <w:rFonts w:ascii="Times New Roman" w:eastAsia="Times New Roman" w:hAnsi="Times New Roman" w:cs="Times New Roman"/>
          <w:bCs/>
          <w:sz w:val="20"/>
          <w:szCs w:val="20"/>
          <w:lang w:eastAsia="ru-RU"/>
        </w:rPr>
        <w:t>ельный сбор мусора, находится в </w:t>
      </w:r>
      <w:r w:rsidR="002B4E10" w:rsidRPr="00B95993">
        <w:rPr>
          <w:rFonts w:ascii="Times New Roman" w:eastAsia="Times New Roman" w:hAnsi="Times New Roman" w:cs="Times New Roman"/>
          <w:bCs/>
          <w:sz w:val="20"/>
          <w:szCs w:val="20"/>
          <w:lang w:eastAsia="ru-RU"/>
        </w:rPr>
        <w:t>методическом кейсе подпроекта «Экологическая культура»</w:t>
      </w:r>
      <w:r w:rsidR="007E4221" w:rsidRPr="00B95993">
        <w:rPr>
          <w:rStyle w:val="ad"/>
          <w:rFonts w:ascii="Times New Roman" w:eastAsia="Times New Roman" w:hAnsi="Times New Roman" w:cs="Times New Roman"/>
          <w:bCs/>
          <w:sz w:val="20"/>
          <w:szCs w:val="20"/>
          <w:lang w:eastAsia="ru-RU"/>
        </w:rPr>
        <w:footnoteReference w:id="18"/>
      </w:r>
      <w:r w:rsidR="007E4221" w:rsidRPr="00B95993">
        <w:rPr>
          <w:rFonts w:ascii="Times New Roman" w:eastAsia="Times New Roman" w:hAnsi="Times New Roman" w:cs="Times New Roman"/>
          <w:bCs/>
          <w:sz w:val="20"/>
          <w:szCs w:val="20"/>
          <w:lang w:eastAsia="ru-RU"/>
        </w:rPr>
        <w:t>.</w:t>
      </w:r>
      <w:r w:rsidR="002B4E10" w:rsidRPr="00B95993">
        <w:rPr>
          <w:rFonts w:ascii="Times New Roman" w:eastAsia="Times New Roman" w:hAnsi="Times New Roman" w:cs="Times New Roman"/>
          <w:bCs/>
          <w:sz w:val="20"/>
          <w:szCs w:val="20"/>
          <w:lang w:eastAsia="ru-RU"/>
        </w:rPr>
        <w:t xml:space="preserve"> </w:t>
      </w:r>
      <w:r w:rsidR="00AF36B0" w:rsidRPr="00B95993">
        <w:rPr>
          <w:rFonts w:ascii="Times New Roman" w:eastAsia="Times New Roman" w:hAnsi="Times New Roman" w:cs="Times New Roman"/>
          <w:bCs/>
          <w:sz w:val="20"/>
          <w:szCs w:val="20"/>
          <w:lang w:eastAsia="ru-RU"/>
        </w:rPr>
        <w:t>Следует отметить, что сегодня многие б</w:t>
      </w:r>
      <w:r w:rsidR="002B4E10" w:rsidRPr="00B95993">
        <w:rPr>
          <w:rFonts w:ascii="Times New Roman" w:eastAsia="Times New Roman" w:hAnsi="Times New Roman" w:cs="Times New Roman"/>
          <w:bCs/>
          <w:sz w:val="20"/>
          <w:szCs w:val="20"/>
          <w:lang w:eastAsia="ru-RU"/>
        </w:rPr>
        <w:t>иблиотек</w:t>
      </w:r>
      <w:r w:rsidR="00AF36B0" w:rsidRPr="00B95993">
        <w:rPr>
          <w:rFonts w:ascii="Times New Roman" w:eastAsia="Times New Roman" w:hAnsi="Times New Roman" w:cs="Times New Roman"/>
          <w:bCs/>
          <w:sz w:val="20"/>
          <w:szCs w:val="20"/>
          <w:lang w:eastAsia="ru-RU"/>
        </w:rPr>
        <w:t xml:space="preserve">и уже организовали </w:t>
      </w:r>
      <w:r w:rsidR="002B4E10" w:rsidRPr="00B95993">
        <w:rPr>
          <w:rFonts w:ascii="Times New Roman" w:eastAsia="Times New Roman" w:hAnsi="Times New Roman" w:cs="Times New Roman"/>
          <w:bCs/>
          <w:sz w:val="20"/>
          <w:szCs w:val="20"/>
          <w:lang w:eastAsia="ru-RU"/>
        </w:rPr>
        <w:t>на своей базе отдельный сбор электрических батареек, галогеновых ламп</w:t>
      </w:r>
      <w:r w:rsidR="007E4221" w:rsidRPr="00B95993">
        <w:rPr>
          <w:rFonts w:ascii="Times New Roman" w:eastAsia="Times New Roman" w:hAnsi="Times New Roman" w:cs="Times New Roman"/>
          <w:bCs/>
          <w:sz w:val="20"/>
          <w:szCs w:val="20"/>
          <w:lang w:eastAsia="ru-RU"/>
        </w:rPr>
        <w:t xml:space="preserve"> или </w:t>
      </w:r>
      <w:r w:rsidR="002B4E10" w:rsidRPr="00B95993">
        <w:rPr>
          <w:rFonts w:ascii="Times New Roman" w:eastAsia="Times New Roman" w:hAnsi="Times New Roman" w:cs="Times New Roman"/>
          <w:bCs/>
          <w:sz w:val="20"/>
          <w:szCs w:val="20"/>
          <w:lang w:eastAsia="ru-RU"/>
        </w:rPr>
        <w:t>крышечек от пластиковых бутылок</w:t>
      </w:r>
      <w:r w:rsidR="00AF36B0" w:rsidRPr="00B95993">
        <w:rPr>
          <w:rFonts w:ascii="Times New Roman" w:eastAsia="Times New Roman" w:hAnsi="Times New Roman" w:cs="Times New Roman"/>
          <w:bCs/>
          <w:sz w:val="20"/>
          <w:szCs w:val="20"/>
          <w:lang w:eastAsia="ru-RU"/>
        </w:rPr>
        <w:t>, тем самым формируя у своих пользователей привычку не выбрасывать эти отходы совместно с другими.</w:t>
      </w:r>
    </w:p>
    <w:p w14:paraId="3C0A52A9" w14:textId="59F8DFF8" w:rsidR="00AF36B0" w:rsidRPr="00B95993" w:rsidRDefault="00AF36B0" w:rsidP="00B95993">
      <w:pPr>
        <w:shd w:val="clear" w:color="auto" w:fill="FFFFFF"/>
        <w:spacing w:after="0" w:line="240" w:lineRule="auto"/>
        <w:ind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Cs/>
          <w:sz w:val="20"/>
          <w:szCs w:val="20"/>
          <w:lang w:eastAsia="ru-RU"/>
        </w:rPr>
        <w:t xml:space="preserve">Создание МЭТ в библиотеке следует начинать с </w:t>
      </w:r>
      <w:r w:rsidR="00F119C2" w:rsidRPr="00B95993">
        <w:rPr>
          <w:rFonts w:ascii="Times New Roman" w:eastAsia="Times New Roman" w:hAnsi="Times New Roman" w:cs="Times New Roman"/>
          <w:bCs/>
          <w:sz w:val="20"/>
          <w:szCs w:val="20"/>
          <w:lang w:eastAsia="ru-RU"/>
        </w:rPr>
        <w:t>разработки</w:t>
      </w:r>
      <w:r w:rsidRPr="00B95993">
        <w:rPr>
          <w:rFonts w:ascii="Times New Roman" w:eastAsia="Times New Roman" w:hAnsi="Times New Roman" w:cs="Times New Roman"/>
          <w:bCs/>
          <w:sz w:val="20"/>
          <w:szCs w:val="20"/>
          <w:lang w:eastAsia="ru-RU"/>
        </w:rPr>
        <w:t xml:space="preserve"> собственной программы «зеленого офиса», прове</w:t>
      </w:r>
      <w:r w:rsidR="007A7D5E" w:rsidRPr="00B95993">
        <w:rPr>
          <w:rFonts w:ascii="Times New Roman" w:eastAsia="Times New Roman" w:hAnsi="Times New Roman" w:cs="Times New Roman"/>
          <w:bCs/>
          <w:sz w:val="20"/>
          <w:szCs w:val="20"/>
          <w:lang w:eastAsia="ru-RU"/>
        </w:rPr>
        <w:t>дения</w:t>
      </w:r>
      <w:r w:rsidRPr="00B95993">
        <w:rPr>
          <w:rFonts w:ascii="Times New Roman" w:eastAsia="Times New Roman" w:hAnsi="Times New Roman" w:cs="Times New Roman"/>
          <w:bCs/>
          <w:sz w:val="20"/>
          <w:szCs w:val="20"/>
          <w:lang w:eastAsia="ru-RU"/>
        </w:rPr>
        <w:t xml:space="preserve"> аудит</w:t>
      </w:r>
      <w:r w:rsidR="007A7D5E" w:rsidRPr="00B95993">
        <w:rPr>
          <w:rFonts w:ascii="Times New Roman" w:eastAsia="Times New Roman" w:hAnsi="Times New Roman" w:cs="Times New Roman"/>
          <w:bCs/>
          <w:sz w:val="20"/>
          <w:szCs w:val="20"/>
          <w:lang w:eastAsia="ru-RU"/>
        </w:rPr>
        <w:t>а</w:t>
      </w:r>
      <w:r w:rsidRPr="00B95993">
        <w:rPr>
          <w:rFonts w:ascii="Times New Roman" w:eastAsia="Times New Roman" w:hAnsi="Times New Roman" w:cs="Times New Roman"/>
          <w:bCs/>
          <w:sz w:val="20"/>
          <w:szCs w:val="20"/>
          <w:lang w:eastAsia="ru-RU"/>
        </w:rPr>
        <w:t xml:space="preserve"> потребления ресурсов библиотеки и выяв</w:t>
      </w:r>
      <w:r w:rsidR="007A7D5E" w:rsidRPr="00B95993">
        <w:rPr>
          <w:rFonts w:ascii="Times New Roman" w:eastAsia="Times New Roman" w:hAnsi="Times New Roman" w:cs="Times New Roman"/>
          <w:bCs/>
          <w:sz w:val="20"/>
          <w:szCs w:val="20"/>
          <w:lang w:eastAsia="ru-RU"/>
        </w:rPr>
        <w:t>ления</w:t>
      </w:r>
      <w:r w:rsidRPr="00B95993">
        <w:rPr>
          <w:rFonts w:ascii="Times New Roman" w:eastAsia="Times New Roman" w:hAnsi="Times New Roman" w:cs="Times New Roman"/>
          <w:bCs/>
          <w:sz w:val="20"/>
          <w:szCs w:val="20"/>
          <w:lang w:eastAsia="ru-RU"/>
        </w:rPr>
        <w:t xml:space="preserve"> «тревожны</w:t>
      </w:r>
      <w:r w:rsidR="007A7D5E" w:rsidRPr="00B95993">
        <w:rPr>
          <w:rFonts w:ascii="Times New Roman" w:eastAsia="Times New Roman" w:hAnsi="Times New Roman" w:cs="Times New Roman"/>
          <w:bCs/>
          <w:sz w:val="20"/>
          <w:szCs w:val="20"/>
          <w:lang w:eastAsia="ru-RU"/>
        </w:rPr>
        <w:t>х</w:t>
      </w:r>
      <w:r w:rsidRPr="00B95993">
        <w:rPr>
          <w:rFonts w:ascii="Times New Roman" w:eastAsia="Times New Roman" w:hAnsi="Times New Roman" w:cs="Times New Roman"/>
          <w:bCs/>
          <w:sz w:val="20"/>
          <w:szCs w:val="20"/>
          <w:lang w:eastAsia="ru-RU"/>
        </w:rPr>
        <w:t>»</w:t>
      </w:r>
      <w:r w:rsidR="007A7D5E" w:rsidRPr="00B95993">
        <w:rPr>
          <w:rFonts w:ascii="Times New Roman" w:eastAsia="Times New Roman" w:hAnsi="Times New Roman" w:cs="Times New Roman"/>
          <w:bCs/>
          <w:sz w:val="20"/>
          <w:szCs w:val="20"/>
          <w:lang w:eastAsia="ru-RU"/>
        </w:rPr>
        <w:t xml:space="preserve"> точек</w:t>
      </w:r>
      <w:r w:rsidRPr="00B95993">
        <w:rPr>
          <w:rFonts w:ascii="Times New Roman" w:eastAsia="Times New Roman" w:hAnsi="Times New Roman" w:cs="Times New Roman"/>
          <w:bCs/>
          <w:sz w:val="20"/>
          <w:szCs w:val="20"/>
          <w:lang w:eastAsia="ru-RU"/>
        </w:rPr>
        <w:t xml:space="preserve"> и </w:t>
      </w:r>
      <w:r w:rsidR="006B0647" w:rsidRPr="00B95993">
        <w:rPr>
          <w:rFonts w:ascii="Times New Roman" w:eastAsia="Times New Roman" w:hAnsi="Times New Roman" w:cs="Times New Roman"/>
          <w:bCs/>
          <w:sz w:val="20"/>
          <w:szCs w:val="20"/>
          <w:lang w:eastAsia="ru-RU"/>
        </w:rPr>
        <w:t xml:space="preserve">областей </w:t>
      </w:r>
      <w:r w:rsidRPr="00B95993">
        <w:rPr>
          <w:rFonts w:ascii="Times New Roman" w:eastAsia="Times New Roman" w:hAnsi="Times New Roman" w:cs="Times New Roman"/>
          <w:bCs/>
          <w:sz w:val="20"/>
          <w:szCs w:val="20"/>
          <w:lang w:eastAsia="ru-RU"/>
        </w:rPr>
        <w:t xml:space="preserve">возможной экономии и снижения вреда на окружающую среду, затем </w:t>
      </w:r>
      <w:r w:rsidR="007A7D5E" w:rsidRPr="00B95993">
        <w:rPr>
          <w:rFonts w:ascii="Times New Roman" w:eastAsia="Times New Roman" w:hAnsi="Times New Roman" w:cs="Times New Roman"/>
          <w:bCs/>
          <w:sz w:val="20"/>
          <w:szCs w:val="20"/>
          <w:lang w:eastAsia="ru-RU"/>
        </w:rPr>
        <w:t xml:space="preserve">следует составить план действий в формате чек-листа, провести обучающие мероприятия для сотрудников библиотеки, чтобы мотивировать их к осознанному участию в программе, </w:t>
      </w:r>
      <w:r w:rsidRPr="00B95993">
        <w:rPr>
          <w:rFonts w:ascii="Times New Roman" w:eastAsia="Times New Roman" w:hAnsi="Times New Roman" w:cs="Times New Roman"/>
          <w:bCs/>
          <w:sz w:val="20"/>
          <w:szCs w:val="20"/>
          <w:lang w:eastAsia="ru-RU"/>
        </w:rPr>
        <w:t xml:space="preserve">распределить среди сотрудников библиотеки зоны ответственности соответственно с задачами программы, </w:t>
      </w:r>
      <w:r w:rsidR="007A7D5E" w:rsidRPr="00B95993">
        <w:rPr>
          <w:rFonts w:ascii="Times New Roman" w:eastAsia="Times New Roman" w:hAnsi="Times New Roman" w:cs="Times New Roman"/>
          <w:bCs/>
          <w:sz w:val="20"/>
          <w:szCs w:val="20"/>
          <w:lang w:eastAsia="ru-RU"/>
        </w:rPr>
        <w:t>ввести новые</w:t>
      </w:r>
      <w:r w:rsidR="005F0160" w:rsidRPr="00B95993">
        <w:rPr>
          <w:rFonts w:ascii="Times New Roman" w:eastAsia="Times New Roman" w:hAnsi="Times New Roman" w:cs="Times New Roman"/>
          <w:bCs/>
          <w:sz w:val="20"/>
          <w:szCs w:val="20"/>
          <w:lang w:eastAsia="ru-RU"/>
        </w:rPr>
        <w:t>, «зеленые»</w:t>
      </w:r>
      <w:r w:rsidR="007A7D5E" w:rsidRPr="00B95993">
        <w:rPr>
          <w:rFonts w:ascii="Times New Roman" w:eastAsia="Times New Roman" w:hAnsi="Times New Roman" w:cs="Times New Roman"/>
          <w:bCs/>
          <w:sz w:val="20"/>
          <w:szCs w:val="20"/>
          <w:lang w:eastAsia="ru-RU"/>
        </w:rPr>
        <w:t xml:space="preserve"> правила работы и пребывания в библиотеке, проинформировать о них пользователей, партнеров и широкую общественность. Не следует забывать, что с течением времени программа может потребовать пересмотра и внесения в нее изменений.</w:t>
      </w:r>
    </w:p>
    <w:p w14:paraId="791FD8D9" w14:textId="06DC2BEB" w:rsidR="00F41048" w:rsidRPr="00B95993" w:rsidRDefault="007A7D5E" w:rsidP="00B95993">
      <w:pPr>
        <w:spacing w:after="0" w:line="240" w:lineRule="auto"/>
        <w:ind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Cs/>
          <w:sz w:val="20"/>
          <w:szCs w:val="20"/>
          <w:lang w:eastAsia="ru-RU"/>
        </w:rPr>
        <w:t>Итак, чтобы библиотека могла объявить себя модельной экологической территорией, ей необходимо:</w:t>
      </w:r>
    </w:p>
    <w:p w14:paraId="478D8EF1" w14:textId="07A6F86D" w:rsidR="007A7D5E" w:rsidRPr="00B95993" w:rsidRDefault="007A7D5E" w:rsidP="00B95993">
      <w:pPr>
        <w:pStyle w:val="aa"/>
        <w:numPr>
          <w:ilvl w:val="0"/>
          <w:numId w:val="17"/>
        </w:numPr>
        <w:spacing w:after="0" w:line="240" w:lineRule="auto"/>
        <w:ind w:left="0"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Cs/>
          <w:sz w:val="20"/>
          <w:szCs w:val="20"/>
          <w:lang w:eastAsia="ru-RU"/>
        </w:rPr>
        <w:t xml:space="preserve">Разработать программу «зеленого офиса», включив туда как обязательное </w:t>
      </w:r>
      <w:r w:rsidR="00C324FC" w:rsidRPr="00B95993">
        <w:rPr>
          <w:rFonts w:ascii="Times New Roman" w:eastAsia="Times New Roman" w:hAnsi="Times New Roman" w:cs="Times New Roman"/>
          <w:bCs/>
          <w:sz w:val="20"/>
          <w:szCs w:val="20"/>
          <w:lang w:eastAsia="ru-RU"/>
        </w:rPr>
        <w:t>действие организацию</w:t>
      </w:r>
      <w:r w:rsidRPr="00B95993">
        <w:rPr>
          <w:rFonts w:ascii="Times New Roman" w:eastAsia="Times New Roman" w:hAnsi="Times New Roman" w:cs="Times New Roman"/>
          <w:bCs/>
          <w:sz w:val="20"/>
          <w:szCs w:val="20"/>
          <w:lang w:eastAsia="ru-RU"/>
        </w:rPr>
        <w:t xml:space="preserve"> раздельного сбора отходов</w:t>
      </w:r>
      <w:r w:rsidR="00C324FC" w:rsidRPr="00B95993">
        <w:rPr>
          <w:rFonts w:ascii="Times New Roman" w:eastAsia="Times New Roman" w:hAnsi="Times New Roman" w:cs="Times New Roman"/>
          <w:bCs/>
          <w:sz w:val="20"/>
          <w:szCs w:val="20"/>
          <w:lang w:eastAsia="ru-RU"/>
        </w:rPr>
        <w:t>;</w:t>
      </w:r>
    </w:p>
    <w:p w14:paraId="25551429" w14:textId="2455AE57" w:rsidR="007A7D5E" w:rsidRPr="00B95993" w:rsidRDefault="007A7D5E" w:rsidP="00B95993">
      <w:pPr>
        <w:pStyle w:val="aa"/>
        <w:numPr>
          <w:ilvl w:val="0"/>
          <w:numId w:val="17"/>
        </w:numPr>
        <w:spacing w:after="0" w:line="240" w:lineRule="auto"/>
        <w:ind w:left="0"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Cs/>
          <w:sz w:val="20"/>
          <w:szCs w:val="20"/>
          <w:lang w:eastAsia="ru-RU"/>
        </w:rPr>
        <w:t xml:space="preserve">Организовать </w:t>
      </w:r>
      <w:r w:rsidR="00FE0E90" w:rsidRPr="00B95993">
        <w:rPr>
          <w:rFonts w:ascii="Times New Roman" w:eastAsia="Times New Roman" w:hAnsi="Times New Roman" w:cs="Times New Roman"/>
          <w:bCs/>
          <w:sz w:val="20"/>
          <w:szCs w:val="20"/>
          <w:lang w:eastAsia="ru-RU"/>
        </w:rPr>
        <w:t xml:space="preserve">(по возможности) </w:t>
      </w:r>
      <w:r w:rsidRPr="00B95993">
        <w:rPr>
          <w:rFonts w:ascii="Times New Roman" w:eastAsia="Times New Roman" w:hAnsi="Times New Roman" w:cs="Times New Roman"/>
          <w:bCs/>
          <w:sz w:val="20"/>
          <w:szCs w:val="20"/>
          <w:lang w:eastAsia="ru-RU"/>
        </w:rPr>
        <w:t xml:space="preserve">на базе библиотеки раздельный сбор отходов </w:t>
      </w:r>
      <w:r w:rsidR="00C324FC" w:rsidRPr="00B95993">
        <w:rPr>
          <w:rFonts w:ascii="Times New Roman" w:eastAsia="Times New Roman" w:hAnsi="Times New Roman" w:cs="Times New Roman"/>
          <w:bCs/>
          <w:sz w:val="20"/>
          <w:szCs w:val="20"/>
          <w:lang w:eastAsia="ru-RU"/>
        </w:rPr>
        <w:t xml:space="preserve">в соответствии с </w:t>
      </w:r>
      <w:r w:rsidR="00FD0944" w:rsidRPr="00B95993">
        <w:rPr>
          <w:rFonts w:ascii="Times New Roman" w:eastAsia="Times New Roman" w:hAnsi="Times New Roman" w:cs="Times New Roman"/>
          <w:bCs/>
          <w:sz w:val="20"/>
          <w:szCs w:val="20"/>
          <w:lang w:eastAsia="ru-RU"/>
        </w:rPr>
        <w:t>определенным</w:t>
      </w:r>
      <w:r w:rsidR="00C324FC" w:rsidRPr="00B95993">
        <w:rPr>
          <w:rFonts w:ascii="Times New Roman" w:eastAsia="Times New Roman" w:hAnsi="Times New Roman" w:cs="Times New Roman"/>
          <w:bCs/>
          <w:sz w:val="20"/>
          <w:szCs w:val="20"/>
          <w:lang w:eastAsia="ru-RU"/>
        </w:rPr>
        <w:t>и</w:t>
      </w:r>
      <w:r w:rsidR="00FD0944" w:rsidRPr="00B95993">
        <w:rPr>
          <w:rFonts w:ascii="Times New Roman" w:eastAsia="Times New Roman" w:hAnsi="Times New Roman" w:cs="Times New Roman"/>
          <w:bCs/>
          <w:sz w:val="20"/>
          <w:szCs w:val="20"/>
          <w:lang w:eastAsia="ru-RU"/>
        </w:rPr>
        <w:t xml:space="preserve"> правилам</w:t>
      </w:r>
      <w:r w:rsidR="00106CF4">
        <w:rPr>
          <w:rFonts w:ascii="Times New Roman" w:eastAsia="Times New Roman" w:hAnsi="Times New Roman" w:cs="Times New Roman"/>
          <w:bCs/>
          <w:sz w:val="20"/>
          <w:szCs w:val="20"/>
          <w:lang w:eastAsia="ru-RU"/>
        </w:rPr>
        <w:t>и (см. </w:t>
      </w:r>
      <w:r w:rsidR="00C324FC" w:rsidRPr="00B95993">
        <w:rPr>
          <w:rFonts w:ascii="Times New Roman" w:eastAsia="Times New Roman" w:hAnsi="Times New Roman" w:cs="Times New Roman"/>
          <w:bCs/>
          <w:sz w:val="20"/>
          <w:szCs w:val="20"/>
          <w:lang w:eastAsia="ru-RU"/>
        </w:rPr>
        <w:t>инструкцию);</w:t>
      </w:r>
    </w:p>
    <w:p w14:paraId="555C275A" w14:textId="4C1EDB5E" w:rsidR="00C324FC" w:rsidRPr="00B95993" w:rsidRDefault="00C324FC" w:rsidP="00B95993">
      <w:pPr>
        <w:pStyle w:val="aa"/>
        <w:numPr>
          <w:ilvl w:val="0"/>
          <w:numId w:val="17"/>
        </w:numPr>
        <w:spacing w:after="0" w:line="240" w:lineRule="auto"/>
        <w:ind w:left="0" w:firstLine="357"/>
        <w:jc w:val="both"/>
        <w:rPr>
          <w:rFonts w:ascii="Times New Roman" w:eastAsia="Times New Roman" w:hAnsi="Times New Roman" w:cs="Times New Roman"/>
          <w:bCs/>
          <w:sz w:val="20"/>
          <w:szCs w:val="20"/>
          <w:lang w:eastAsia="ru-RU"/>
        </w:rPr>
      </w:pPr>
      <w:r w:rsidRPr="00B95993">
        <w:rPr>
          <w:rFonts w:ascii="Times New Roman" w:eastAsia="Times New Roman" w:hAnsi="Times New Roman" w:cs="Times New Roman"/>
          <w:bCs/>
          <w:sz w:val="20"/>
          <w:szCs w:val="20"/>
          <w:lang w:eastAsia="ru-RU"/>
        </w:rPr>
        <w:t>Определить правила ответственного экологического поведения для сотрудников и пользователей би</w:t>
      </w:r>
      <w:r w:rsidR="00106CF4">
        <w:rPr>
          <w:rFonts w:ascii="Times New Roman" w:eastAsia="Times New Roman" w:hAnsi="Times New Roman" w:cs="Times New Roman"/>
          <w:bCs/>
          <w:sz w:val="20"/>
          <w:szCs w:val="20"/>
          <w:lang w:eastAsia="ru-RU"/>
        </w:rPr>
        <w:t>блиотеки и ввести эти правила в </w:t>
      </w:r>
      <w:r w:rsidRPr="00B95993">
        <w:rPr>
          <w:rFonts w:ascii="Times New Roman" w:eastAsia="Times New Roman" w:hAnsi="Times New Roman" w:cs="Times New Roman"/>
          <w:bCs/>
          <w:sz w:val="20"/>
          <w:szCs w:val="20"/>
          <w:lang w:eastAsia="ru-RU"/>
        </w:rPr>
        <w:t>действие</w:t>
      </w:r>
      <w:r w:rsidR="005F0160" w:rsidRPr="00B95993">
        <w:rPr>
          <w:rFonts w:ascii="Times New Roman" w:eastAsia="Times New Roman" w:hAnsi="Times New Roman" w:cs="Times New Roman"/>
          <w:bCs/>
          <w:sz w:val="20"/>
          <w:szCs w:val="20"/>
          <w:lang w:eastAsia="ru-RU"/>
        </w:rPr>
        <w:t xml:space="preserve"> (через обучение и информирование)</w:t>
      </w:r>
      <w:r w:rsidRPr="00B95993">
        <w:rPr>
          <w:rFonts w:ascii="Times New Roman" w:eastAsia="Times New Roman" w:hAnsi="Times New Roman" w:cs="Times New Roman"/>
          <w:bCs/>
          <w:sz w:val="20"/>
          <w:szCs w:val="20"/>
          <w:lang w:eastAsia="ru-RU"/>
        </w:rPr>
        <w:t>.</w:t>
      </w:r>
    </w:p>
    <w:p w14:paraId="6E017945" w14:textId="77777777" w:rsidR="00407107" w:rsidRPr="00B95993" w:rsidRDefault="00407107" w:rsidP="00B95993">
      <w:pPr>
        <w:spacing w:after="0" w:line="240" w:lineRule="auto"/>
        <w:ind w:firstLine="357"/>
        <w:jc w:val="both"/>
        <w:rPr>
          <w:rFonts w:ascii="Times New Roman" w:eastAsia="Times New Roman" w:hAnsi="Times New Roman" w:cs="Times New Roman"/>
          <w:bCs/>
          <w:sz w:val="20"/>
          <w:szCs w:val="20"/>
          <w:lang w:eastAsia="ru-RU"/>
        </w:rPr>
      </w:pPr>
    </w:p>
    <w:p w14:paraId="168B2572" w14:textId="7730DF78" w:rsidR="003C4BCD" w:rsidRPr="00B95993" w:rsidRDefault="00407107" w:rsidP="00B95993">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Times New Roman" w:hAnsi="Times New Roman" w:cs="Times New Roman"/>
          <w:b/>
          <w:i/>
          <w:iCs/>
          <w:color w:val="002060"/>
          <w:sz w:val="20"/>
          <w:szCs w:val="20"/>
          <w:lang w:eastAsia="ru-RU"/>
        </w:rPr>
      </w:pPr>
      <w:r w:rsidRPr="00B95993">
        <w:rPr>
          <w:b/>
          <w:bCs/>
          <w:i/>
          <w:iCs/>
          <w:noProof/>
          <w:sz w:val="20"/>
          <w:szCs w:val="20"/>
          <w:lang w:eastAsia="ru-RU"/>
        </w:rPr>
        <w:lastRenderedPageBreak/>
        <w:drawing>
          <wp:anchor distT="0" distB="0" distL="114300" distR="114300" simplePos="0" relativeHeight="251745280" behindDoc="1" locked="0" layoutInCell="1" allowOverlap="1" wp14:anchorId="4656F30F" wp14:editId="2A9F962B">
            <wp:simplePos x="0" y="0"/>
            <wp:positionH relativeFrom="margin">
              <wp:align>left</wp:align>
            </wp:positionH>
            <wp:positionV relativeFrom="paragraph">
              <wp:posOffset>80645</wp:posOffset>
            </wp:positionV>
            <wp:extent cx="598805" cy="467360"/>
            <wp:effectExtent l="0" t="57150" r="125095" b="294640"/>
            <wp:wrapTight wrapText="bothSides">
              <wp:wrapPolygon edited="0">
                <wp:start x="13056" y="-2641"/>
                <wp:lineTo x="1374" y="-880"/>
                <wp:lineTo x="0" y="22891"/>
                <wp:lineTo x="1374" y="28174"/>
                <wp:lineTo x="6872" y="32576"/>
                <wp:lineTo x="7559" y="34337"/>
                <wp:lineTo x="17866" y="34337"/>
                <wp:lineTo x="18554" y="32576"/>
                <wp:lineTo x="24738" y="27293"/>
                <wp:lineTo x="25425" y="14087"/>
                <wp:lineTo x="25425" y="13207"/>
                <wp:lineTo x="21989" y="0"/>
                <wp:lineTo x="21302" y="-2641"/>
                <wp:lineTo x="13056" y="-2641"/>
              </wp:wrapPolygon>
            </wp:wrapTight>
            <wp:docPr id="477" name="Рисунок 477" descr="Сергей Брилка рассказал, почему отклонили законо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рилка рассказал, почему отклонили законопроект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98805" cy="46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95993">
        <w:rPr>
          <w:rFonts w:ascii="Times New Roman" w:eastAsia="Times New Roman" w:hAnsi="Times New Roman" w:cs="Times New Roman"/>
          <w:b/>
          <w:i/>
          <w:iCs/>
          <w:color w:val="002060"/>
          <w:sz w:val="20"/>
          <w:szCs w:val="20"/>
          <w:lang w:eastAsia="ru-RU"/>
        </w:rPr>
        <w:t>Удачным может стать сочетание в одной библиотеке и модельной экологической территории, и «территории здоровья» (см.</w:t>
      </w:r>
      <w:r w:rsidR="00CA52EB" w:rsidRPr="00B95993">
        <w:rPr>
          <w:rFonts w:ascii="Times New Roman" w:eastAsia="Times New Roman" w:hAnsi="Times New Roman" w:cs="Times New Roman"/>
          <w:b/>
          <w:i/>
          <w:iCs/>
          <w:color w:val="002060"/>
          <w:sz w:val="20"/>
          <w:szCs w:val="20"/>
          <w:lang w:eastAsia="ru-RU"/>
        </w:rPr>
        <w:t xml:space="preserve"> раздел</w:t>
      </w:r>
      <w:r w:rsidRPr="00B95993">
        <w:rPr>
          <w:rFonts w:ascii="Times New Roman" w:eastAsia="Times New Roman" w:hAnsi="Times New Roman" w:cs="Times New Roman"/>
          <w:b/>
          <w:i/>
          <w:iCs/>
          <w:color w:val="002060"/>
          <w:sz w:val="20"/>
          <w:szCs w:val="20"/>
          <w:lang w:eastAsia="ru-RU"/>
        </w:rPr>
        <w:t xml:space="preserve"> </w:t>
      </w:r>
      <w:r w:rsidR="00CA52EB" w:rsidRPr="00B95993">
        <w:rPr>
          <w:rFonts w:ascii="Times New Roman" w:eastAsia="Times New Roman" w:hAnsi="Times New Roman" w:cs="Times New Roman"/>
          <w:b/>
          <w:i/>
          <w:iCs/>
          <w:color w:val="002060"/>
          <w:sz w:val="20"/>
          <w:szCs w:val="20"/>
          <w:lang w:eastAsia="ru-RU"/>
        </w:rPr>
        <w:t>«П</w:t>
      </w:r>
      <w:r w:rsidRPr="00B95993">
        <w:rPr>
          <w:rFonts w:ascii="Times New Roman" w:eastAsia="Times New Roman" w:hAnsi="Times New Roman" w:cs="Times New Roman"/>
          <w:b/>
          <w:i/>
          <w:iCs/>
          <w:color w:val="002060"/>
          <w:sz w:val="20"/>
          <w:szCs w:val="20"/>
          <w:lang w:eastAsia="ru-RU"/>
        </w:rPr>
        <w:t xml:space="preserve">одпроект </w:t>
      </w:r>
      <w:r w:rsidR="00F119C2" w:rsidRPr="00B95993">
        <w:rPr>
          <w:rFonts w:ascii="Times New Roman" w:eastAsia="Times New Roman" w:hAnsi="Times New Roman" w:cs="Times New Roman"/>
          <w:b/>
          <w:i/>
          <w:iCs/>
          <w:color w:val="002060"/>
          <w:sz w:val="20"/>
          <w:szCs w:val="20"/>
          <w:lang w:eastAsia="ru-RU"/>
        </w:rPr>
        <w:t>"</w:t>
      </w:r>
      <w:r w:rsidRPr="00B95993">
        <w:rPr>
          <w:rFonts w:ascii="Times New Roman" w:eastAsia="Times New Roman" w:hAnsi="Times New Roman" w:cs="Times New Roman"/>
          <w:b/>
          <w:i/>
          <w:iCs/>
          <w:color w:val="002060"/>
          <w:sz w:val="20"/>
          <w:szCs w:val="20"/>
          <w:lang w:eastAsia="ru-RU"/>
        </w:rPr>
        <w:t>Школа здоровой нации</w:t>
      </w:r>
      <w:r w:rsidR="00F119C2" w:rsidRPr="00B95993">
        <w:rPr>
          <w:rFonts w:ascii="Times New Roman" w:eastAsia="Times New Roman" w:hAnsi="Times New Roman" w:cs="Times New Roman"/>
          <w:b/>
          <w:i/>
          <w:iCs/>
          <w:color w:val="002060"/>
          <w:sz w:val="20"/>
          <w:szCs w:val="20"/>
          <w:lang w:eastAsia="ru-RU"/>
        </w:rPr>
        <w:t>"</w:t>
      </w:r>
      <w:r w:rsidRPr="00B95993">
        <w:rPr>
          <w:rFonts w:ascii="Times New Roman" w:eastAsia="Times New Roman" w:hAnsi="Times New Roman" w:cs="Times New Roman"/>
          <w:b/>
          <w:i/>
          <w:iCs/>
          <w:color w:val="002060"/>
          <w:sz w:val="20"/>
          <w:szCs w:val="20"/>
          <w:lang w:eastAsia="ru-RU"/>
        </w:rPr>
        <w:t>»), так как по некоторым позициям эти подходы пересекаются и, действуя вместе, усиливают социальную роль библиотеки, делая ее более привлекательной в г</w:t>
      </w:r>
      <w:r w:rsidR="00106CF4">
        <w:rPr>
          <w:rFonts w:ascii="Times New Roman" w:eastAsia="Times New Roman" w:hAnsi="Times New Roman" w:cs="Times New Roman"/>
          <w:b/>
          <w:i/>
          <w:iCs/>
          <w:color w:val="002060"/>
          <w:sz w:val="20"/>
          <w:szCs w:val="20"/>
          <w:lang w:eastAsia="ru-RU"/>
        </w:rPr>
        <w:t>лазах пользователей, общества и </w:t>
      </w:r>
      <w:r w:rsidRPr="00B95993">
        <w:rPr>
          <w:rFonts w:ascii="Times New Roman" w:eastAsia="Times New Roman" w:hAnsi="Times New Roman" w:cs="Times New Roman"/>
          <w:b/>
          <w:i/>
          <w:iCs/>
          <w:color w:val="002060"/>
          <w:sz w:val="20"/>
          <w:szCs w:val="20"/>
          <w:lang w:eastAsia="ru-RU"/>
        </w:rPr>
        <w:t>власти.</w:t>
      </w:r>
    </w:p>
    <w:p w14:paraId="275945A4" w14:textId="0DC489D4" w:rsidR="00BD125C" w:rsidRPr="00F24F56" w:rsidRDefault="00BD125C" w:rsidP="00F24F56">
      <w:pPr>
        <w:pStyle w:val="2"/>
        <w:spacing w:before="160" w:after="60"/>
        <w:jc w:val="center"/>
        <w:rPr>
          <w:rFonts w:ascii="Times New Roman" w:eastAsia="Calibri" w:hAnsi="Times New Roman" w:cs="Times New Roman"/>
          <w:b/>
          <w:color w:val="auto"/>
          <w:sz w:val="22"/>
          <w:szCs w:val="22"/>
        </w:rPr>
      </w:pPr>
      <w:bookmarkStart w:id="16" w:name="_Hlk47015160"/>
      <w:r w:rsidRPr="00F24F56">
        <w:rPr>
          <w:rFonts w:ascii="Times New Roman" w:eastAsia="Calibri" w:hAnsi="Times New Roman" w:cs="Times New Roman"/>
          <w:b/>
          <w:color w:val="auto"/>
          <w:sz w:val="22"/>
          <w:szCs w:val="22"/>
        </w:rPr>
        <w:t>3.5. П</w:t>
      </w:r>
      <w:r w:rsidR="008051E3">
        <w:rPr>
          <w:rFonts w:ascii="Times New Roman" w:eastAsia="Calibri" w:hAnsi="Times New Roman" w:cs="Times New Roman"/>
          <w:b/>
          <w:color w:val="auto"/>
          <w:sz w:val="22"/>
          <w:szCs w:val="22"/>
        </w:rPr>
        <w:t>одпроект «Т</w:t>
      </w:r>
      <w:r w:rsidR="00590B5A" w:rsidRPr="00F24F56">
        <w:rPr>
          <w:rFonts w:ascii="Times New Roman" w:eastAsia="Calibri" w:hAnsi="Times New Roman" w:cs="Times New Roman"/>
          <w:b/>
          <w:color w:val="auto"/>
          <w:sz w:val="22"/>
          <w:szCs w:val="22"/>
        </w:rPr>
        <w:t>уристско-информационный центр</w:t>
      </w:r>
      <w:r w:rsidRPr="00F24F56">
        <w:rPr>
          <w:rFonts w:ascii="Times New Roman" w:eastAsia="Calibri" w:hAnsi="Times New Roman" w:cs="Times New Roman"/>
          <w:b/>
          <w:color w:val="auto"/>
          <w:sz w:val="22"/>
          <w:szCs w:val="22"/>
        </w:rPr>
        <w:t>»</w:t>
      </w:r>
    </w:p>
    <w:p w14:paraId="7DE00CF5" w14:textId="2DF29570" w:rsidR="00BE02D0" w:rsidRPr="00590B5A"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Calibri" w:eastAsia="Calibri" w:hAnsi="Calibri" w:cs="Times New Roman"/>
          <w:noProof/>
          <w:sz w:val="20"/>
          <w:szCs w:val="20"/>
          <w:lang w:eastAsia="ru-RU"/>
        </w:rPr>
        <w:drawing>
          <wp:anchor distT="0" distB="0" distL="114300" distR="114300" simplePos="0" relativeHeight="251761664" behindDoc="1" locked="0" layoutInCell="1" allowOverlap="1" wp14:anchorId="758FB43E" wp14:editId="076C2324">
            <wp:simplePos x="0" y="0"/>
            <wp:positionH relativeFrom="margin">
              <wp:posOffset>-635</wp:posOffset>
            </wp:positionH>
            <wp:positionV relativeFrom="paragraph">
              <wp:posOffset>93281</wp:posOffset>
            </wp:positionV>
            <wp:extent cx="576000" cy="576000"/>
            <wp:effectExtent l="0" t="0" r="0" b="0"/>
            <wp:wrapTight wrapText="bothSides">
              <wp:wrapPolygon edited="0">
                <wp:start x="5001" y="0"/>
                <wp:lineTo x="0" y="5001"/>
                <wp:lineTo x="0" y="15718"/>
                <wp:lineTo x="5001" y="20719"/>
                <wp:lineTo x="15718" y="20719"/>
                <wp:lineTo x="20719" y="17147"/>
                <wp:lineTo x="20719" y="5001"/>
                <wp:lineTo x="15718" y="0"/>
                <wp:lineTo x="5001" y="0"/>
              </wp:wrapPolygon>
            </wp:wrapTight>
            <wp:docPr id="4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14:sizeRelH relativeFrom="page">
              <wp14:pctWidth>0</wp14:pctWidth>
            </wp14:sizeRelH>
            <wp14:sizeRelV relativeFrom="page">
              <wp14:pctHeight>0</wp14:pctHeight>
            </wp14:sizeRelV>
          </wp:anchor>
        </w:drawing>
      </w:r>
      <w:r w:rsidRPr="00590B5A">
        <w:rPr>
          <w:rFonts w:ascii="Times New Roman" w:eastAsia="Calibri" w:hAnsi="Times New Roman" w:cs="Times New Roman"/>
          <w:b/>
          <w:bCs/>
          <w:i/>
          <w:iCs/>
          <w:sz w:val="20"/>
          <w:szCs w:val="20"/>
        </w:rPr>
        <w:t>Цель</w:t>
      </w:r>
      <w:r w:rsidRPr="00590B5A">
        <w:rPr>
          <w:rFonts w:ascii="Times New Roman" w:eastAsia="Calibri" w:hAnsi="Times New Roman" w:cs="Times New Roman"/>
          <w:i/>
          <w:iCs/>
          <w:sz w:val="20"/>
          <w:szCs w:val="20"/>
        </w:rPr>
        <w:t>:</w:t>
      </w:r>
      <w:r w:rsidRPr="00590B5A">
        <w:rPr>
          <w:rFonts w:ascii="Times New Roman" w:eastAsia="Calibri" w:hAnsi="Times New Roman" w:cs="Times New Roman"/>
          <w:sz w:val="20"/>
          <w:szCs w:val="20"/>
        </w:rPr>
        <w:t xml:space="preserve"> </w:t>
      </w:r>
      <w:r w:rsidR="00411D9E" w:rsidRPr="00590B5A">
        <w:rPr>
          <w:rFonts w:ascii="Times New Roman" w:eastAsia="Calibri" w:hAnsi="Times New Roman" w:cs="Times New Roman"/>
          <w:sz w:val="20"/>
          <w:szCs w:val="20"/>
        </w:rPr>
        <w:t>п</w:t>
      </w:r>
      <w:r w:rsidRPr="00590B5A">
        <w:rPr>
          <w:rFonts w:ascii="Times New Roman" w:eastAsia="Calibri" w:hAnsi="Times New Roman" w:cs="Times New Roman"/>
          <w:sz w:val="20"/>
          <w:szCs w:val="20"/>
        </w:rPr>
        <w:t>овышение туристской привлекательности территорий путем создания на базе общедоступных библиотек Иркутской области туристско-информационных центров</w:t>
      </w:r>
      <w:r w:rsidR="00411D9E" w:rsidRPr="00590B5A">
        <w:rPr>
          <w:rFonts w:ascii="Times New Roman" w:eastAsia="Calibri" w:hAnsi="Times New Roman" w:cs="Times New Roman"/>
          <w:sz w:val="20"/>
          <w:szCs w:val="20"/>
        </w:rPr>
        <w:t>.</w:t>
      </w:r>
    </w:p>
    <w:p w14:paraId="0FD4416A" w14:textId="77777777" w:rsidR="00BE02D0" w:rsidRPr="00590B5A" w:rsidRDefault="00BE02D0" w:rsidP="00590B5A">
      <w:pPr>
        <w:spacing w:after="0" w:line="240" w:lineRule="auto"/>
        <w:ind w:firstLine="357"/>
        <w:jc w:val="both"/>
        <w:rPr>
          <w:rFonts w:ascii="Times New Roman" w:eastAsia="Calibri" w:hAnsi="Times New Roman" w:cs="Times New Roman"/>
          <w:b/>
          <w:bCs/>
          <w:i/>
          <w:iCs/>
          <w:sz w:val="20"/>
          <w:szCs w:val="20"/>
        </w:rPr>
      </w:pPr>
      <w:r w:rsidRPr="00590B5A">
        <w:rPr>
          <w:rFonts w:ascii="Times New Roman" w:eastAsia="Calibri" w:hAnsi="Times New Roman" w:cs="Times New Roman"/>
          <w:b/>
          <w:bCs/>
          <w:i/>
          <w:iCs/>
          <w:sz w:val="20"/>
          <w:szCs w:val="20"/>
        </w:rPr>
        <w:t>Задачи:</w:t>
      </w:r>
    </w:p>
    <w:p w14:paraId="49AD4E18" w14:textId="30953EC8" w:rsidR="00BE02D0" w:rsidRPr="00590B5A" w:rsidRDefault="00BE02D0" w:rsidP="00993309">
      <w:pPr>
        <w:numPr>
          <w:ilvl w:val="0"/>
          <w:numId w:val="18"/>
        </w:numPr>
        <w:spacing w:after="0" w:line="230" w:lineRule="auto"/>
        <w:ind w:left="0" w:firstLine="357"/>
        <w:contextualSpacing/>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Предоставление максимально полной и актуальной информации для комфортного и удобного отдыха турист</w:t>
      </w:r>
      <w:r w:rsidR="00411D9E" w:rsidRPr="00590B5A">
        <w:rPr>
          <w:rFonts w:ascii="Times New Roman" w:eastAsia="Calibri" w:hAnsi="Times New Roman" w:cs="Times New Roman"/>
          <w:sz w:val="20"/>
          <w:szCs w:val="20"/>
        </w:rPr>
        <w:t>ам</w:t>
      </w:r>
      <w:r w:rsidRPr="00590B5A">
        <w:rPr>
          <w:rFonts w:ascii="Times New Roman" w:eastAsia="Calibri" w:hAnsi="Times New Roman" w:cs="Times New Roman"/>
          <w:sz w:val="20"/>
          <w:szCs w:val="20"/>
        </w:rPr>
        <w:t xml:space="preserve"> и местны</w:t>
      </w:r>
      <w:r w:rsidR="00411D9E" w:rsidRPr="00590B5A">
        <w:rPr>
          <w:rFonts w:ascii="Times New Roman" w:eastAsia="Calibri" w:hAnsi="Times New Roman" w:cs="Times New Roman"/>
          <w:sz w:val="20"/>
          <w:szCs w:val="20"/>
        </w:rPr>
        <w:t>м</w:t>
      </w:r>
      <w:r w:rsidRPr="00590B5A">
        <w:rPr>
          <w:rFonts w:ascii="Times New Roman" w:eastAsia="Calibri" w:hAnsi="Times New Roman" w:cs="Times New Roman"/>
          <w:sz w:val="20"/>
          <w:szCs w:val="20"/>
        </w:rPr>
        <w:t xml:space="preserve"> жител</w:t>
      </w:r>
      <w:r w:rsidR="00411D9E" w:rsidRPr="00590B5A">
        <w:rPr>
          <w:rFonts w:ascii="Times New Roman" w:eastAsia="Calibri" w:hAnsi="Times New Roman" w:cs="Times New Roman"/>
          <w:sz w:val="20"/>
          <w:szCs w:val="20"/>
        </w:rPr>
        <w:t>ям</w:t>
      </w:r>
      <w:r w:rsidRPr="00590B5A">
        <w:rPr>
          <w:rFonts w:ascii="Times New Roman" w:eastAsia="Calibri" w:hAnsi="Times New Roman" w:cs="Times New Roman"/>
          <w:sz w:val="20"/>
          <w:szCs w:val="20"/>
        </w:rPr>
        <w:t>;</w:t>
      </w:r>
    </w:p>
    <w:p w14:paraId="1899DA8B" w14:textId="4930C7C8" w:rsidR="00BE02D0" w:rsidRPr="00590B5A" w:rsidRDefault="00BE02D0" w:rsidP="00993309">
      <w:pPr>
        <w:numPr>
          <w:ilvl w:val="0"/>
          <w:numId w:val="18"/>
        </w:numPr>
        <w:spacing w:after="0" w:line="230" w:lineRule="auto"/>
        <w:ind w:left="0" w:firstLine="357"/>
        <w:contextualSpacing/>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Сбор и обработка информации о туристических возможностях региона, размещение ее на веб-сайте библиотеки или сайте администрации муниципального образования;</w:t>
      </w:r>
    </w:p>
    <w:p w14:paraId="6161C895" w14:textId="7576BAF6" w:rsidR="00BE02D0" w:rsidRPr="00590B5A" w:rsidRDefault="00BE02D0" w:rsidP="00993309">
      <w:pPr>
        <w:numPr>
          <w:ilvl w:val="0"/>
          <w:numId w:val="18"/>
        </w:numPr>
        <w:spacing w:after="0" w:line="230" w:lineRule="auto"/>
        <w:ind w:left="0" w:firstLine="357"/>
        <w:contextualSpacing/>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Разработка и издание туристических продуктов (экскурсионные маршруты, карты, буклеты, путеводители), рекламной, сувенирной продукции.</w:t>
      </w:r>
    </w:p>
    <w:p w14:paraId="7F58DDE8" w14:textId="77777777" w:rsidR="00BE02D0" w:rsidRPr="00590B5A" w:rsidRDefault="00BE02D0" w:rsidP="00993309">
      <w:pPr>
        <w:spacing w:after="0" w:line="230" w:lineRule="auto"/>
        <w:ind w:firstLine="357"/>
        <w:jc w:val="both"/>
        <w:rPr>
          <w:rFonts w:ascii="Times New Roman" w:eastAsia="Calibri" w:hAnsi="Times New Roman" w:cs="Times New Roman"/>
          <w:sz w:val="20"/>
          <w:szCs w:val="20"/>
          <w:highlight w:val="yellow"/>
        </w:rPr>
      </w:pPr>
    </w:p>
    <w:p w14:paraId="0F460F0F" w14:textId="6787864F" w:rsidR="00BE02D0" w:rsidRPr="00590B5A" w:rsidRDefault="00BE02D0" w:rsidP="00993309">
      <w:pPr>
        <w:spacing w:after="0" w:line="23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b/>
          <w:bCs/>
          <w:i/>
          <w:iCs/>
          <w:sz w:val="20"/>
          <w:szCs w:val="20"/>
        </w:rPr>
        <w:t>Целевая группа</w:t>
      </w:r>
      <w:r w:rsidRPr="00590B5A">
        <w:rPr>
          <w:rFonts w:ascii="Times New Roman" w:eastAsia="Calibri" w:hAnsi="Times New Roman" w:cs="Times New Roman"/>
          <w:b/>
          <w:bCs/>
          <w:sz w:val="20"/>
          <w:szCs w:val="20"/>
        </w:rPr>
        <w:t xml:space="preserve">. </w:t>
      </w:r>
      <w:r w:rsidRPr="00590B5A">
        <w:rPr>
          <w:rFonts w:ascii="Times New Roman" w:eastAsia="Calibri" w:hAnsi="Times New Roman" w:cs="Times New Roman"/>
          <w:sz w:val="20"/>
          <w:szCs w:val="20"/>
        </w:rPr>
        <w:t>В данном подпроекте целевая группа</w:t>
      </w:r>
      <w:r w:rsidRPr="00590B5A">
        <w:rPr>
          <w:rFonts w:ascii="Times New Roman" w:eastAsia="Calibri" w:hAnsi="Times New Roman" w:cs="Times New Roman"/>
          <w:b/>
          <w:bCs/>
          <w:sz w:val="20"/>
          <w:szCs w:val="20"/>
        </w:rPr>
        <w:t xml:space="preserve"> </w:t>
      </w:r>
      <w:r w:rsidR="00590B5A">
        <w:rPr>
          <w:rFonts w:ascii="Times New Roman" w:eastAsia="Calibri" w:hAnsi="Times New Roman" w:cs="Times New Roman"/>
          <w:sz w:val="20"/>
          <w:szCs w:val="20"/>
        </w:rPr>
        <w:t>включает в </w:t>
      </w:r>
      <w:r w:rsidRPr="00590B5A">
        <w:rPr>
          <w:rFonts w:ascii="Times New Roman" w:eastAsia="Calibri" w:hAnsi="Times New Roman" w:cs="Times New Roman"/>
          <w:sz w:val="20"/>
          <w:szCs w:val="20"/>
        </w:rPr>
        <w:t>себя как</w:t>
      </w:r>
      <w:r w:rsidRPr="00590B5A">
        <w:rPr>
          <w:rFonts w:ascii="Times New Roman" w:eastAsia="Calibri" w:hAnsi="Times New Roman" w:cs="Times New Roman"/>
          <w:b/>
          <w:bCs/>
          <w:sz w:val="20"/>
          <w:szCs w:val="20"/>
        </w:rPr>
        <w:t xml:space="preserve"> </w:t>
      </w:r>
      <w:r w:rsidRPr="00590B5A">
        <w:rPr>
          <w:rFonts w:ascii="Times New Roman" w:eastAsia="Calibri" w:hAnsi="Times New Roman" w:cs="Times New Roman"/>
          <w:sz w:val="20"/>
          <w:szCs w:val="20"/>
        </w:rPr>
        <w:t>жителей Иркутской области, туристов из других регионов, так и представителей некоммерческого сектора</w:t>
      </w:r>
      <w:r w:rsidR="00411D9E" w:rsidRPr="00590B5A">
        <w:rPr>
          <w:rFonts w:ascii="Times New Roman" w:eastAsia="Calibri" w:hAnsi="Times New Roman" w:cs="Times New Roman"/>
          <w:sz w:val="20"/>
          <w:szCs w:val="20"/>
        </w:rPr>
        <w:t xml:space="preserve">, </w:t>
      </w:r>
      <w:r w:rsidRPr="00590B5A">
        <w:rPr>
          <w:rFonts w:ascii="Times New Roman" w:eastAsia="Calibri" w:hAnsi="Times New Roman" w:cs="Times New Roman"/>
          <w:sz w:val="20"/>
          <w:szCs w:val="20"/>
        </w:rPr>
        <w:t>малого и среднего предпринимательства, оказывающих услуги в сфере туризма.</w:t>
      </w:r>
    </w:p>
    <w:p w14:paraId="0DBC7D02" w14:textId="7BA49E3E" w:rsidR="00BE02D0" w:rsidRPr="00590B5A" w:rsidRDefault="00BE02D0" w:rsidP="00993309">
      <w:pPr>
        <w:spacing w:after="0" w:line="23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b/>
          <w:bCs/>
          <w:i/>
          <w:iCs/>
          <w:sz w:val="20"/>
          <w:szCs w:val="20"/>
        </w:rPr>
        <w:t>Опорная библиотека</w:t>
      </w:r>
      <w:r w:rsidRPr="00590B5A">
        <w:rPr>
          <w:rFonts w:ascii="Times New Roman" w:eastAsia="Calibri" w:hAnsi="Times New Roman" w:cs="Times New Roman"/>
          <w:sz w:val="20"/>
          <w:szCs w:val="20"/>
        </w:rPr>
        <w:t xml:space="preserve">: </w:t>
      </w:r>
      <w:r w:rsidR="00411D9E" w:rsidRPr="00590B5A">
        <w:rPr>
          <w:rFonts w:ascii="Times New Roman" w:eastAsia="Calibri" w:hAnsi="Times New Roman" w:cs="Times New Roman"/>
          <w:sz w:val="20"/>
          <w:szCs w:val="20"/>
        </w:rPr>
        <w:t>м</w:t>
      </w:r>
      <w:r w:rsidRPr="00590B5A">
        <w:rPr>
          <w:rFonts w:ascii="Times New Roman" w:eastAsia="Calibri" w:hAnsi="Times New Roman" w:cs="Times New Roman"/>
          <w:sz w:val="20"/>
          <w:szCs w:val="20"/>
        </w:rPr>
        <w:t>униципальное бюджетное учреждение культуры «Централизованная библиотечная система» г. Усть-Илимска.</w:t>
      </w:r>
    </w:p>
    <w:p w14:paraId="13145EF1" w14:textId="632A306B" w:rsidR="00BE02D0" w:rsidRPr="00590B5A" w:rsidRDefault="00BE02D0" w:rsidP="00993309">
      <w:pPr>
        <w:spacing w:after="0" w:line="23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b/>
          <w:bCs/>
          <w:i/>
          <w:iCs/>
          <w:sz w:val="20"/>
          <w:szCs w:val="20"/>
        </w:rPr>
        <w:t>Ключевыми партнерами</w:t>
      </w:r>
      <w:r w:rsidRPr="00590B5A">
        <w:rPr>
          <w:rFonts w:ascii="Times New Roman" w:eastAsia="Calibri" w:hAnsi="Times New Roman" w:cs="Times New Roman"/>
          <w:sz w:val="20"/>
          <w:szCs w:val="20"/>
        </w:rPr>
        <w:t xml:space="preserve"> в реализации подпроекта являются Агентство по туризму Иркутской области, </w:t>
      </w:r>
      <w:r w:rsidR="00411D9E" w:rsidRPr="00590B5A">
        <w:rPr>
          <w:rFonts w:ascii="Times New Roman" w:eastAsia="Calibri" w:hAnsi="Times New Roman" w:cs="Times New Roman"/>
          <w:sz w:val="20"/>
          <w:szCs w:val="20"/>
        </w:rPr>
        <w:t>м</w:t>
      </w:r>
      <w:r w:rsidRPr="00590B5A">
        <w:rPr>
          <w:rFonts w:ascii="Times New Roman" w:eastAsia="Calibri" w:hAnsi="Times New Roman" w:cs="Times New Roman"/>
          <w:sz w:val="20"/>
          <w:szCs w:val="20"/>
        </w:rPr>
        <w:t xml:space="preserve">инистерство природных ресурсов и экологии Иркутской области, профильные некоммерческие организации, в том числе экологической направленности (см. раздел «Подпроект </w:t>
      </w:r>
      <w:r w:rsidR="00411D9E" w:rsidRPr="00590B5A">
        <w:rPr>
          <w:rFonts w:ascii="Times New Roman" w:eastAsia="Calibri" w:hAnsi="Times New Roman" w:cs="Times New Roman"/>
          <w:sz w:val="20"/>
          <w:szCs w:val="20"/>
        </w:rPr>
        <w:t>"</w:t>
      </w:r>
      <w:r w:rsidRPr="00590B5A">
        <w:rPr>
          <w:rFonts w:ascii="Times New Roman" w:eastAsia="Calibri" w:hAnsi="Times New Roman" w:cs="Times New Roman"/>
          <w:sz w:val="20"/>
          <w:szCs w:val="20"/>
        </w:rPr>
        <w:t>Экологическая культура</w:t>
      </w:r>
      <w:r w:rsidR="00411D9E" w:rsidRPr="00590B5A">
        <w:rPr>
          <w:rFonts w:ascii="Times New Roman" w:eastAsia="Calibri" w:hAnsi="Times New Roman" w:cs="Times New Roman"/>
          <w:sz w:val="20"/>
          <w:szCs w:val="20"/>
        </w:rPr>
        <w:t>"</w:t>
      </w:r>
      <w:r w:rsidRPr="00590B5A">
        <w:rPr>
          <w:rFonts w:ascii="Times New Roman" w:eastAsia="Calibri" w:hAnsi="Times New Roman" w:cs="Times New Roman"/>
          <w:sz w:val="20"/>
          <w:szCs w:val="20"/>
        </w:rPr>
        <w:t xml:space="preserve">»), муниципальные органы местного самоуправления, Сбербанк РФ. </w:t>
      </w:r>
    </w:p>
    <w:p w14:paraId="60A3DFAE" w14:textId="002E0FA5" w:rsidR="00BE02D0" w:rsidRPr="00590B5A" w:rsidRDefault="00BE02D0" w:rsidP="00993309">
      <w:pPr>
        <w:spacing w:after="0" w:line="23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b/>
          <w:bCs/>
          <w:i/>
          <w:iCs/>
          <w:sz w:val="20"/>
          <w:szCs w:val="20"/>
        </w:rPr>
        <w:t>Нормативно-правовая база.</w:t>
      </w:r>
      <w:r w:rsidRPr="00590B5A">
        <w:rPr>
          <w:rFonts w:ascii="Times New Roman" w:eastAsia="Calibri" w:hAnsi="Times New Roman" w:cs="Times New Roman"/>
          <w:sz w:val="20"/>
          <w:szCs w:val="20"/>
        </w:rPr>
        <w:t xml:space="preserve"> Работу в подпроекте следует строить с учетом целей и задач </w:t>
      </w:r>
      <w:r w:rsidR="00411D9E" w:rsidRPr="00590B5A">
        <w:rPr>
          <w:rFonts w:ascii="Times New Roman" w:eastAsia="Calibri" w:hAnsi="Times New Roman" w:cs="Times New Roman"/>
          <w:sz w:val="20"/>
          <w:szCs w:val="20"/>
        </w:rPr>
        <w:t>н</w:t>
      </w:r>
      <w:r w:rsidRPr="00590B5A">
        <w:rPr>
          <w:rFonts w:ascii="Times New Roman" w:eastAsia="Calibri" w:hAnsi="Times New Roman" w:cs="Times New Roman"/>
          <w:sz w:val="20"/>
          <w:szCs w:val="20"/>
        </w:rPr>
        <w:t xml:space="preserve">ациональных проектов «Экология» и «Культура», </w:t>
      </w:r>
      <w:r w:rsidR="00411D9E" w:rsidRPr="00590B5A">
        <w:rPr>
          <w:rFonts w:ascii="Times New Roman" w:eastAsia="Calibri" w:hAnsi="Times New Roman" w:cs="Times New Roman"/>
          <w:sz w:val="20"/>
          <w:szCs w:val="20"/>
        </w:rPr>
        <w:t>ф</w:t>
      </w:r>
      <w:r w:rsidRPr="00590B5A">
        <w:rPr>
          <w:rFonts w:ascii="Times New Roman" w:eastAsia="Calibri" w:hAnsi="Times New Roman" w:cs="Times New Roman"/>
          <w:sz w:val="20"/>
          <w:szCs w:val="20"/>
        </w:rPr>
        <w:t>едеральн</w:t>
      </w:r>
      <w:r w:rsidR="009E5859" w:rsidRPr="00590B5A">
        <w:rPr>
          <w:rFonts w:ascii="Times New Roman" w:eastAsia="Calibri" w:hAnsi="Times New Roman" w:cs="Times New Roman"/>
          <w:sz w:val="20"/>
          <w:szCs w:val="20"/>
        </w:rPr>
        <w:t>ого</w:t>
      </w:r>
      <w:r w:rsidRPr="00590B5A">
        <w:rPr>
          <w:rFonts w:ascii="Times New Roman" w:eastAsia="Calibri" w:hAnsi="Times New Roman" w:cs="Times New Roman"/>
          <w:sz w:val="20"/>
          <w:szCs w:val="20"/>
        </w:rPr>
        <w:t xml:space="preserve"> </w:t>
      </w:r>
      <w:r w:rsidR="009E5859" w:rsidRPr="00590B5A">
        <w:rPr>
          <w:rFonts w:ascii="Times New Roman" w:eastAsia="Calibri" w:hAnsi="Times New Roman" w:cs="Times New Roman"/>
          <w:sz w:val="20"/>
          <w:szCs w:val="20"/>
        </w:rPr>
        <w:t>проекта «</w:t>
      </w:r>
      <w:r w:rsidRPr="00590B5A">
        <w:rPr>
          <w:rFonts w:ascii="Times New Roman" w:eastAsia="Calibri" w:hAnsi="Times New Roman" w:cs="Times New Roman"/>
          <w:sz w:val="20"/>
          <w:szCs w:val="20"/>
        </w:rPr>
        <w:t>Сохранение биологического разнообразия и развитие экологического туризма», Федерального закона от 24.11.1996</w:t>
      </w:r>
      <w:r w:rsidR="00031A26">
        <w:rPr>
          <w:rFonts w:ascii="Times New Roman" w:eastAsia="Calibri" w:hAnsi="Times New Roman" w:cs="Times New Roman"/>
          <w:sz w:val="20"/>
          <w:szCs w:val="20"/>
        </w:rPr>
        <w:t xml:space="preserve"> г.</w:t>
      </w:r>
      <w:r w:rsidRPr="00590B5A">
        <w:rPr>
          <w:rFonts w:ascii="Times New Roman" w:eastAsia="Calibri" w:hAnsi="Times New Roman" w:cs="Times New Roman"/>
          <w:sz w:val="20"/>
          <w:szCs w:val="20"/>
        </w:rPr>
        <w:t xml:space="preserve"> № 132-ФЗ «Об ос</w:t>
      </w:r>
      <w:r w:rsidR="00590B5A">
        <w:rPr>
          <w:rFonts w:ascii="Times New Roman" w:eastAsia="Calibri" w:hAnsi="Times New Roman" w:cs="Times New Roman"/>
          <w:sz w:val="20"/>
          <w:szCs w:val="20"/>
        </w:rPr>
        <w:t xml:space="preserve">новах туристской деятельности </w:t>
      </w:r>
      <w:r w:rsidR="00590B5A">
        <w:rPr>
          <w:rFonts w:ascii="Times New Roman" w:eastAsia="Calibri" w:hAnsi="Times New Roman" w:cs="Times New Roman"/>
          <w:sz w:val="20"/>
          <w:szCs w:val="20"/>
        </w:rPr>
        <w:lastRenderedPageBreak/>
        <w:t>в </w:t>
      </w:r>
      <w:r w:rsidRPr="00590B5A">
        <w:rPr>
          <w:rFonts w:ascii="Times New Roman" w:eastAsia="Calibri" w:hAnsi="Times New Roman" w:cs="Times New Roman"/>
          <w:sz w:val="20"/>
          <w:szCs w:val="20"/>
        </w:rPr>
        <w:t>Российской Федерации», Стратегии развития туризма в Российской Федерации на период до 2035 г., утвержденной распоряжением Правительства РФ от 20 сент. 2019 г. № 2129-р.</w:t>
      </w:r>
      <w:r w:rsidR="00031A26">
        <w:rPr>
          <w:rFonts w:ascii="Times New Roman" w:eastAsia="Calibri" w:hAnsi="Times New Roman" w:cs="Times New Roman"/>
          <w:sz w:val="20"/>
          <w:szCs w:val="20"/>
        </w:rPr>
        <w:t>,</w:t>
      </w:r>
      <w:r w:rsidR="001B5864" w:rsidRPr="00590B5A">
        <w:rPr>
          <w:rFonts w:ascii="Times New Roman" w:eastAsia="Calibri" w:hAnsi="Times New Roman" w:cs="Times New Roman"/>
          <w:sz w:val="20"/>
          <w:szCs w:val="20"/>
        </w:rPr>
        <w:t xml:space="preserve"> </w:t>
      </w:r>
      <w:r w:rsidRPr="00590B5A">
        <w:rPr>
          <w:rFonts w:ascii="Times New Roman" w:eastAsia="Calibri" w:hAnsi="Times New Roman" w:cs="Times New Roman"/>
          <w:sz w:val="20"/>
          <w:szCs w:val="20"/>
        </w:rPr>
        <w:t>и в соответствии с требованиями ГОСТа Р 56197-2014 «Туристские информационные центры. Туристская информация и услуги приема. Требования».</w:t>
      </w:r>
    </w:p>
    <w:p w14:paraId="5834B93D" w14:textId="7BAACC02" w:rsidR="00BE02D0" w:rsidRPr="00590B5A"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Рекомендуется ознакомиться также с </w:t>
      </w:r>
      <w:r w:rsidR="00F12CE1" w:rsidRPr="00590B5A">
        <w:rPr>
          <w:rFonts w:ascii="Times New Roman" w:eastAsia="Calibri" w:hAnsi="Times New Roman" w:cs="Times New Roman"/>
          <w:sz w:val="20"/>
          <w:szCs w:val="20"/>
        </w:rPr>
        <w:t>м</w:t>
      </w:r>
      <w:r w:rsidRPr="00590B5A">
        <w:rPr>
          <w:rFonts w:ascii="Times New Roman" w:eastAsia="Calibri" w:hAnsi="Times New Roman" w:cs="Times New Roman"/>
          <w:sz w:val="20"/>
          <w:szCs w:val="20"/>
        </w:rPr>
        <w:t>етодическим пособием Министерства культуры РФ и Департамента туризма и региональной политики по созданию системы дорожных указателей к объектам культурного наследия и иных носителей информации и другими методическими рекомендациями, которые можно найти в методическом кейсе</w:t>
      </w:r>
      <w:r w:rsidR="00A72A8F" w:rsidRPr="00590B5A">
        <w:rPr>
          <w:rStyle w:val="ad"/>
          <w:rFonts w:ascii="Times New Roman" w:eastAsia="Calibri" w:hAnsi="Times New Roman" w:cs="Times New Roman"/>
          <w:sz w:val="20"/>
          <w:szCs w:val="20"/>
        </w:rPr>
        <w:footnoteReference w:id="19"/>
      </w:r>
      <w:r w:rsidRPr="00590B5A">
        <w:rPr>
          <w:rFonts w:ascii="Times New Roman" w:eastAsia="Calibri" w:hAnsi="Times New Roman" w:cs="Times New Roman"/>
          <w:sz w:val="20"/>
          <w:szCs w:val="20"/>
        </w:rPr>
        <w:t>, размещенном на странице подпроекта</w:t>
      </w:r>
      <w:r w:rsidR="00106B6B" w:rsidRPr="00590B5A">
        <w:rPr>
          <w:rFonts w:ascii="Times New Roman" w:eastAsia="Calibri" w:hAnsi="Times New Roman" w:cs="Times New Roman"/>
          <w:sz w:val="20"/>
          <w:szCs w:val="20"/>
        </w:rPr>
        <w:t xml:space="preserve">. </w:t>
      </w:r>
    </w:p>
    <w:p w14:paraId="79B33026" w14:textId="41709656" w:rsidR="00BE02D0" w:rsidRPr="00590B5A"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Возникновение подпроекта «Туристско-информационный центр» (далее – ТИЦ) в </w:t>
      </w:r>
      <w:r w:rsidR="00411D9E" w:rsidRPr="00590B5A">
        <w:rPr>
          <w:rFonts w:ascii="Times New Roman" w:eastAsia="Calibri" w:hAnsi="Times New Roman" w:cs="Times New Roman"/>
          <w:sz w:val="20"/>
          <w:szCs w:val="20"/>
        </w:rPr>
        <w:t>«</w:t>
      </w:r>
      <w:r w:rsidRPr="00590B5A">
        <w:rPr>
          <w:rFonts w:ascii="Times New Roman" w:eastAsia="Calibri" w:hAnsi="Times New Roman" w:cs="Times New Roman"/>
          <w:sz w:val="20"/>
          <w:szCs w:val="20"/>
        </w:rPr>
        <w:t>Большом проекте</w:t>
      </w:r>
      <w:r w:rsidR="00411D9E" w:rsidRPr="00590B5A">
        <w:rPr>
          <w:rFonts w:ascii="Times New Roman" w:eastAsia="Calibri" w:hAnsi="Times New Roman" w:cs="Times New Roman"/>
          <w:sz w:val="20"/>
          <w:szCs w:val="20"/>
        </w:rPr>
        <w:t>»</w:t>
      </w:r>
      <w:r w:rsidRPr="00590B5A">
        <w:rPr>
          <w:rFonts w:ascii="Times New Roman" w:eastAsia="Calibri" w:hAnsi="Times New Roman" w:cs="Times New Roman"/>
          <w:sz w:val="20"/>
          <w:szCs w:val="20"/>
        </w:rPr>
        <w:t xml:space="preserve"> неслучайно. В большинстве случаев туристические услуги, предлагаемые различными организациями, касаются только определенных мест, имеющих широкую известность среди жителей России и других стран. В первую очередь это территория, прилегающая к Байкалу. Другие же территории нашей области, имея порой богатую, интересную историю и свои уникальные достопримечательности, зачастую остаются вне зоны внимания. </w:t>
      </w:r>
    </w:p>
    <w:p w14:paraId="6A4B1D95" w14:textId="77777777" w:rsidR="00BE02D0" w:rsidRPr="00590B5A"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Библиотеки являются основными держателями краеведческих информационных ресурсов, обладают ресурсами туристической </w:t>
      </w:r>
      <w:r w:rsidRPr="00993309">
        <w:rPr>
          <w:rFonts w:ascii="Times New Roman" w:eastAsia="Calibri" w:hAnsi="Times New Roman" w:cs="Times New Roman"/>
          <w:spacing w:val="-4"/>
          <w:sz w:val="20"/>
          <w:szCs w:val="20"/>
        </w:rPr>
        <w:t>направленности, поисково-исследовательскими навыками,</w:t>
      </w:r>
      <w:r w:rsidRPr="00590B5A">
        <w:rPr>
          <w:rFonts w:ascii="Times New Roman" w:eastAsia="Calibri" w:hAnsi="Times New Roman" w:cs="Times New Roman"/>
          <w:sz w:val="20"/>
          <w:szCs w:val="20"/>
        </w:rPr>
        <w:t xml:space="preserve"> организацией выставочной, музейной, экскурсионной деятельности. Краеведческая деятельность библиотеки может быть представлена целым рядом продуктов и услуг, способствующих развитию туризма. </w:t>
      </w:r>
    </w:p>
    <w:p w14:paraId="5EBAE007" w14:textId="2B9522A6" w:rsidR="00BE02D0" w:rsidRPr="00590B5A"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Основной функцией ТИЦ является информационно-консультационное обслуживание. А одной из проблем в развитии внутреннего туризма большинства регионов РФ является недостаточно развитая туристская информационная среда. Поэтому библиотеки как информационные центры, как держатели уникальной краеведческой информации просто обязаны стать участниками туристического рынка.</w:t>
      </w:r>
    </w:p>
    <w:p w14:paraId="423152E5" w14:textId="77777777" w:rsidR="00BE02D0" w:rsidRPr="00590B5A"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Основными стратегическими направлениями подпроекта являются:</w:t>
      </w:r>
    </w:p>
    <w:p w14:paraId="7945F9AC" w14:textId="77777777" w:rsidR="00BE02D0" w:rsidRPr="00590B5A" w:rsidRDefault="00BE02D0" w:rsidP="00590B5A">
      <w:pPr>
        <w:numPr>
          <w:ilvl w:val="0"/>
          <w:numId w:val="19"/>
        </w:numPr>
        <w:spacing w:after="0" w:line="240" w:lineRule="auto"/>
        <w:ind w:left="0" w:firstLine="357"/>
        <w:contextualSpacing/>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Создание на базе библиотек </w:t>
      </w:r>
      <w:r w:rsidRPr="00590B5A">
        <w:rPr>
          <w:rFonts w:ascii="Times New Roman" w:eastAsia="Calibri" w:hAnsi="Times New Roman" w:cs="Times New Roman"/>
          <w:b/>
          <w:bCs/>
          <w:i/>
          <w:iCs/>
          <w:sz w:val="20"/>
          <w:szCs w:val="20"/>
        </w:rPr>
        <w:t>ТИЦ;</w:t>
      </w:r>
    </w:p>
    <w:p w14:paraId="0C883D90" w14:textId="77777777" w:rsidR="00BE02D0" w:rsidRPr="00590B5A" w:rsidRDefault="00BE02D0" w:rsidP="00590B5A">
      <w:pPr>
        <w:numPr>
          <w:ilvl w:val="0"/>
          <w:numId w:val="19"/>
        </w:numPr>
        <w:spacing w:after="0" w:line="240" w:lineRule="auto"/>
        <w:ind w:left="0" w:firstLine="357"/>
        <w:contextualSpacing/>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Создание </w:t>
      </w:r>
      <w:r w:rsidRPr="00590B5A">
        <w:rPr>
          <w:rFonts w:ascii="Times New Roman" w:eastAsia="Calibri" w:hAnsi="Times New Roman" w:cs="Times New Roman"/>
          <w:b/>
          <w:bCs/>
          <w:i/>
          <w:iCs/>
          <w:sz w:val="20"/>
          <w:szCs w:val="20"/>
        </w:rPr>
        <w:t>новых туристических продуктов</w:t>
      </w:r>
      <w:r w:rsidRPr="00590B5A">
        <w:rPr>
          <w:rFonts w:ascii="Times New Roman" w:eastAsia="Calibri" w:hAnsi="Times New Roman" w:cs="Times New Roman"/>
          <w:sz w:val="20"/>
          <w:szCs w:val="20"/>
        </w:rPr>
        <w:t xml:space="preserve"> на основе краеведческой информации;</w:t>
      </w:r>
    </w:p>
    <w:p w14:paraId="61AE7D60" w14:textId="1C813C8B" w:rsidR="00BE02D0" w:rsidRPr="00590B5A" w:rsidRDefault="00BE02D0" w:rsidP="00590B5A">
      <w:pPr>
        <w:numPr>
          <w:ilvl w:val="0"/>
          <w:numId w:val="19"/>
        </w:numPr>
        <w:spacing w:after="0" w:line="240" w:lineRule="auto"/>
        <w:ind w:left="0" w:firstLine="357"/>
        <w:contextualSpacing/>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lastRenderedPageBreak/>
        <w:t xml:space="preserve">Создание и ведение </w:t>
      </w:r>
      <w:r w:rsidRPr="00590B5A">
        <w:rPr>
          <w:rFonts w:ascii="Times New Roman" w:eastAsia="Calibri" w:hAnsi="Times New Roman" w:cs="Times New Roman"/>
          <w:b/>
          <w:bCs/>
          <w:i/>
          <w:iCs/>
          <w:sz w:val="20"/>
          <w:szCs w:val="20"/>
        </w:rPr>
        <w:t>туристического раздела</w:t>
      </w:r>
      <w:r w:rsidRPr="00590B5A">
        <w:rPr>
          <w:rFonts w:ascii="Times New Roman" w:eastAsia="Calibri" w:hAnsi="Times New Roman" w:cs="Times New Roman"/>
          <w:sz w:val="20"/>
          <w:szCs w:val="20"/>
        </w:rPr>
        <w:t xml:space="preserve"> на собственных </w:t>
      </w:r>
      <w:r w:rsidR="00411D9E" w:rsidRPr="00590B5A">
        <w:rPr>
          <w:rFonts w:ascii="Times New Roman" w:eastAsia="Calibri" w:hAnsi="Times New Roman" w:cs="Times New Roman"/>
          <w:sz w:val="20"/>
          <w:szCs w:val="20"/>
        </w:rPr>
        <w:t>и</w:t>
      </w:r>
      <w:r w:rsidRPr="00590B5A">
        <w:rPr>
          <w:rFonts w:ascii="Times New Roman" w:eastAsia="Calibri" w:hAnsi="Times New Roman" w:cs="Times New Roman"/>
          <w:sz w:val="20"/>
          <w:szCs w:val="20"/>
        </w:rPr>
        <w:t xml:space="preserve">нтернет-ресурсах и ресурсах ключевых партнеров. </w:t>
      </w:r>
    </w:p>
    <w:p w14:paraId="7E0CB153" w14:textId="3DAD22A0" w:rsidR="00BE02D0" w:rsidRDefault="00BE02D0" w:rsidP="00590B5A">
      <w:pPr>
        <w:spacing w:after="0" w:line="240"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Создание ТИЦ требует выполнения определенных требовани</w:t>
      </w:r>
      <w:r w:rsidR="00411D9E" w:rsidRPr="00590B5A">
        <w:rPr>
          <w:rFonts w:ascii="Times New Roman" w:eastAsia="Calibri" w:hAnsi="Times New Roman" w:cs="Times New Roman"/>
          <w:sz w:val="20"/>
          <w:szCs w:val="20"/>
        </w:rPr>
        <w:t>й</w:t>
      </w:r>
      <w:r w:rsidRPr="00590B5A">
        <w:rPr>
          <w:rFonts w:ascii="Times New Roman" w:eastAsia="Calibri" w:hAnsi="Times New Roman" w:cs="Times New Roman"/>
          <w:sz w:val="20"/>
          <w:szCs w:val="20"/>
        </w:rPr>
        <w:t xml:space="preserve">, изложенных в Государственном стандарте (ГОСТ Р 56197-2014 (ИСО 14785:2014) «Туристские информационные центры. Туристская информация и услуги приема. Требования»). Данный ГОСТ определяет оптимальное месторасположение ТИЦ, требования к графику его работы, к источникам и качеству информации, к формам ее предоставления, к перечню предлагаемых услуг, правилам взаимодействия с посетителями, требования к персоналу и другие важные позиции, необходимые </w:t>
      </w:r>
      <w:r w:rsidR="00106CF4">
        <w:rPr>
          <w:rFonts w:ascii="Times New Roman" w:eastAsia="Calibri" w:hAnsi="Times New Roman" w:cs="Times New Roman"/>
          <w:sz w:val="20"/>
          <w:szCs w:val="20"/>
        </w:rPr>
        <w:t>для качественной работы ТИЦ. На </w:t>
      </w:r>
      <w:r w:rsidRPr="00590B5A">
        <w:rPr>
          <w:rFonts w:ascii="Times New Roman" w:eastAsia="Calibri" w:hAnsi="Times New Roman" w:cs="Times New Roman"/>
          <w:sz w:val="20"/>
          <w:szCs w:val="20"/>
        </w:rPr>
        <w:t xml:space="preserve">основе ГОСТа библиотекой для ТИЦ должны быть разработаны внутренние стандарты информационно-консультационного обслуживания как нормативный документ, устанавливающий базовые требования по взаимодействию с посетителями и формату предоставления информации.  </w:t>
      </w:r>
    </w:p>
    <w:p w14:paraId="231AD6D2" w14:textId="77777777" w:rsidR="00694A4A" w:rsidRPr="00590B5A" w:rsidRDefault="00694A4A" w:rsidP="00590B5A">
      <w:pPr>
        <w:spacing w:after="0" w:line="240" w:lineRule="auto"/>
        <w:ind w:firstLine="357"/>
        <w:jc w:val="both"/>
        <w:rPr>
          <w:rFonts w:ascii="Times New Roman" w:eastAsia="Calibri" w:hAnsi="Times New Roman" w:cs="Times New Roman"/>
          <w:sz w:val="20"/>
          <w:szCs w:val="20"/>
        </w:rPr>
      </w:pPr>
    </w:p>
    <w:p w14:paraId="1F45E1B0" w14:textId="01E86EB0" w:rsidR="00BE02D0" w:rsidRPr="00BE02D0" w:rsidRDefault="00BE02D0" w:rsidP="00477FF7">
      <w:pPr>
        <w:pBdr>
          <w:top w:val="single" w:sz="18" w:space="1" w:color="002060"/>
          <w:left w:val="single" w:sz="18" w:space="4" w:color="002060"/>
          <w:bottom w:val="single" w:sz="18" w:space="0" w:color="002060"/>
          <w:right w:val="single" w:sz="18" w:space="4" w:color="002060"/>
        </w:pBdr>
        <w:spacing w:after="0" w:line="240" w:lineRule="auto"/>
        <w:jc w:val="right"/>
        <w:rPr>
          <w:rFonts w:ascii="Times New Roman" w:eastAsia="Calibri" w:hAnsi="Times New Roman" w:cs="Times New Roman"/>
          <w:b/>
          <w:bCs/>
          <w:i/>
          <w:iCs/>
          <w:color w:val="002060"/>
          <w:sz w:val="24"/>
          <w:szCs w:val="24"/>
        </w:rPr>
      </w:pPr>
      <w:r w:rsidRPr="00590B5A">
        <w:rPr>
          <w:rFonts w:ascii="Calibri" w:eastAsia="Calibri" w:hAnsi="Calibri" w:cs="Times New Roman"/>
          <w:noProof/>
          <w:sz w:val="20"/>
          <w:szCs w:val="20"/>
          <w:lang w:eastAsia="ru-RU"/>
        </w:rPr>
        <w:drawing>
          <wp:anchor distT="0" distB="0" distL="114300" distR="114300" simplePos="0" relativeHeight="251762688" behindDoc="1" locked="0" layoutInCell="1" allowOverlap="1" wp14:anchorId="70ED9ECC" wp14:editId="1A36453D">
            <wp:simplePos x="0" y="0"/>
            <wp:positionH relativeFrom="margin">
              <wp:posOffset>-85725</wp:posOffset>
            </wp:positionH>
            <wp:positionV relativeFrom="paragraph">
              <wp:posOffset>61595</wp:posOffset>
            </wp:positionV>
            <wp:extent cx="608400" cy="468000"/>
            <wp:effectExtent l="0" t="57150" r="134620" b="294005"/>
            <wp:wrapTight wrapText="bothSides">
              <wp:wrapPolygon edited="0">
                <wp:start x="13528" y="-2638"/>
                <wp:lineTo x="1353" y="-879"/>
                <wp:lineTo x="0" y="22860"/>
                <wp:lineTo x="2029" y="28136"/>
                <wp:lineTo x="6764" y="32532"/>
                <wp:lineTo x="7441" y="34290"/>
                <wp:lineTo x="18263" y="34290"/>
                <wp:lineTo x="18939" y="32532"/>
                <wp:lineTo x="25027" y="27256"/>
                <wp:lineTo x="25704" y="14068"/>
                <wp:lineTo x="25704" y="13189"/>
                <wp:lineTo x="21645" y="0"/>
                <wp:lineTo x="21645" y="-2638"/>
                <wp:lineTo x="13528" y="-2638"/>
              </wp:wrapPolygon>
            </wp:wrapTight>
            <wp:docPr id="49" name="Рисунок 479"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479" name="Рисунок 479"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90B5A">
        <w:rPr>
          <w:rFonts w:ascii="Times New Roman" w:eastAsia="Calibri" w:hAnsi="Times New Roman" w:cs="Times New Roman"/>
          <w:b/>
          <w:bCs/>
          <w:i/>
          <w:iCs/>
          <w:color w:val="002060"/>
          <w:sz w:val="20"/>
          <w:szCs w:val="20"/>
        </w:rPr>
        <w:t>Согласно ГОСТу, туристско-информационным центром называется «организация, ответственная за прием и консультации посетителей (потребителей), а также за рекламу услуг, связанных с туризмом».</w:t>
      </w:r>
    </w:p>
    <w:p w14:paraId="3453DB3F" w14:textId="77777777" w:rsidR="00C17102" w:rsidRDefault="00C17102" w:rsidP="00C17102">
      <w:pPr>
        <w:spacing w:after="0" w:line="235" w:lineRule="auto"/>
        <w:ind w:firstLine="357"/>
        <w:jc w:val="both"/>
        <w:rPr>
          <w:rFonts w:ascii="Times New Roman" w:eastAsia="Calibri" w:hAnsi="Times New Roman" w:cs="Times New Roman"/>
          <w:sz w:val="20"/>
          <w:szCs w:val="20"/>
        </w:rPr>
      </w:pPr>
    </w:p>
    <w:p w14:paraId="7B540DC8" w14:textId="2164D533" w:rsidR="00CD5544" w:rsidRPr="00590B5A" w:rsidRDefault="00BE02D0" w:rsidP="00C17102">
      <w:pPr>
        <w:spacing w:after="0" w:line="235"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Организация работы туристско-информационного центра требует решения большого круга вопросов. В помощь туристско-информационным центрам разработан ряд методических рекомендац</w:t>
      </w:r>
      <w:r w:rsidR="003E6B2D">
        <w:rPr>
          <w:rFonts w:ascii="Times New Roman" w:eastAsia="Calibri" w:hAnsi="Times New Roman" w:cs="Times New Roman"/>
          <w:sz w:val="20"/>
          <w:szCs w:val="20"/>
        </w:rPr>
        <w:t>ий.</w:t>
      </w:r>
    </w:p>
    <w:p w14:paraId="13B4CD0D" w14:textId="7759A243" w:rsidR="001B5864" w:rsidRPr="00590B5A" w:rsidRDefault="00BE02D0" w:rsidP="005B5506">
      <w:pPr>
        <w:spacing w:after="0" w:line="235"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Ознакомиться с </w:t>
      </w:r>
      <w:r w:rsidR="003E6B2D">
        <w:rPr>
          <w:rFonts w:ascii="Times New Roman" w:eastAsia="Calibri" w:hAnsi="Times New Roman" w:cs="Times New Roman"/>
          <w:sz w:val="20"/>
          <w:szCs w:val="20"/>
        </w:rPr>
        <w:t xml:space="preserve">ними </w:t>
      </w:r>
      <w:r w:rsidRPr="00590B5A">
        <w:rPr>
          <w:rFonts w:ascii="Times New Roman" w:eastAsia="Calibri" w:hAnsi="Times New Roman" w:cs="Times New Roman"/>
          <w:sz w:val="20"/>
          <w:szCs w:val="20"/>
        </w:rPr>
        <w:t xml:space="preserve">можно </w:t>
      </w:r>
      <w:r w:rsidR="003E6B2D">
        <w:rPr>
          <w:rFonts w:ascii="Times New Roman" w:eastAsia="Calibri" w:hAnsi="Times New Roman" w:cs="Times New Roman"/>
          <w:sz w:val="20"/>
          <w:szCs w:val="20"/>
        </w:rPr>
        <w:t xml:space="preserve">как </w:t>
      </w:r>
      <w:r w:rsidRPr="00590B5A">
        <w:rPr>
          <w:rFonts w:ascii="Times New Roman" w:eastAsia="Calibri" w:hAnsi="Times New Roman" w:cs="Times New Roman"/>
          <w:sz w:val="20"/>
          <w:szCs w:val="20"/>
        </w:rPr>
        <w:t>на странице подпрое</w:t>
      </w:r>
      <w:r w:rsidR="00D67C1C">
        <w:rPr>
          <w:rFonts w:ascii="Times New Roman" w:eastAsia="Calibri" w:hAnsi="Times New Roman" w:cs="Times New Roman"/>
          <w:sz w:val="20"/>
          <w:szCs w:val="20"/>
        </w:rPr>
        <w:t>к</w:t>
      </w:r>
      <w:r w:rsidRPr="00590B5A">
        <w:rPr>
          <w:rFonts w:ascii="Times New Roman" w:eastAsia="Calibri" w:hAnsi="Times New Roman" w:cs="Times New Roman"/>
          <w:sz w:val="20"/>
          <w:szCs w:val="20"/>
        </w:rPr>
        <w:t>та «Туристско-информационный центр»</w:t>
      </w:r>
      <w:r w:rsidR="003E6B2D">
        <w:rPr>
          <w:rFonts w:ascii="Times New Roman" w:eastAsia="Calibri" w:hAnsi="Times New Roman" w:cs="Times New Roman"/>
          <w:sz w:val="20"/>
          <w:szCs w:val="20"/>
        </w:rPr>
        <w:t xml:space="preserve">, так и </w:t>
      </w:r>
      <w:r w:rsidRPr="00590B5A">
        <w:rPr>
          <w:rFonts w:ascii="Times New Roman" w:eastAsia="Calibri" w:hAnsi="Times New Roman" w:cs="Times New Roman"/>
          <w:sz w:val="20"/>
          <w:szCs w:val="20"/>
        </w:rPr>
        <w:t xml:space="preserve">на </w:t>
      </w:r>
      <w:r w:rsidR="001B5864" w:rsidRPr="00590B5A">
        <w:rPr>
          <w:rFonts w:ascii="Times New Roman" w:eastAsia="Calibri" w:hAnsi="Times New Roman" w:cs="Times New Roman"/>
          <w:sz w:val="20"/>
          <w:szCs w:val="20"/>
        </w:rPr>
        <w:t xml:space="preserve">сайте </w:t>
      </w:r>
      <w:r w:rsidR="00A72A8F" w:rsidRPr="00590B5A">
        <w:rPr>
          <w:rFonts w:ascii="Times New Roman" w:eastAsia="Calibri" w:hAnsi="Times New Roman" w:cs="Times New Roman"/>
          <w:sz w:val="20"/>
          <w:szCs w:val="20"/>
        </w:rPr>
        <w:t>«</w:t>
      </w:r>
      <w:r w:rsidR="001B5864" w:rsidRPr="00590B5A">
        <w:rPr>
          <w:rFonts w:ascii="Times New Roman" w:eastAsia="Calibri" w:hAnsi="Times New Roman" w:cs="Times New Roman"/>
          <w:sz w:val="20"/>
          <w:szCs w:val="20"/>
        </w:rPr>
        <w:t>НАИТО: некоммерческое партнерство</w:t>
      </w:r>
      <w:r w:rsidR="00A72A8F" w:rsidRPr="00590B5A">
        <w:rPr>
          <w:rFonts w:ascii="Times New Roman" w:eastAsia="Calibri" w:hAnsi="Times New Roman" w:cs="Times New Roman"/>
          <w:sz w:val="20"/>
          <w:szCs w:val="20"/>
        </w:rPr>
        <w:t>»</w:t>
      </w:r>
      <w:r w:rsidR="00A72A8F" w:rsidRPr="00590B5A">
        <w:rPr>
          <w:rStyle w:val="ad"/>
          <w:rFonts w:ascii="Times New Roman" w:eastAsia="Calibri" w:hAnsi="Times New Roman" w:cs="Times New Roman"/>
          <w:sz w:val="20"/>
          <w:szCs w:val="20"/>
        </w:rPr>
        <w:footnoteReference w:id="20"/>
      </w:r>
      <w:r w:rsidR="001B5864" w:rsidRPr="00590B5A">
        <w:rPr>
          <w:rFonts w:ascii="Times New Roman" w:eastAsia="Calibri" w:hAnsi="Times New Roman" w:cs="Times New Roman"/>
          <w:sz w:val="20"/>
          <w:szCs w:val="20"/>
        </w:rPr>
        <w:t>.</w:t>
      </w:r>
    </w:p>
    <w:p w14:paraId="4B5D0A2F" w14:textId="460204BB" w:rsidR="00BE02D0" w:rsidRPr="00590B5A" w:rsidRDefault="00BE02D0" w:rsidP="005B5506">
      <w:pPr>
        <w:spacing w:after="0" w:line="235"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Безусловно, основная услуга ТИЦ – информационно-консультационное обслуживание местного населения и туристов. Однако</w:t>
      </w:r>
      <w:r w:rsidR="004C1B57" w:rsidRPr="00590B5A">
        <w:rPr>
          <w:rFonts w:ascii="Times New Roman" w:eastAsia="Calibri" w:hAnsi="Times New Roman" w:cs="Times New Roman"/>
          <w:sz w:val="20"/>
          <w:szCs w:val="20"/>
        </w:rPr>
        <w:t xml:space="preserve"> </w:t>
      </w:r>
      <w:r w:rsidRPr="00590B5A">
        <w:rPr>
          <w:rFonts w:ascii="Times New Roman" w:eastAsia="Calibri" w:hAnsi="Times New Roman" w:cs="Times New Roman"/>
          <w:sz w:val="20"/>
          <w:szCs w:val="20"/>
        </w:rPr>
        <w:t>деятельность ТИЦ не должна ограничиваться только этими услугами. В идеале ТИЦ должен функционировать как элемент общей туристской инфраструктуры, который непосредственно влияет на удовлетворение потребностей туристов и туристскую привлекательность дестинации</w:t>
      </w:r>
      <w:r w:rsidRPr="00590B5A">
        <w:rPr>
          <w:rFonts w:ascii="Times New Roman" w:eastAsia="Calibri" w:hAnsi="Times New Roman" w:cs="Times New Roman"/>
          <w:sz w:val="20"/>
          <w:szCs w:val="20"/>
          <w:vertAlign w:val="superscript"/>
        </w:rPr>
        <w:footnoteReference w:id="21"/>
      </w:r>
      <w:r w:rsidRPr="00590B5A">
        <w:rPr>
          <w:rFonts w:ascii="Times New Roman" w:eastAsia="Calibri" w:hAnsi="Times New Roman" w:cs="Times New Roman"/>
          <w:sz w:val="20"/>
          <w:szCs w:val="20"/>
        </w:rPr>
        <w:t xml:space="preserve">. Приоритетная долгосрочная цель работы ТИЦ, вне зависимости от масштаба деятельности и места </w:t>
      </w:r>
      <w:r w:rsidRPr="00590B5A">
        <w:rPr>
          <w:rFonts w:ascii="Times New Roman" w:eastAsia="Calibri" w:hAnsi="Times New Roman" w:cs="Times New Roman"/>
          <w:sz w:val="20"/>
          <w:szCs w:val="20"/>
        </w:rPr>
        <w:lastRenderedPageBreak/>
        <w:t>расположения, – увеличение вклада туристской отрасли в экономику региона.</w:t>
      </w:r>
    </w:p>
    <w:p w14:paraId="4B5C9620" w14:textId="05987116" w:rsidR="00BE02D0" w:rsidRPr="00590B5A" w:rsidRDefault="00BE02D0" w:rsidP="005B5506">
      <w:pPr>
        <w:spacing w:after="0" w:line="235"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Направления деятельности ТИЦ должны включать, кроме информационного обслуживания, также и туристическое обслуживание, продвижение бренда туристической дестинации, сбор и анализ статистики в сфере туризма </w:t>
      </w:r>
      <w:r w:rsidR="001C5301" w:rsidRPr="00590B5A">
        <w:rPr>
          <w:rFonts w:ascii="Times New Roman" w:eastAsia="Calibri" w:hAnsi="Times New Roman" w:cs="Times New Roman"/>
          <w:sz w:val="20"/>
          <w:szCs w:val="20"/>
        </w:rPr>
        <w:t>на</w:t>
      </w:r>
      <w:r w:rsidRPr="00590B5A">
        <w:rPr>
          <w:rFonts w:ascii="Times New Roman" w:eastAsia="Calibri" w:hAnsi="Times New Roman" w:cs="Times New Roman"/>
          <w:sz w:val="20"/>
          <w:szCs w:val="20"/>
        </w:rPr>
        <w:t xml:space="preserve"> своей территории, мероприятия по повышению историко-культурной грамотности населения (рис</w:t>
      </w:r>
      <w:r w:rsidR="00A72A8F" w:rsidRPr="00590B5A">
        <w:rPr>
          <w:rFonts w:ascii="Times New Roman" w:eastAsia="Calibri" w:hAnsi="Times New Roman" w:cs="Times New Roman"/>
          <w:sz w:val="20"/>
          <w:szCs w:val="20"/>
        </w:rPr>
        <w:t>.</w:t>
      </w:r>
      <w:r w:rsidRPr="00590B5A">
        <w:rPr>
          <w:rFonts w:ascii="Times New Roman" w:eastAsia="Calibri" w:hAnsi="Times New Roman" w:cs="Times New Roman"/>
          <w:sz w:val="20"/>
          <w:szCs w:val="20"/>
        </w:rPr>
        <w:t xml:space="preserve"> </w:t>
      </w:r>
      <w:r w:rsidR="00A72A8F" w:rsidRPr="00590B5A">
        <w:rPr>
          <w:rFonts w:ascii="Times New Roman" w:eastAsia="Calibri" w:hAnsi="Times New Roman" w:cs="Times New Roman"/>
          <w:sz w:val="20"/>
          <w:szCs w:val="20"/>
        </w:rPr>
        <w:t>8</w:t>
      </w:r>
      <w:r w:rsidRPr="00590B5A">
        <w:rPr>
          <w:rFonts w:ascii="Times New Roman" w:eastAsia="Calibri" w:hAnsi="Times New Roman" w:cs="Times New Roman"/>
          <w:sz w:val="20"/>
          <w:szCs w:val="20"/>
        </w:rPr>
        <w:t>).</w:t>
      </w:r>
    </w:p>
    <w:p w14:paraId="1D90F1C4" w14:textId="77777777" w:rsidR="00061643" w:rsidRPr="00590B5A" w:rsidRDefault="00CD5544" w:rsidP="005B5506">
      <w:pPr>
        <w:spacing w:after="0" w:line="235"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 xml:space="preserve">Распространенной является услуга ТИЦ по предоставлению </w:t>
      </w:r>
      <w:r w:rsidRPr="00161A53">
        <w:rPr>
          <w:rFonts w:ascii="Times New Roman" w:eastAsia="Calibri" w:hAnsi="Times New Roman" w:cs="Times New Roman"/>
          <w:spacing w:val="-4"/>
          <w:sz w:val="20"/>
          <w:szCs w:val="20"/>
        </w:rPr>
        <w:t>туристам раздаточных материалов, разрабатываемых и</w:t>
      </w:r>
      <w:r w:rsidRPr="00590B5A">
        <w:rPr>
          <w:rFonts w:ascii="Times New Roman" w:eastAsia="Calibri" w:hAnsi="Times New Roman" w:cs="Times New Roman"/>
          <w:sz w:val="20"/>
          <w:szCs w:val="20"/>
        </w:rPr>
        <w:t xml:space="preserve"> изготавливаемых библиотекой самостоятельно, или материалов, предоставленных другими организациями.</w:t>
      </w:r>
    </w:p>
    <w:p w14:paraId="609C5C2C" w14:textId="3FA5C5D5" w:rsidR="00CD5544" w:rsidRPr="00590B5A" w:rsidRDefault="00CD5544" w:rsidP="005B5506">
      <w:pPr>
        <w:spacing w:after="0" w:line="235" w:lineRule="auto"/>
        <w:ind w:firstLine="357"/>
        <w:jc w:val="both"/>
        <w:rPr>
          <w:rFonts w:ascii="Times New Roman" w:eastAsia="Calibri" w:hAnsi="Times New Roman" w:cs="Times New Roman"/>
          <w:sz w:val="20"/>
          <w:szCs w:val="20"/>
        </w:rPr>
      </w:pPr>
      <w:r w:rsidRPr="00590B5A">
        <w:rPr>
          <w:rFonts w:ascii="Times New Roman" w:eastAsia="Calibri" w:hAnsi="Times New Roman" w:cs="Times New Roman"/>
          <w:sz w:val="20"/>
          <w:szCs w:val="20"/>
        </w:rPr>
        <w:t>Библиотека в формате работы ТИЦ может сосредоточиться на разработке таких туристических продукт</w:t>
      </w:r>
      <w:r w:rsidR="001C5301" w:rsidRPr="00590B5A">
        <w:rPr>
          <w:rFonts w:ascii="Times New Roman" w:eastAsia="Calibri" w:hAnsi="Times New Roman" w:cs="Times New Roman"/>
          <w:sz w:val="20"/>
          <w:szCs w:val="20"/>
        </w:rPr>
        <w:t>ов</w:t>
      </w:r>
      <w:r w:rsidRPr="00590B5A">
        <w:rPr>
          <w:rFonts w:ascii="Times New Roman" w:eastAsia="Calibri" w:hAnsi="Times New Roman" w:cs="Times New Roman"/>
          <w:sz w:val="20"/>
          <w:szCs w:val="20"/>
        </w:rPr>
        <w:t xml:space="preserve"> и услуг, как территориальные программы развития туризма, создание новых туристско-рекреационных кластеров</w:t>
      </w:r>
      <w:r w:rsidR="00106CF4">
        <w:rPr>
          <w:rFonts w:ascii="Times New Roman" w:eastAsia="Calibri" w:hAnsi="Times New Roman" w:cs="Times New Roman"/>
          <w:sz w:val="20"/>
          <w:szCs w:val="20"/>
        </w:rPr>
        <w:t xml:space="preserve"> и развитие уже существующих на </w:t>
      </w:r>
      <w:r w:rsidRPr="00590B5A">
        <w:rPr>
          <w:rFonts w:ascii="Times New Roman" w:eastAsia="Calibri" w:hAnsi="Times New Roman" w:cs="Times New Roman"/>
          <w:sz w:val="20"/>
          <w:szCs w:val="20"/>
        </w:rPr>
        <w:t>базе достоверных источников, ор</w:t>
      </w:r>
      <w:r w:rsidR="00106CF4">
        <w:rPr>
          <w:rFonts w:ascii="Times New Roman" w:eastAsia="Calibri" w:hAnsi="Times New Roman" w:cs="Times New Roman"/>
          <w:sz w:val="20"/>
          <w:szCs w:val="20"/>
        </w:rPr>
        <w:t>ганизация рекламных кампаний по </w:t>
      </w:r>
      <w:r w:rsidRPr="00590B5A">
        <w:rPr>
          <w:rFonts w:ascii="Times New Roman" w:eastAsia="Calibri" w:hAnsi="Times New Roman" w:cs="Times New Roman"/>
          <w:sz w:val="20"/>
          <w:szCs w:val="20"/>
        </w:rPr>
        <w:t>продвижению туризма и бренда дес</w:t>
      </w:r>
      <w:r w:rsidR="00106CF4">
        <w:rPr>
          <w:rFonts w:ascii="Times New Roman" w:eastAsia="Calibri" w:hAnsi="Times New Roman" w:cs="Times New Roman"/>
          <w:sz w:val="20"/>
          <w:szCs w:val="20"/>
        </w:rPr>
        <w:t>тинации в регионе, разработка и </w:t>
      </w:r>
      <w:r w:rsidRPr="00590B5A">
        <w:rPr>
          <w:rFonts w:ascii="Times New Roman" w:eastAsia="Calibri" w:hAnsi="Times New Roman" w:cs="Times New Roman"/>
          <w:sz w:val="20"/>
          <w:szCs w:val="20"/>
        </w:rPr>
        <w:t>реализация путеводителей, аудиогидов, буклетов, карт города или района, книг, фотоальбомов, сувениров, организация и проведение экскурсий, в том числе в онлайн</w:t>
      </w:r>
      <w:r w:rsidR="001C5301" w:rsidRPr="00590B5A">
        <w:rPr>
          <w:rFonts w:ascii="Times New Roman" w:eastAsia="Calibri" w:hAnsi="Times New Roman" w:cs="Times New Roman"/>
          <w:sz w:val="20"/>
          <w:szCs w:val="20"/>
        </w:rPr>
        <w:t>-</w:t>
      </w:r>
      <w:r w:rsidRPr="00590B5A">
        <w:rPr>
          <w:rFonts w:ascii="Times New Roman" w:eastAsia="Calibri" w:hAnsi="Times New Roman" w:cs="Times New Roman"/>
          <w:sz w:val="20"/>
          <w:szCs w:val="20"/>
        </w:rPr>
        <w:t xml:space="preserve">формате. </w:t>
      </w:r>
    </w:p>
    <w:p w14:paraId="653EE394" w14:textId="6350B1E6" w:rsidR="00A72A8F" w:rsidRDefault="00417102" w:rsidP="00BE02D0">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831296" behindDoc="1" locked="0" layoutInCell="1" allowOverlap="1" wp14:anchorId="652DE93F" wp14:editId="4C0DF402">
            <wp:simplePos x="0" y="0"/>
            <wp:positionH relativeFrom="margin">
              <wp:align>center</wp:align>
            </wp:positionH>
            <wp:positionV relativeFrom="paragraph">
              <wp:posOffset>60325</wp:posOffset>
            </wp:positionV>
            <wp:extent cx="3451225" cy="2818130"/>
            <wp:effectExtent l="0" t="0" r="0" b="1270"/>
            <wp:wrapTight wrapText="bothSides">
              <wp:wrapPolygon edited="0">
                <wp:start x="9777" y="0"/>
                <wp:lineTo x="9180" y="438"/>
                <wp:lineTo x="8107" y="1898"/>
                <wp:lineTo x="7988" y="2482"/>
                <wp:lineTo x="5842" y="4672"/>
                <wp:lineTo x="3696" y="5694"/>
                <wp:lineTo x="1908" y="6717"/>
                <wp:lineTo x="1550" y="8031"/>
                <wp:lineTo x="1431" y="9929"/>
                <wp:lineTo x="2742" y="11681"/>
                <wp:lineTo x="3219" y="11681"/>
                <wp:lineTo x="3577" y="14017"/>
                <wp:lineTo x="4411" y="16353"/>
                <wp:lineTo x="3934" y="18689"/>
                <wp:lineTo x="3934" y="19128"/>
                <wp:lineTo x="4888" y="21026"/>
                <wp:lineTo x="5842" y="21464"/>
                <wp:lineTo x="6081" y="21464"/>
                <wp:lineTo x="15380" y="21464"/>
                <wp:lineTo x="15619" y="21464"/>
                <wp:lineTo x="16573" y="21026"/>
                <wp:lineTo x="17526" y="18689"/>
                <wp:lineTo x="17169" y="16353"/>
                <wp:lineTo x="17884" y="14017"/>
                <wp:lineTo x="18242" y="11681"/>
                <wp:lineTo x="18719" y="11681"/>
                <wp:lineTo x="20030" y="9929"/>
                <wp:lineTo x="20149" y="9345"/>
                <wp:lineTo x="19672" y="6863"/>
                <wp:lineTo x="18003" y="5840"/>
                <wp:lineTo x="15619" y="4672"/>
                <wp:lineTo x="12280" y="438"/>
                <wp:lineTo x="11684" y="0"/>
                <wp:lineTo x="977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1225" cy="2818130"/>
                    </a:xfrm>
                    <a:prstGeom prst="rect">
                      <a:avLst/>
                    </a:prstGeom>
                    <a:noFill/>
                  </pic:spPr>
                </pic:pic>
              </a:graphicData>
            </a:graphic>
            <wp14:sizeRelH relativeFrom="page">
              <wp14:pctWidth>0</wp14:pctWidth>
            </wp14:sizeRelH>
            <wp14:sizeRelV relativeFrom="page">
              <wp14:pctHeight>0</wp14:pctHeight>
            </wp14:sizeRelV>
          </wp:anchor>
        </w:drawing>
      </w:r>
    </w:p>
    <w:p w14:paraId="7D813467" w14:textId="5D88C73F" w:rsidR="00BE02D0" w:rsidRPr="00BE02D0" w:rsidRDefault="00BE02D0" w:rsidP="00BE02D0">
      <w:pPr>
        <w:spacing w:after="200" w:line="276" w:lineRule="auto"/>
        <w:jc w:val="right"/>
        <w:rPr>
          <w:rFonts w:ascii="Times New Roman" w:eastAsia="Calibri" w:hAnsi="Times New Roman" w:cs="Times New Roman"/>
          <w:i/>
          <w:iCs/>
          <w:sz w:val="20"/>
          <w:szCs w:val="20"/>
        </w:rPr>
      </w:pPr>
    </w:p>
    <w:p w14:paraId="60C44755" w14:textId="6BB73DCD" w:rsidR="00BE02D0" w:rsidRPr="00BE02D0" w:rsidRDefault="00BE02D0" w:rsidP="00BE02D0">
      <w:pPr>
        <w:spacing w:after="200" w:line="276" w:lineRule="auto"/>
        <w:jc w:val="both"/>
        <w:rPr>
          <w:rFonts w:ascii="Times New Roman" w:eastAsia="Calibri" w:hAnsi="Times New Roman" w:cs="Times New Roman"/>
          <w:sz w:val="24"/>
          <w:szCs w:val="24"/>
        </w:rPr>
      </w:pPr>
    </w:p>
    <w:p w14:paraId="64F161B7" w14:textId="5E5B9199" w:rsidR="00BE02D0" w:rsidRPr="00BE02D0" w:rsidRDefault="00BE02D0" w:rsidP="00BE02D0">
      <w:pPr>
        <w:spacing w:after="200" w:line="276" w:lineRule="auto"/>
        <w:jc w:val="both"/>
        <w:rPr>
          <w:rFonts w:ascii="Times New Roman" w:eastAsia="Calibri" w:hAnsi="Times New Roman" w:cs="Times New Roman"/>
          <w:sz w:val="24"/>
          <w:szCs w:val="24"/>
        </w:rPr>
      </w:pPr>
    </w:p>
    <w:p w14:paraId="1B3EA185" w14:textId="3E40C980" w:rsidR="00BE02D0" w:rsidRPr="00BE02D0" w:rsidRDefault="00BE02D0" w:rsidP="00BE02D0">
      <w:pPr>
        <w:spacing w:after="200" w:line="276" w:lineRule="auto"/>
        <w:jc w:val="both"/>
        <w:rPr>
          <w:rFonts w:ascii="Times New Roman" w:eastAsia="Calibri" w:hAnsi="Times New Roman" w:cs="Times New Roman"/>
          <w:sz w:val="24"/>
          <w:szCs w:val="24"/>
        </w:rPr>
      </w:pPr>
    </w:p>
    <w:p w14:paraId="4CC71E58" w14:textId="704719ED" w:rsidR="00BE02D0" w:rsidRPr="00BE02D0" w:rsidRDefault="00BE02D0" w:rsidP="00BE02D0">
      <w:pPr>
        <w:spacing w:after="200" w:line="276" w:lineRule="auto"/>
        <w:jc w:val="both"/>
        <w:rPr>
          <w:rFonts w:ascii="Times New Roman" w:eastAsia="Calibri" w:hAnsi="Times New Roman" w:cs="Times New Roman"/>
          <w:sz w:val="24"/>
          <w:szCs w:val="24"/>
        </w:rPr>
      </w:pPr>
    </w:p>
    <w:p w14:paraId="0DE3E433" w14:textId="09139198" w:rsidR="00BE02D0" w:rsidRPr="00BE02D0" w:rsidRDefault="00BE02D0" w:rsidP="00BE02D0">
      <w:pPr>
        <w:spacing w:after="200" w:line="276" w:lineRule="auto"/>
        <w:jc w:val="both"/>
        <w:rPr>
          <w:rFonts w:ascii="Times New Roman" w:eastAsia="Calibri" w:hAnsi="Times New Roman" w:cs="Times New Roman"/>
          <w:sz w:val="24"/>
          <w:szCs w:val="24"/>
        </w:rPr>
      </w:pPr>
    </w:p>
    <w:p w14:paraId="7AB61DEA" w14:textId="54998C8B" w:rsidR="00BE02D0" w:rsidRDefault="00BE02D0" w:rsidP="00BE02D0">
      <w:pPr>
        <w:spacing w:after="200" w:line="276" w:lineRule="auto"/>
        <w:jc w:val="both"/>
        <w:rPr>
          <w:rFonts w:ascii="Times New Roman" w:eastAsia="Calibri" w:hAnsi="Times New Roman" w:cs="Times New Roman"/>
          <w:sz w:val="24"/>
          <w:szCs w:val="24"/>
        </w:rPr>
      </w:pPr>
    </w:p>
    <w:p w14:paraId="0F15D7F5" w14:textId="77777777" w:rsidR="005B5506" w:rsidRPr="00BE02D0" w:rsidRDefault="005B5506" w:rsidP="00BE02D0">
      <w:pPr>
        <w:spacing w:after="200" w:line="276" w:lineRule="auto"/>
        <w:jc w:val="both"/>
        <w:rPr>
          <w:rFonts w:ascii="Times New Roman" w:eastAsia="Calibri" w:hAnsi="Times New Roman" w:cs="Times New Roman"/>
          <w:sz w:val="24"/>
          <w:szCs w:val="24"/>
        </w:rPr>
      </w:pPr>
    </w:p>
    <w:p w14:paraId="1B6BBBEB" w14:textId="13E6AA3B" w:rsidR="00590B5A" w:rsidRPr="005B5506" w:rsidRDefault="00590B5A" w:rsidP="005B5506">
      <w:pPr>
        <w:spacing w:after="200" w:line="276" w:lineRule="auto"/>
        <w:jc w:val="center"/>
        <w:rPr>
          <w:rFonts w:ascii="Times New Roman" w:eastAsia="Calibri" w:hAnsi="Times New Roman" w:cs="Times New Roman"/>
          <w:bCs/>
          <w:i/>
          <w:sz w:val="18"/>
          <w:szCs w:val="18"/>
        </w:rPr>
      </w:pPr>
      <w:bookmarkStart w:id="17" w:name="_Hlk47615399"/>
      <w:r w:rsidRPr="005B5506">
        <w:rPr>
          <w:rFonts w:ascii="Times New Roman" w:eastAsia="Calibri" w:hAnsi="Times New Roman" w:cs="Times New Roman"/>
          <w:bCs/>
          <w:i/>
          <w:sz w:val="18"/>
          <w:szCs w:val="18"/>
        </w:rPr>
        <w:t>Рис.</w:t>
      </w:r>
      <w:r w:rsidR="005B5506" w:rsidRPr="005B5506">
        <w:rPr>
          <w:rFonts w:ascii="Times New Roman" w:eastAsia="Calibri" w:hAnsi="Times New Roman" w:cs="Times New Roman"/>
          <w:bCs/>
          <w:i/>
          <w:sz w:val="18"/>
          <w:szCs w:val="18"/>
        </w:rPr>
        <w:t xml:space="preserve"> </w:t>
      </w:r>
      <w:r w:rsidRPr="005B5506">
        <w:rPr>
          <w:rFonts w:ascii="Times New Roman" w:eastAsia="Calibri" w:hAnsi="Times New Roman" w:cs="Times New Roman"/>
          <w:bCs/>
          <w:i/>
          <w:sz w:val="18"/>
          <w:szCs w:val="18"/>
        </w:rPr>
        <w:t>8. Направления деятельности ТИЦ</w:t>
      </w:r>
    </w:p>
    <w:bookmarkEnd w:id="17"/>
    <w:p w14:paraId="1269657D" w14:textId="6825F27B" w:rsidR="00BE02D0" w:rsidRPr="005B5506" w:rsidRDefault="00BE02D0" w:rsidP="005B5506">
      <w:pPr>
        <w:spacing w:after="0" w:line="240" w:lineRule="auto"/>
        <w:ind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lastRenderedPageBreak/>
        <w:t>Алгоритм действий при создании на базе библиотеки ТИЦ включает следующие позиции:</w:t>
      </w:r>
    </w:p>
    <w:p w14:paraId="70672427" w14:textId="72906BEA" w:rsidR="00BE02D0" w:rsidRPr="005B5506" w:rsidRDefault="00BE02D0"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Ознакомиться с нормативно-правовой базой и методическими материалами, начиная с изучения ГОСТ Р 56197-2014 «Туристские информационные центры. Туристская информация и услуги приема. Требования» и Методических рекомендаций по созданию Туристско-информационного центра</w:t>
      </w:r>
      <w:r w:rsidR="003E6B2D">
        <w:rPr>
          <w:rFonts w:ascii="Times New Roman" w:eastAsia="Calibri" w:hAnsi="Times New Roman" w:cs="Times New Roman"/>
          <w:sz w:val="20"/>
          <w:szCs w:val="20"/>
        </w:rPr>
        <w:t xml:space="preserve"> </w:t>
      </w:r>
      <w:r w:rsidRPr="005B5506">
        <w:rPr>
          <w:rFonts w:ascii="Times New Roman" w:eastAsia="Calibri" w:hAnsi="Times New Roman" w:cs="Times New Roman"/>
          <w:sz w:val="20"/>
          <w:szCs w:val="20"/>
        </w:rPr>
        <w:t>– эти документы наилучшим образом описыва</w:t>
      </w:r>
      <w:r w:rsidR="00F12CE1" w:rsidRPr="005B5506">
        <w:rPr>
          <w:rFonts w:ascii="Times New Roman" w:eastAsia="Calibri" w:hAnsi="Times New Roman" w:cs="Times New Roman"/>
          <w:sz w:val="20"/>
          <w:szCs w:val="20"/>
        </w:rPr>
        <w:t>ю</w:t>
      </w:r>
      <w:r w:rsidRPr="005B5506">
        <w:rPr>
          <w:rFonts w:ascii="Times New Roman" w:eastAsia="Calibri" w:hAnsi="Times New Roman" w:cs="Times New Roman"/>
          <w:sz w:val="20"/>
          <w:szCs w:val="20"/>
        </w:rPr>
        <w:t>т те требования, которые сегодня предъявляются к работе ТИЦ;</w:t>
      </w:r>
    </w:p>
    <w:p w14:paraId="3FE2F1C4" w14:textId="77777777" w:rsidR="00BE02D0" w:rsidRPr="005B5506" w:rsidRDefault="00BE02D0"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Обратиться за помощью к куратору подпроекта и получить необходимые консультации;</w:t>
      </w:r>
    </w:p>
    <w:p w14:paraId="0061C0F4" w14:textId="2988EE44" w:rsidR="00BE02D0" w:rsidRPr="005B5506" w:rsidRDefault="00BE02D0"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Создать брендбук в строгом соответствии с рекомендациями Министерства культуры Российской Федерации;</w:t>
      </w:r>
    </w:p>
    <w:p w14:paraId="355EF237" w14:textId="77A4F9B5"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Внести изменения/дополнения в действующие локальные нормативные акты библиотеки (поло</w:t>
      </w:r>
      <w:r w:rsidR="00106CF4">
        <w:rPr>
          <w:rFonts w:ascii="Times New Roman" w:eastAsia="Calibri" w:hAnsi="Times New Roman" w:cs="Times New Roman"/>
          <w:sz w:val="20"/>
          <w:szCs w:val="20"/>
        </w:rPr>
        <w:t>жения, должностные инструкции и </w:t>
      </w:r>
      <w:r w:rsidRPr="005B5506">
        <w:rPr>
          <w:rFonts w:ascii="Times New Roman" w:eastAsia="Calibri" w:hAnsi="Times New Roman" w:cs="Times New Roman"/>
          <w:sz w:val="20"/>
          <w:szCs w:val="20"/>
        </w:rPr>
        <w:t>т.</w:t>
      </w:r>
      <w:r w:rsidR="00F12CE1" w:rsidRPr="005B5506">
        <w:rPr>
          <w:rFonts w:ascii="Times New Roman" w:eastAsia="Calibri" w:hAnsi="Times New Roman" w:cs="Times New Roman"/>
          <w:sz w:val="20"/>
          <w:szCs w:val="20"/>
        </w:rPr>
        <w:t> </w:t>
      </w:r>
      <w:r w:rsidRPr="005B5506">
        <w:rPr>
          <w:rFonts w:ascii="Times New Roman" w:eastAsia="Calibri" w:hAnsi="Times New Roman" w:cs="Times New Roman"/>
          <w:sz w:val="20"/>
          <w:szCs w:val="20"/>
        </w:rPr>
        <w:t>п.);</w:t>
      </w:r>
    </w:p>
    <w:p w14:paraId="167EF84E" w14:textId="3399D134"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Разработать нормативный документ, устанавливающий базовые требования по взаимодействию с посетителями при осуществлении информационно-консультационного обслуживания;</w:t>
      </w:r>
    </w:p>
    <w:p w14:paraId="20089763" w14:textId="58479BD0"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Установить режим работы ТИЦ (учитывать сезонность, возможны отличия от режима работы библиотеки, особенно при наличии отдельного входа);</w:t>
      </w:r>
    </w:p>
    <w:p w14:paraId="04A47CA5" w14:textId="4B945DCF"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Заключить соглашения, установить связь с некоммерческими организациями, с поставщиками туристических услуг, деловыми партнерами, потенциальными спонсорами, управлением культуры муниципального образования;</w:t>
      </w:r>
    </w:p>
    <w:p w14:paraId="41C82796" w14:textId="77777777"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Сформировать базу данных о туристской инфраструктуре муниципального образования;</w:t>
      </w:r>
    </w:p>
    <w:p w14:paraId="459F8D7E" w14:textId="77777777"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Создать раздел «Туризм» на сайте библиотеки или муниципального образования, наполнить его актуальной информацией:</w:t>
      </w:r>
    </w:p>
    <w:p w14:paraId="02BD45C7" w14:textId="68DE8358"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 xml:space="preserve">Об объектах истории, </w:t>
      </w:r>
      <w:r w:rsidR="00106CF4">
        <w:rPr>
          <w:rFonts w:ascii="Times New Roman" w:eastAsia="Calibri" w:hAnsi="Times New Roman" w:cs="Times New Roman"/>
          <w:sz w:val="20"/>
          <w:szCs w:val="20"/>
        </w:rPr>
        <w:t>культуры, памятниках природы на </w:t>
      </w:r>
      <w:r w:rsidRPr="005B5506">
        <w:rPr>
          <w:rFonts w:ascii="Times New Roman" w:eastAsia="Calibri" w:hAnsi="Times New Roman" w:cs="Times New Roman"/>
          <w:sz w:val="20"/>
          <w:szCs w:val="20"/>
        </w:rPr>
        <w:t>территории муниципального образования;</w:t>
      </w:r>
    </w:p>
    <w:p w14:paraId="0114D8D7" w14:textId="77777777"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 культурных, спортивных и общественных событиях;</w:t>
      </w:r>
    </w:p>
    <w:p w14:paraId="326401DE" w14:textId="77777777"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 туристских маршрутах, экскурсиях;</w:t>
      </w:r>
    </w:p>
    <w:p w14:paraId="6A23441A" w14:textId="2EFB9A1F"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 транспорте (маршруты, расписание, стоимость и т.</w:t>
      </w:r>
      <w:r w:rsidR="00F12CE1" w:rsidRPr="005B5506">
        <w:rPr>
          <w:rFonts w:ascii="Times New Roman" w:eastAsia="Calibri" w:hAnsi="Times New Roman" w:cs="Times New Roman"/>
          <w:sz w:val="20"/>
          <w:szCs w:val="20"/>
        </w:rPr>
        <w:t> </w:t>
      </w:r>
      <w:r w:rsidRPr="005B5506">
        <w:rPr>
          <w:rFonts w:ascii="Times New Roman" w:eastAsia="Calibri" w:hAnsi="Times New Roman" w:cs="Times New Roman"/>
          <w:sz w:val="20"/>
          <w:szCs w:val="20"/>
        </w:rPr>
        <w:t>п.);</w:t>
      </w:r>
    </w:p>
    <w:p w14:paraId="03371EF3" w14:textId="77777777"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 предприятиях общественного питания, торговли и бытового обслуживания;</w:t>
      </w:r>
    </w:p>
    <w:p w14:paraId="342D695D" w14:textId="05547620"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 средствах размещения (гостиницы, хостелы, квартиры и т.</w:t>
      </w:r>
      <w:r w:rsidR="00F12CE1" w:rsidRPr="005B5506">
        <w:rPr>
          <w:rFonts w:ascii="Times New Roman" w:eastAsia="Calibri" w:hAnsi="Times New Roman" w:cs="Times New Roman"/>
          <w:sz w:val="20"/>
          <w:szCs w:val="20"/>
        </w:rPr>
        <w:t> </w:t>
      </w:r>
      <w:r w:rsidRPr="005B5506">
        <w:rPr>
          <w:rFonts w:ascii="Times New Roman" w:eastAsia="Calibri" w:hAnsi="Times New Roman" w:cs="Times New Roman"/>
          <w:sz w:val="20"/>
          <w:szCs w:val="20"/>
        </w:rPr>
        <w:t>п.);</w:t>
      </w:r>
    </w:p>
    <w:p w14:paraId="1AF47590" w14:textId="14445B75" w:rsidR="00CD5544" w:rsidRPr="005B5506" w:rsidRDefault="00CD5544" w:rsidP="005B5506">
      <w:pPr>
        <w:pStyle w:val="aa"/>
        <w:numPr>
          <w:ilvl w:val="0"/>
          <w:numId w:val="21"/>
        </w:numPr>
        <w:spacing w:after="0" w:line="240" w:lineRule="auto"/>
        <w:ind w:left="0"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 предприятиях, ведущих туроператорскую и турагентскую деятельность, аккредитованных гидах-переводчиках и экскурсоводах</w:t>
      </w:r>
      <w:r w:rsidR="00F12CE1" w:rsidRPr="005B5506">
        <w:rPr>
          <w:rFonts w:ascii="Times New Roman" w:eastAsia="Calibri" w:hAnsi="Times New Roman" w:cs="Times New Roman"/>
          <w:sz w:val="20"/>
          <w:szCs w:val="20"/>
        </w:rPr>
        <w:t>.</w:t>
      </w:r>
    </w:p>
    <w:p w14:paraId="16C41577" w14:textId="436A4308"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lastRenderedPageBreak/>
        <w:t xml:space="preserve">Оборудовать </w:t>
      </w:r>
      <w:r w:rsidR="00061643" w:rsidRPr="005B5506">
        <w:rPr>
          <w:rFonts w:ascii="Times New Roman" w:eastAsia="Calibri" w:hAnsi="Times New Roman" w:cs="Times New Roman"/>
          <w:sz w:val="20"/>
          <w:szCs w:val="20"/>
        </w:rPr>
        <w:t xml:space="preserve">маршрут </w:t>
      </w:r>
      <w:r w:rsidRPr="005B5506">
        <w:rPr>
          <w:rFonts w:ascii="Times New Roman" w:eastAsia="Calibri" w:hAnsi="Times New Roman" w:cs="Times New Roman"/>
          <w:sz w:val="20"/>
          <w:szCs w:val="20"/>
        </w:rPr>
        <w:t xml:space="preserve">до </w:t>
      </w:r>
      <w:r w:rsidR="00061643" w:rsidRPr="005B5506">
        <w:rPr>
          <w:rFonts w:ascii="Times New Roman" w:eastAsia="Calibri" w:hAnsi="Times New Roman" w:cs="Times New Roman"/>
          <w:sz w:val="20"/>
          <w:szCs w:val="20"/>
        </w:rPr>
        <w:t xml:space="preserve">ТИЦ </w:t>
      </w:r>
      <w:r w:rsidRPr="005B5506">
        <w:rPr>
          <w:rFonts w:ascii="Times New Roman" w:eastAsia="Calibri" w:hAnsi="Times New Roman" w:cs="Times New Roman"/>
          <w:sz w:val="20"/>
          <w:szCs w:val="20"/>
        </w:rPr>
        <w:t>информационными указателями. Данные информационные ук</w:t>
      </w:r>
      <w:r w:rsidR="005B5506">
        <w:rPr>
          <w:rFonts w:ascii="Times New Roman" w:eastAsia="Calibri" w:hAnsi="Times New Roman" w:cs="Times New Roman"/>
          <w:sz w:val="20"/>
          <w:szCs w:val="20"/>
        </w:rPr>
        <w:t>азатели должны быть выполнены в </w:t>
      </w:r>
      <w:r w:rsidRPr="005B5506">
        <w:rPr>
          <w:rFonts w:ascii="Times New Roman" w:eastAsia="Calibri" w:hAnsi="Times New Roman" w:cs="Times New Roman"/>
          <w:sz w:val="20"/>
          <w:szCs w:val="20"/>
        </w:rPr>
        <w:t xml:space="preserve">соответствии с общероссийской системой навигации и ориентирующей информации для туристов, при этом следует по оформлению экстерьерных и интерьерных элементов ТИЦ </w:t>
      </w:r>
      <w:r w:rsidR="00DE2588" w:rsidRPr="005B5506">
        <w:rPr>
          <w:rFonts w:ascii="Times New Roman" w:eastAsia="Calibri" w:hAnsi="Times New Roman" w:cs="Times New Roman"/>
          <w:sz w:val="20"/>
          <w:szCs w:val="20"/>
        </w:rPr>
        <w:t xml:space="preserve">строго </w:t>
      </w:r>
      <w:r w:rsidR="00061643" w:rsidRPr="005B5506">
        <w:rPr>
          <w:rFonts w:ascii="Times New Roman" w:eastAsia="Calibri" w:hAnsi="Times New Roman" w:cs="Times New Roman"/>
          <w:sz w:val="20"/>
          <w:szCs w:val="20"/>
        </w:rPr>
        <w:t xml:space="preserve">придерживаться </w:t>
      </w:r>
      <w:r w:rsidRPr="005B5506">
        <w:rPr>
          <w:rFonts w:ascii="Times New Roman" w:eastAsia="Calibri" w:hAnsi="Times New Roman" w:cs="Times New Roman"/>
          <w:sz w:val="20"/>
          <w:szCs w:val="20"/>
        </w:rPr>
        <w:t>рекомендаци</w:t>
      </w:r>
      <w:r w:rsidR="00061643" w:rsidRPr="005B5506">
        <w:rPr>
          <w:rFonts w:ascii="Times New Roman" w:eastAsia="Calibri" w:hAnsi="Times New Roman" w:cs="Times New Roman"/>
          <w:sz w:val="20"/>
          <w:szCs w:val="20"/>
        </w:rPr>
        <w:t xml:space="preserve">й </w:t>
      </w:r>
      <w:r w:rsidRPr="005B5506">
        <w:rPr>
          <w:rFonts w:ascii="Times New Roman" w:eastAsia="Calibri" w:hAnsi="Times New Roman" w:cs="Times New Roman"/>
          <w:sz w:val="20"/>
          <w:szCs w:val="20"/>
        </w:rPr>
        <w:t>«Руководств</w:t>
      </w:r>
      <w:r w:rsidR="00DE2588" w:rsidRPr="005B5506">
        <w:rPr>
          <w:rFonts w:ascii="Times New Roman" w:eastAsia="Calibri" w:hAnsi="Times New Roman" w:cs="Times New Roman"/>
          <w:sz w:val="20"/>
          <w:szCs w:val="20"/>
        </w:rPr>
        <w:t>а</w:t>
      </w:r>
      <w:r w:rsidRPr="005B5506">
        <w:rPr>
          <w:rFonts w:ascii="Times New Roman" w:eastAsia="Calibri" w:hAnsi="Times New Roman" w:cs="Times New Roman"/>
          <w:sz w:val="20"/>
          <w:szCs w:val="20"/>
        </w:rPr>
        <w:t xml:space="preserve"> по фирменному стилю ТИЦ»</w:t>
      </w:r>
      <w:r w:rsidR="00DE2588" w:rsidRPr="005B5506">
        <w:rPr>
          <w:rFonts w:ascii="Times New Roman" w:eastAsia="Calibri" w:hAnsi="Times New Roman" w:cs="Times New Roman"/>
          <w:sz w:val="20"/>
          <w:szCs w:val="20"/>
        </w:rPr>
        <w:t>;</w:t>
      </w:r>
    </w:p>
    <w:p w14:paraId="02ABF626" w14:textId="4010A84D" w:rsidR="00DE2588" w:rsidRPr="005B5506" w:rsidRDefault="00DE2588"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Разработать туристические продукты и услуги;</w:t>
      </w:r>
    </w:p>
    <w:p w14:paraId="7DEFA0A0" w14:textId="420B8D60" w:rsidR="00DE2588" w:rsidRPr="005B5506" w:rsidRDefault="00DE2588"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Организовать прием посетителей в соответствии с требованиями;</w:t>
      </w:r>
    </w:p>
    <w:p w14:paraId="2EC97AC0" w14:textId="7A0BA38A" w:rsidR="00CD5544" w:rsidRPr="005B5506" w:rsidRDefault="00CD5544"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В</w:t>
      </w:r>
      <w:r w:rsidR="00DE2588" w:rsidRPr="005B5506">
        <w:rPr>
          <w:rFonts w:ascii="Times New Roman" w:eastAsia="Calibri" w:hAnsi="Times New Roman" w:cs="Times New Roman"/>
          <w:sz w:val="20"/>
          <w:szCs w:val="20"/>
        </w:rPr>
        <w:t>ести</w:t>
      </w:r>
      <w:r w:rsidRPr="005B5506">
        <w:rPr>
          <w:rFonts w:ascii="Times New Roman" w:eastAsia="Calibri" w:hAnsi="Times New Roman" w:cs="Times New Roman"/>
          <w:sz w:val="20"/>
          <w:szCs w:val="20"/>
        </w:rPr>
        <w:t xml:space="preserve"> статистическ</w:t>
      </w:r>
      <w:r w:rsidR="00DE2588" w:rsidRPr="005B5506">
        <w:rPr>
          <w:rFonts w:ascii="Times New Roman" w:eastAsia="Calibri" w:hAnsi="Times New Roman" w:cs="Times New Roman"/>
          <w:sz w:val="20"/>
          <w:szCs w:val="20"/>
        </w:rPr>
        <w:t>ий</w:t>
      </w:r>
      <w:r w:rsidRPr="005B5506">
        <w:rPr>
          <w:rFonts w:ascii="Times New Roman" w:eastAsia="Calibri" w:hAnsi="Times New Roman" w:cs="Times New Roman"/>
          <w:sz w:val="20"/>
          <w:szCs w:val="20"/>
        </w:rPr>
        <w:t xml:space="preserve"> учет</w:t>
      </w:r>
      <w:r w:rsidR="00DE2588" w:rsidRPr="005B5506">
        <w:rPr>
          <w:rFonts w:ascii="Times New Roman" w:eastAsia="Calibri" w:hAnsi="Times New Roman" w:cs="Times New Roman"/>
          <w:sz w:val="20"/>
          <w:szCs w:val="20"/>
        </w:rPr>
        <w:t xml:space="preserve"> посетителей;</w:t>
      </w:r>
    </w:p>
    <w:p w14:paraId="446FEF4F" w14:textId="37E33912" w:rsidR="00CD5544" w:rsidRPr="005B5506" w:rsidRDefault="00DE2588" w:rsidP="005B5506">
      <w:pPr>
        <w:numPr>
          <w:ilvl w:val="0"/>
          <w:numId w:val="20"/>
        </w:numPr>
        <w:spacing w:after="0" w:line="240" w:lineRule="auto"/>
        <w:ind w:left="0" w:firstLine="357"/>
        <w:contextualSpacing/>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Обеспечить р</w:t>
      </w:r>
      <w:r w:rsidR="00CD5544" w:rsidRPr="005B5506">
        <w:rPr>
          <w:rFonts w:ascii="Times New Roman" w:eastAsia="Calibri" w:hAnsi="Times New Roman" w:cs="Times New Roman"/>
          <w:sz w:val="20"/>
          <w:szCs w:val="20"/>
        </w:rPr>
        <w:t xml:space="preserve">екламно-информационное </w:t>
      </w:r>
      <w:r w:rsidRPr="005B5506">
        <w:rPr>
          <w:rFonts w:ascii="Times New Roman" w:eastAsia="Calibri" w:hAnsi="Times New Roman" w:cs="Times New Roman"/>
          <w:sz w:val="20"/>
          <w:szCs w:val="20"/>
        </w:rPr>
        <w:t xml:space="preserve">продвижение продуктов и услуг </w:t>
      </w:r>
      <w:r w:rsidR="00CD5544" w:rsidRPr="005B5506">
        <w:rPr>
          <w:rFonts w:ascii="Times New Roman" w:eastAsia="Calibri" w:hAnsi="Times New Roman" w:cs="Times New Roman"/>
          <w:sz w:val="20"/>
          <w:szCs w:val="20"/>
        </w:rPr>
        <w:t>ТИЦ</w:t>
      </w:r>
      <w:r w:rsidRPr="005B5506">
        <w:rPr>
          <w:rFonts w:ascii="Times New Roman" w:eastAsia="Calibri" w:hAnsi="Times New Roman" w:cs="Times New Roman"/>
          <w:sz w:val="20"/>
          <w:szCs w:val="20"/>
        </w:rPr>
        <w:t>.</w:t>
      </w:r>
    </w:p>
    <w:p w14:paraId="55241CC2" w14:textId="62A19D7A" w:rsidR="00BE02D0" w:rsidRPr="005B5506" w:rsidRDefault="00BE02D0" w:rsidP="005B5506">
      <w:pPr>
        <w:spacing w:after="0" w:line="240" w:lineRule="auto"/>
        <w:ind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 xml:space="preserve">Создание ТИЦ, безусловно, может потребовать дополнительных финансовых вложений. Поэтому так важно библиотеке получить поддержку со стороны учредителя, а также работать по привлечению средств с местным бизнес-сообществом и участвовать в грантовых конкурсах, в рамках которых можно, например, изготавливать различные туристические и информационные продукты. </w:t>
      </w:r>
    </w:p>
    <w:p w14:paraId="17DF9AF9" w14:textId="66A9FF69" w:rsidR="00BE02D0" w:rsidRPr="005B5506" w:rsidRDefault="00153447" w:rsidP="005B5506">
      <w:pPr>
        <w:spacing w:after="0" w:line="240" w:lineRule="auto"/>
        <w:ind w:firstLine="357"/>
        <w:jc w:val="both"/>
        <w:rPr>
          <w:rFonts w:ascii="Times New Roman" w:eastAsia="PT Serif" w:hAnsi="Times New Roman" w:cs="Times New Roman"/>
          <w:sz w:val="20"/>
          <w:szCs w:val="20"/>
        </w:rPr>
      </w:pPr>
      <w:r>
        <w:rPr>
          <w:rFonts w:ascii="Times New Roman" w:eastAsia="Calibri" w:hAnsi="Times New Roman" w:cs="Times New Roman"/>
          <w:sz w:val="20"/>
          <w:szCs w:val="20"/>
        </w:rPr>
        <w:t xml:space="preserve">К концу </w:t>
      </w:r>
      <w:r w:rsidR="00082E7D">
        <w:rPr>
          <w:rFonts w:ascii="Times New Roman" w:eastAsia="Calibri" w:hAnsi="Times New Roman" w:cs="Times New Roman"/>
          <w:sz w:val="20"/>
          <w:szCs w:val="20"/>
        </w:rPr>
        <w:t xml:space="preserve">2020 </w:t>
      </w:r>
      <w:r>
        <w:rPr>
          <w:rFonts w:ascii="Times New Roman" w:eastAsia="Calibri" w:hAnsi="Times New Roman" w:cs="Times New Roman"/>
          <w:sz w:val="20"/>
          <w:szCs w:val="20"/>
        </w:rPr>
        <w:t xml:space="preserve">г. </w:t>
      </w:r>
      <w:r w:rsidR="00BE02D0" w:rsidRPr="005B5506">
        <w:rPr>
          <w:rFonts w:ascii="Times New Roman" w:eastAsia="Calibri" w:hAnsi="Times New Roman" w:cs="Times New Roman"/>
          <w:sz w:val="20"/>
          <w:szCs w:val="20"/>
        </w:rPr>
        <w:t xml:space="preserve">в Иркутской области на базе общедоступных библиотек </w:t>
      </w:r>
      <w:r>
        <w:rPr>
          <w:rFonts w:ascii="Times New Roman" w:eastAsia="Calibri" w:hAnsi="Times New Roman" w:cs="Times New Roman"/>
          <w:sz w:val="20"/>
          <w:szCs w:val="20"/>
        </w:rPr>
        <w:t>уже были открыты 5</w:t>
      </w:r>
      <w:r w:rsidR="00BE02D0" w:rsidRPr="005B5506">
        <w:rPr>
          <w:rFonts w:ascii="Times New Roman" w:eastAsia="PT Serif" w:hAnsi="Times New Roman" w:cs="Times New Roman"/>
          <w:sz w:val="20"/>
          <w:szCs w:val="20"/>
        </w:rPr>
        <w:t xml:space="preserve"> </w:t>
      </w:r>
      <w:r w:rsidR="00082E7D">
        <w:rPr>
          <w:rFonts w:ascii="Times New Roman" w:eastAsia="PT Serif" w:hAnsi="Times New Roman" w:cs="Times New Roman"/>
          <w:sz w:val="20"/>
          <w:szCs w:val="20"/>
        </w:rPr>
        <w:t>туристско-информационных центр</w:t>
      </w:r>
      <w:r>
        <w:rPr>
          <w:rFonts w:ascii="Times New Roman" w:eastAsia="PT Serif" w:hAnsi="Times New Roman" w:cs="Times New Roman"/>
          <w:sz w:val="20"/>
          <w:szCs w:val="20"/>
        </w:rPr>
        <w:t>ов</w:t>
      </w:r>
      <w:r w:rsidR="00106CF4">
        <w:rPr>
          <w:rFonts w:ascii="Times New Roman" w:eastAsia="PT Serif" w:hAnsi="Times New Roman" w:cs="Times New Roman"/>
          <w:sz w:val="20"/>
          <w:szCs w:val="20"/>
        </w:rPr>
        <w:t xml:space="preserve"> в </w:t>
      </w:r>
      <w:r w:rsidR="00BE02D0" w:rsidRPr="005B5506">
        <w:rPr>
          <w:rFonts w:ascii="Times New Roman" w:eastAsia="PT Serif" w:hAnsi="Times New Roman" w:cs="Times New Roman"/>
          <w:sz w:val="20"/>
          <w:szCs w:val="20"/>
        </w:rPr>
        <w:t>городах: Усть-Илимск, Слюдянка, Байкальск</w:t>
      </w:r>
      <w:r>
        <w:rPr>
          <w:rFonts w:ascii="Times New Roman" w:eastAsia="PT Serif" w:hAnsi="Times New Roman" w:cs="Times New Roman"/>
          <w:sz w:val="20"/>
          <w:szCs w:val="20"/>
        </w:rPr>
        <w:t>, в селе Еланцы и поселке Бугульдейка</w:t>
      </w:r>
      <w:r w:rsidR="00BE02D0" w:rsidRPr="005B5506">
        <w:rPr>
          <w:rFonts w:ascii="Times New Roman" w:eastAsia="PT Serif" w:hAnsi="Times New Roman" w:cs="Times New Roman"/>
          <w:sz w:val="20"/>
          <w:szCs w:val="20"/>
        </w:rPr>
        <w:t xml:space="preserve">. Если в </w:t>
      </w:r>
      <w:r w:rsidR="00D36E2A" w:rsidRPr="005B5506">
        <w:rPr>
          <w:rFonts w:ascii="Times New Roman" w:eastAsia="PT Serif" w:hAnsi="Times New Roman" w:cs="Times New Roman"/>
          <w:sz w:val="20"/>
          <w:szCs w:val="20"/>
        </w:rPr>
        <w:t>Слюдянк</w:t>
      </w:r>
      <w:r>
        <w:rPr>
          <w:rFonts w:ascii="Times New Roman" w:eastAsia="PT Serif" w:hAnsi="Times New Roman" w:cs="Times New Roman"/>
          <w:sz w:val="20"/>
          <w:szCs w:val="20"/>
        </w:rPr>
        <w:t>е,</w:t>
      </w:r>
      <w:r w:rsidR="00D36E2A" w:rsidRPr="005B5506">
        <w:rPr>
          <w:rFonts w:ascii="Times New Roman" w:eastAsia="PT Serif" w:hAnsi="Times New Roman" w:cs="Times New Roman"/>
          <w:sz w:val="20"/>
          <w:szCs w:val="20"/>
        </w:rPr>
        <w:t xml:space="preserve"> Усть-Илимск</w:t>
      </w:r>
      <w:r>
        <w:rPr>
          <w:rFonts w:ascii="Times New Roman" w:eastAsia="PT Serif" w:hAnsi="Times New Roman" w:cs="Times New Roman"/>
          <w:sz w:val="20"/>
          <w:szCs w:val="20"/>
        </w:rPr>
        <w:t>е, Бугульдейке и Еланцах</w:t>
      </w:r>
      <w:r w:rsidR="00BE02D0" w:rsidRPr="005B5506">
        <w:rPr>
          <w:rFonts w:ascii="Times New Roman" w:eastAsia="PT Serif" w:hAnsi="Times New Roman" w:cs="Times New Roman"/>
          <w:sz w:val="20"/>
          <w:szCs w:val="20"/>
        </w:rPr>
        <w:t xml:space="preserve"> финансирование на организацию центров было за счет бюджетов </w:t>
      </w:r>
      <w:r w:rsidR="00DE2588" w:rsidRPr="005B5506">
        <w:rPr>
          <w:rFonts w:ascii="Times New Roman" w:eastAsia="PT Serif" w:hAnsi="Times New Roman" w:cs="Times New Roman"/>
          <w:sz w:val="20"/>
          <w:szCs w:val="20"/>
        </w:rPr>
        <w:t>муниципальных образований</w:t>
      </w:r>
      <w:r w:rsidR="00BE02D0" w:rsidRPr="005B5506">
        <w:rPr>
          <w:rFonts w:ascii="Times New Roman" w:eastAsia="PT Serif" w:hAnsi="Times New Roman" w:cs="Times New Roman"/>
          <w:sz w:val="20"/>
          <w:szCs w:val="20"/>
        </w:rPr>
        <w:t xml:space="preserve"> и </w:t>
      </w:r>
      <w:r w:rsidR="00D51B17">
        <w:rPr>
          <w:rFonts w:ascii="Times New Roman" w:eastAsia="PT Serif" w:hAnsi="Times New Roman" w:cs="Times New Roman"/>
          <w:sz w:val="20"/>
          <w:szCs w:val="20"/>
        </w:rPr>
        <w:t>библиотек, то открытие ТИЦ в г. </w:t>
      </w:r>
      <w:r w:rsidR="00BE02D0" w:rsidRPr="005B5506">
        <w:rPr>
          <w:rFonts w:ascii="Times New Roman" w:eastAsia="PT Serif" w:hAnsi="Times New Roman" w:cs="Times New Roman"/>
          <w:sz w:val="20"/>
          <w:szCs w:val="20"/>
        </w:rPr>
        <w:t>Байкальск</w:t>
      </w:r>
      <w:r w:rsidR="00F66FE0">
        <w:rPr>
          <w:rFonts w:ascii="Times New Roman" w:eastAsia="PT Serif" w:hAnsi="Times New Roman" w:cs="Times New Roman"/>
          <w:sz w:val="20"/>
          <w:szCs w:val="20"/>
        </w:rPr>
        <w:t>е</w:t>
      </w:r>
      <w:r w:rsidR="00BE02D0" w:rsidRPr="005B5506">
        <w:rPr>
          <w:rFonts w:ascii="Times New Roman" w:eastAsia="PT Serif" w:hAnsi="Times New Roman" w:cs="Times New Roman"/>
          <w:sz w:val="20"/>
          <w:szCs w:val="20"/>
        </w:rPr>
        <w:t xml:space="preserve"> – это результат партнерской работы библиотеки, муниципалитета и представителя бизнес-сообщества –</w:t>
      </w:r>
      <w:r w:rsidR="009F7724">
        <w:rPr>
          <w:rFonts w:ascii="Times New Roman" w:eastAsia="PT Serif" w:hAnsi="Times New Roman" w:cs="Times New Roman"/>
          <w:sz w:val="20"/>
          <w:szCs w:val="20"/>
        </w:rPr>
        <w:t xml:space="preserve"> Байкальского банка ПАО</w:t>
      </w:r>
      <w:r w:rsidR="009F7724" w:rsidRPr="005B5506">
        <w:rPr>
          <w:rFonts w:ascii="Times New Roman" w:eastAsia="PT Serif" w:hAnsi="Times New Roman" w:cs="Times New Roman"/>
          <w:sz w:val="20"/>
          <w:szCs w:val="20"/>
        </w:rPr>
        <w:t xml:space="preserve"> </w:t>
      </w:r>
      <w:r w:rsidR="00F66FE0">
        <w:rPr>
          <w:rFonts w:ascii="Times New Roman" w:eastAsia="PT Serif" w:hAnsi="Times New Roman" w:cs="Times New Roman"/>
          <w:sz w:val="20"/>
          <w:szCs w:val="20"/>
        </w:rPr>
        <w:t>«</w:t>
      </w:r>
      <w:r w:rsidR="00BE02D0" w:rsidRPr="005B5506">
        <w:rPr>
          <w:rFonts w:ascii="Times New Roman" w:eastAsia="PT Serif" w:hAnsi="Times New Roman" w:cs="Times New Roman"/>
          <w:sz w:val="20"/>
          <w:szCs w:val="20"/>
        </w:rPr>
        <w:t>Сбербанк</w:t>
      </w:r>
      <w:r w:rsidR="009F7724">
        <w:rPr>
          <w:rFonts w:ascii="Times New Roman" w:eastAsia="PT Serif" w:hAnsi="Times New Roman" w:cs="Times New Roman"/>
          <w:sz w:val="20"/>
          <w:szCs w:val="20"/>
        </w:rPr>
        <w:t xml:space="preserve"> России</w:t>
      </w:r>
      <w:r w:rsidR="00F66FE0">
        <w:rPr>
          <w:rFonts w:ascii="Times New Roman" w:eastAsia="PT Serif" w:hAnsi="Times New Roman" w:cs="Times New Roman"/>
          <w:sz w:val="20"/>
          <w:szCs w:val="20"/>
        </w:rPr>
        <w:t>»</w:t>
      </w:r>
      <w:r w:rsidR="00BE02D0" w:rsidRPr="005B5506">
        <w:rPr>
          <w:rFonts w:ascii="Times New Roman" w:eastAsia="PT Serif" w:hAnsi="Times New Roman" w:cs="Times New Roman"/>
          <w:sz w:val="20"/>
          <w:szCs w:val="20"/>
        </w:rPr>
        <w:t xml:space="preserve">. </w:t>
      </w:r>
      <w:r w:rsidR="009F7724">
        <w:rPr>
          <w:rFonts w:ascii="Times New Roman" w:eastAsia="PT Serif" w:hAnsi="Times New Roman" w:cs="Times New Roman"/>
          <w:sz w:val="20"/>
          <w:szCs w:val="20"/>
        </w:rPr>
        <w:t>Сбербанк</w:t>
      </w:r>
      <w:r w:rsidR="00BE02D0" w:rsidRPr="005B5506">
        <w:rPr>
          <w:rFonts w:ascii="Times New Roman" w:eastAsia="PT Serif" w:hAnsi="Times New Roman" w:cs="Times New Roman"/>
          <w:sz w:val="20"/>
          <w:szCs w:val="20"/>
        </w:rPr>
        <w:t xml:space="preserve"> оказал благотворительную помощь в виде выделения финансовых средств</w:t>
      </w:r>
      <w:r w:rsidR="00871002" w:rsidRPr="005B5506">
        <w:rPr>
          <w:rFonts w:ascii="Times New Roman" w:eastAsia="PT Serif" w:hAnsi="Times New Roman" w:cs="Times New Roman"/>
          <w:sz w:val="20"/>
          <w:szCs w:val="20"/>
        </w:rPr>
        <w:t>.</w:t>
      </w:r>
      <w:r w:rsidR="00BE02D0" w:rsidRPr="005B5506">
        <w:rPr>
          <w:rFonts w:ascii="Times New Roman" w:eastAsia="PT Serif" w:hAnsi="Times New Roman" w:cs="Times New Roman"/>
          <w:sz w:val="20"/>
          <w:szCs w:val="20"/>
        </w:rPr>
        <w:t xml:space="preserve"> Смета </w:t>
      </w:r>
      <w:r w:rsidR="00BE02D0" w:rsidRPr="005B5506">
        <w:rPr>
          <w:rFonts w:ascii="Times New Roman" w:eastAsia="Calibri" w:hAnsi="Times New Roman" w:cs="Times New Roman"/>
          <w:sz w:val="20"/>
          <w:szCs w:val="20"/>
        </w:rPr>
        <w:t xml:space="preserve">включала покупку оргтехники для печати, оформление входа, наружную вывеску, информационные указатели направления </w:t>
      </w:r>
      <w:r w:rsidR="00F66FE0">
        <w:rPr>
          <w:rFonts w:ascii="Times New Roman" w:eastAsia="Calibri" w:hAnsi="Times New Roman" w:cs="Times New Roman"/>
          <w:sz w:val="20"/>
          <w:szCs w:val="20"/>
        </w:rPr>
        <w:t xml:space="preserve">к </w:t>
      </w:r>
      <w:r w:rsidR="00BE02D0" w:rsidRPr="005B5506">
        <w:rPr>
          <w:rFonts w:ascii="Times New Roman" w:eastAsia="Calibri" w:hAnsi="Times New Roman" w:cs="Times New Roman"/>
          <w:sz w:val="20"/>
          <w:szCs w:val="20"/>
        </w:rPr>
        <w:t>местоположени</w:t>
      </w:r>
      <w:r w:rsidR="00F66FE0">
        <w:rPr>
          <w:rFonts w:ascii="Times New Roman" w:eastAsia="Calibri" w:hAnsi="Times New Roman" w:cs="Times New Roman"/>
          <w:sz w:val="20"/>
          <w:szCs w:val="20"/>
        </w:rPr>
        <w:t>ю</w:t>
      </w:r>
      <w:r w:rsidR="00BE02D0" w:rsidRPr="005B5506">
        <w:rPr>
          <w:rFonts w:ascii="Times New Roman" w:eastAsia="Calibri" w:hAnsi="Times New Roman" w:cs="Times New Roman"/>
          <w:sz w:val="20"/>
          <w:szCs w:val="20"/>
        </w:rPr>
        <w:t xml:space="preserve"> ТИЦ, мебель внутр</w:t>
      </w:r>
      <w:r w:rsidR="005B5506">
        <w:rPr>
          <w:rFonts w:ascii="Times New Roman" w:eastAsia="Calibri" w:hAnsi="Times New Roman" w:cs="Times New Roman"/>
          <w:sz w:val="20"/>
          <w:szCs w:val="20"/>
        </w:rPr>
        <w:t>и помещения, всего на сумму 145 </w:t>
      </w:r>
      <w:r w:rsidR="00BE02D0" w:rsidRPr="005B5506">
        <w:rPr>
          <w:rFonts w:ascii="Times New Roman" w:eastAsia="Calibri" w:hAnsi="Times New Roman" w:cs="Times New Roman"/>
          <w:sz w:val="20"/>
          <w:szCs w:val="20"/>
        </w:rPr>
        <w:t xml:space="preserve">тыс. руб. Деньги были выделены в </w:t>
      </w:r>
      <w:r w:rsidR="005B5506">
        <w:rPr>
          <w:rFonts w:ascii="Times New Roman" w:eastAsia="Calibri" w:hAnsi="Times New Roman" w:cs="Times New Roman"/>
          <w:sz w:val="20"/>
          <w:szCs w:val="20"/>
        </w:rPr>
        <w:t>декабре 2019 г., в феврале 2020 </w:t>
      </w:r>
      <w:r w:rsidR="00BE02D0" w:rsidRPr="005B5506">
        <w:rPr>
          <w:rFonts w:ascii="Times New Roman" w:eastAsia="Calibri" w:hAnsi="Times New Roman" w:cs="Times New Roman"/>
          <w:sz w:val="20"/>
          <w:szCs w:val="20"/>
        </w:rPr>
        <w:t xml:space="preserve">г. были полностью </w:t>
      </w:r>
      <w:r w:rsidR="00BE02D0" w:rsidRPr="005B5506">
        <w:rPr>
          <w:rFonts w:ascii="Times New Roman" w:eastAsia="PT Serif" w:hAnsi="Times New Roman" w:cs="Times New Roman"/>
          <w:sz w:val="20"/>
          <w:szCs w:val="20"/>
        </w:rPr>
        <w:t>освоены. На очереди еще несколько</w:t>
      </w:r>
      <w:r w:rsidR="00BE02D0" w:rsidRPr="005B5506">
        <w:rPr>
          <w:rFonts w:ascii="Times New Roman" w:eastAsia="Calibri" w:hAnsi="Times New Roman" w:cs="Times New Roman"/>
          <w:sz w:val="20"/>
          <w:szCs w:val="20"/>
        </w:rPr>
        <w:t xml:space="preserve"> библиотек-участниц подпроекта.</w:t>
      </w:r>
    </w:p>
    <w:p w14:paraId="21746A7B" w14:textId="645B7AB3" w:rsidR="00BE02D0" w:rsidRPr="005B5506" w:rsidRDefault="00BE02D0" w:rsidP="005B5506">
      <w:pPr>
        <w:spacing w:after="0" w:line="240" w:lineRule="auto"/>
        <w:ind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 xml:space="preserve">Однако далеко не каждая библиотека может создать на своей базе полноценный ТИЦ, да этого и не требуется. Но практически </w:t>
      </w:r>
      <w:r w:rsidR="00F66FE0">
        <w:rPr>
          <w:rFonts w:ascii="Times New Roman" w:eastAsia="Calibri" w:hAnsi="Times New Roman" w:cs="Times New Roman"/>
          <w:sz w:val="20"/>
          <w:szCs w:val="20"/>
        </w:rPr>
        <w:t>любая</w:t>
      </w:r>
      <w:r w:rsidRPr="005B5506">
        <w:rPr>
          <w:rFonts w:ascii="Times New Roman" w:eastAsia="Calibri" w:hAnsi="Times New Roman" w:cs="Times New Roman"/>
          <w:sz w:val="20"/>
          <w:szCs w:val="20"/>
        </w:rPr>
        <w:t xml:space="preserve"> библиотека может создавать различные информационные и туристические продукты и работать над продвижением бренда туристической дестинации в своем муниципальном образовании. Здесь как раз уместно применить проектный подход, подготовив проекты для </w:t>
      </w:r>
      <w:r w:rsidRPr="005B5506">
        <w:rPr>
          <w:rFonts w:ascii="Times New Roman" w:eastAsia="Calibri" w:hAnsi="Times New Roman" w:cs="Times New Roman"/>
          <w:sz w:val="20"/>
          <w:szCs w:val="20"/>
        </w:rPr>
        <w:lastRenderedPageBreak/>
        <w:t xml:space="preserve">участия в грантовых конкурсах самостоятельно или через </w:t>
      </w:r>
      <w:r w:rsidR="00106CF4">
        <w:rPr>
          <w:rFonts w:ascii="Times New Roman" w:eastAsia="Calibri" w:hAnsi="Times New Roman" w:cs="Times New Roman"/>
          <w:sz w:val="20"/>
          <w:szCs w:val="20"/>
        </w:rPr>
        <w:t>партнера в </w:t>
      </w:r>
      <w:r w:rsidR="00871002" w:rsidRPr="005B5506">
        <w:rPr>
          <w:rFonts w:ascii="Times New Roman" w:eastAsia="Calibri" w:hAnsi="Times New Roman" w:cs="Times New Roman"/>
          <w:sz w:val="20"/>
          <w:szCs w:val="20"/>
        </w:rPr>
        <w:t xml:space="preserve">лице </w:t>
      </w:r>
      <w:r w:rsidRPr="005B5506">
        <w:rPr>
          <w:rFonts w:ascii="Times New Roman" w:eastAsia="Calibri" w:hAnsi="Times New Roman" w:cs="Times New Roman"/>
          <w:sz w:val="20"/>
          <w:szCs w:val="20"/>
        </w:rPr>
        <w:t xml:space="preserve">НКО. </w:t>
      </w:r>
    </w:p>
    <w:p w14:paraId="0A25C26F" w14:textId="716F03B8" w:rsidR="00BE02D0" w:rsidRPr="005B5506" w:rsidRDefault="00BE02D0" w:rsidP="00880B7A">
      <w:pPr>
        <w:spacing w:after="0" w:line="240" w:lineRule="auto"/>
        <w:ind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Примером успешного взаимодействия библиотеки и НКО может служить п</w:t>
      </w:r>
      <w:r w:rsidRPr="005B5506">
        <w:rPr>
          <w:rFonts w:ascii="Times New Roman" w:eastAsia="Times New Roman" w:hAnsi="Times New Roman" w:cs="Times New Roman"/>
          <w:sz w:val="20"/>
          <w:szCs w:val="20"/>
          <w:lang w:eastAsia="ru-RU"/>
        </w:rPr>
        <w:t>роект «Маршруты Иркутска»</w:t>
      </w:r>
      <w:r w:rsidRPr="005B5506">
        <w:rPr>
          <w:rFonts w:ascii="Times New Roman" w:eastAsia="Calibri" w:hAnsi="Times New Roman" w:cs="Times New Roman"/>
          <w:sz w:val="20"/>
          <w:szCs w:val="20"/>
        </w:rPr>
        <w:t>, реализованный ГБУК ИОГУНБ совместно с Иркутской региональной организацией «Братство во имя святителя Иннокентия Иркутского» в 2018</w:t>
      </w:r>
      <w:r w:rsidR="00880B7A">
        <w:rPr>
          <w:rFonts w:ascii="Times New Roman" w:eastAsia="Calibri" w:hAnsi="Times New Roman" w:cs="Times New Roman"/>
          <w:sz w:val="20"/>
          <w:szCs w:val="20"/>
        </w:rPr>
        <w:t>–</w:t>
      </w:r>
      <w:r w:rsidRPr="005B5506">
        <w:rPr>
          <w:rFonts w:ascii="Times New Roman" w:eastAsia="Calibri" w:hAnsi="Times New Roman" w:cs="Times New Roman"/>
          <w:sz w:val="20"/>
          <w:szCs w:val="20"/>
        </w:rPr>
        <w:t>2019</w:t>
      </w:r>
      <w:r w:rsidR="00871002" w:rsidRPr="005B5506">
        <w:rPr>
          <w:rFonts w:ascii="Times New Roman" w:eastAsia="Calibri" w:hAnsi="Times New Roman" w:cs="Times New Roman"/>
          <w:sz w:val="20"/>
          <w:szCs w:val="20"/>
        </w:rPr>
        <w:t> </w:t>
      </w:r>
      <w:r w:rsidRPr="005B5506">
        <w:rPr>
          <w:rFonts w:ascii="Times New Roman" w:eastAsia="Calibri" w:hAnsi="Times New Roman" w:cs="Times New Roman"/>
          <w:sz w:val="20"/>
          <w:szCs w:val="20"/>
        </w:rPr>
        <w:t xml:space="preserve">гг. при поддержке Фонда </w:t>
      </w:r>
      <w:r w:rsidR="00871002" w:rsidRPr="005B5506">
        <w:rPr>
          <w:rFonts w:ascii="Times New Roman" w:eastAsia="Calibri" w:hAnsi="Times New Roman" w:cs="Times New Roman"/>
          <w:sz w:val="20"/>
          <w:szCs w:val="20"/>
        </w:rPr>
        <w:t>п</w:t>
      </w:r>
      <w:r w:rsidRPr="005B5506">
        <w:rPr>
          <w:rFonts w:ascii="Times New Roman" w:eastAsia="Calibri" w:hAnsi="Times New Roman" w:cs="Times New Roman"/>
          <w:sz w:val="20"/>
          <w:szCs w:val="20"/>
        </w:rPr>
        <w:t xml:space="preserve">резидентских грантов. В рамках проекта создано </w:t>
      </w:r>
      <w:r w:rsidR="00082E7D">
        <w:rPr>
          <w:rFonts w:ascii="Times New Roman" w:eastAsia="Calibri" w:hAnsi="Times New Roman" w:cs="Times New Roman"/>
          <w:sz w:val="20"/>
          <w:szCs w:val="20"/>
        </w:rPr>
        <w:t>9</w:t>
      </w:r>
      <w:r w:rsidRPr="005B5506">
        <w:rPr>
          <w:rFonts w:ascii="Times New Roman" w:eastAsia="Calibri" w:hAnsi="Times New Roman" w:cs="Times New Roman"/>
          <w:sz w:val="20"/>
          <w:szCs w:val="20"/>
        </w:rPr>
        <w:t xml:space="preserve"> аудиогидов, описывающих 189 маршрутов по достопримечательностям города Иркутска на трех языках </w:t>
      </w:r>
      <w:r w:rsidR="00871002" w:rsidRPr="005B5506">
        <w:rPr>
          <w:rFonts w:ascii="Times New Roman" w:eastAsia="Calibri" w:hAnsi="Times New Roman" w:cs="Times New Roman"/>
          <w:sz w:val="20"/>
          <w:szCs w:val="20"/>
        </w:rPr>
        <w:t>–</w:t>
      </w:r>
      <w:r w:rsidRPr="005B5506">
        <w:rPr>
          <w:rFonts w:ascii="Times New Roman" w:eastAsia="Calibri" w:hAnsi="Times New Roman" w:cs="Times New Roman"/>
          <w:sz w:val="20"/>
          <w:szCs w:val="20"/>
        </w:rPr>
        <w:t xml:space="preserve"> русском, английском, китайском. Шесть аудиогидов создано командой проекта, три </w:t>
      </w:r>
      <w:r w:rsidR="00871002" w:rsidRPr="005B5506">
        <w:rPr>
          <w:rFonts w:ascii="Times New Roman" w:eastAsia="Calibri" w:hAnsi="Times New Roman" w:cs="Times New Roman"/>
          <w:sz w:val="20"/>
          <w:szCs w:val="20"/>
        </w:rPr>
        <w:t>–</w:t>
      </w:r>
      <w:r w:rsidR="005B5506">
        <w:rPr>
          <w:rFonts w:ascii="Times New Roman" w:eastAsia="Calibri" w:hAnsi="Times New Roman" w:cs="Times New Roman"/>
          <w:sz w:val="20"/>
          <w:szCs w:val="20"/>
        </w:rPr>
        <w:t xml:space="preserve"> жителями города в </w:t>
      </w:r>
      <w:r w:rsidRPr="005B5506">
        <w:rPr>
          <w:rFonts w:ascii="Times New Roman" w:eastAsia="Calibri" w:hAnsi="Times New Roman" w:cs="Times New Roman"/>
          <w:sz w:val="20"/>
          <w:szCs w:val="20"/>
        </w:rPr>
        <w:t>рамках конкурса аудиогидов, в котором приняли участие 65 иркутян. Аудиогиды доступны бесплатно на пл</w:t>
      </w:r>
      <w:r w:rsidR="005B5506">
        <w:rPr>
          <w:rFonts w:ascii="Times New Roman" w:eastAsia="Calibri" w:hAnsi="Times New Roman" w:cs="Times New Roman"/>
          <w:sz w:val="20"/>
          <w:szCs w:val="20"/>
        </w:rPr>
        <w:t xml:space="preserve">атформе izi.TRAVEL, с июля </w:t>
      </w:r>
      <w:r w:rsidR="005B5506" w:rsidRPr="005B5506">
        <w:rPr>
          <w:rFonts w:ascii="Times New Roman" w:eastAsia="Calibri" w:hAnsi="Times New Roman" w:cs="Times New Roman"/>
          <w:spacing w:val="-4"/>
          <w:sz w:val="20"/>
          <w:szCs w:val="20"/>
        </w:rPr>
        <w:t>2019 </w:t>
      </w:r>
      <w:r w:rsidRPr="005B5506">
        <w:rPr>
          <w:rFonts w:ascii="Times New Roman" w:eastAsia="Calibri" w:hAnsi="Times New Roman" w:cs="Times New Roman"/>
          <w:spacing w:val="-4"/>
          <w:sz w:val="20"/>
          <w:szCs w:val="20"/>
        </w:rPr>
        <w:t>года ими воспользовались более 23 000 человек, 48</w:t>
      </w:r>
      <w:r w:rsidR="00880B7A">
        <w:rPr>
          <w:rFonts w:ascii="Times New Roman" w:eastAsia="Calibri" w:hAnsi="Times New Roman" w:cs="Times New Roman"/>
          <w:spacing w:val="-4"/>
          <w:sz w:val="20"/>
          <w:szCs w:val="20"/>
        </w:rPr>
        <w:t> </w:t>
      </w:r>
      <w:r w:rsidRPr="005B5506">
        <w:rPr>
          <w:rFonts w:ascii="Times New Roman" w:eastAsia="Calibri" w:hAnsi="Times New Roman" w:cs="Times New Roman"/>
          <w:spacing w:val="-4"/>
          <w:sz w:val="20"/>
          <w:szCs w:val="20"/>
        </w:rPr>
        <w:t>% из которых</w:t>
      </w:r>
      <w:r w:rsidRPr="005B5506">
        <w:rPr>
          <w:rFonts w:ascii="Times New Roman" w:eastAsia="Calibri" w:hAnsi="Times New Roman" w:cs="Times New Roman"/>
          <w:sz w:val="20"/>
          <w:szCs w:val="20"/>
        </w:rPr>
        <w:t xml:space="preserve"> </w:t>
      </w:r>
      <w:r w:rsidR="00871002" w:rsidRPr="005B5506">
        <w:rPr>
          <w:rFonts w:ascii="Times New Roman" w:eastAsia="Calibri" w:hAnsi="Times New Roman" w:cs="Times New Roman"/>
          <w:sz w:val="20"/>
          <w:szCs w:val="20"/>
        </w:rPr>
        <w:t>–</w:t>
      </w:r>
      <w:r w:rsidRPr="005B5506">
        <w:rPr>
          <w:rFonts w:ascii="Times New Roman" w:eastAsia="Calibri" w:hAnsi="Times New Roman" w:cs="Times New Roman"/>
          <w:sz w:val="20"/>
          <w:szCs w:val="20"/>
        </w:rPr>
        <w:t xml:space="preserve"> иркутяне, 52</w:t>
      </w:r>
      <w:r w:rsidR="00880B7A">
        <w:rPr>
          <w:rFonts w:ascii="Times New Roman" w:eastAsia="Calibri" w:hAnsi="Times New Roman" w:cs="Times New Roman"/>
          <w:sz w:val="20"/>
          <w:szCs w:val="20"/>
        </w:rPr>
        <w:t> </w:t>
      </w:r>
      <w:r w:rsidRPr="005B5506">
        <w:rPr>
          <w:rFonts w:ascii="Times New Roman" w:eastAsia="Calibri" w:hAnsi="Times New Roman" w:cs="Times New Roman"/>
          <w:sz w:val="20"/>
          <w:szCs w:val="20"/>
        </w:rPr>
        <w:t xml:space="preserve">% </w:t>
      </w:r>
      <w:r w:rsidR="00871002" w:rsidRPr="005B5506">
        <w:rPr>
          <w:rFonts w:ascii="Times New Roman" w:eastAsia="Calibri" w:hAnsi="Times New Roman" w:cs="Times New Roman"/>
          <w:sz w:val="20"/>
          <w:szCs w:val="20"/>
        </w:rPr>
        <w:sym w:font="Symbol" w:char="F02D"/>
      </w:r>
      <w:r w:rsidRPr="005B5506">
        <w:rPr>
          <w:rFonts w:ascii="Times New Roman" w:eastAsia="Calibri" w:hAnsi="Times New Roman" w:cs="Times New Roman"/>
          <w:sz w:val="20"/>
          <w:szCs w:val="20"/>
        </w:rPr>
        <w:t xml:space="preserve"> жители регионов России и других стран (32</w:t>
      </w:r>
      <w:r w:rsidR="00880B7A">
        <w:rPr>
          <w:rFonts w:ascii="Times New Roman" w:eastAsia="Calibri" w:hAnsi="Times New Roman" w:cs="Times New Roman"/>
          <w:sz w:val="20"/>
          <w:szCs w:val="20"/>
        </w:rPr>
        <w:t> </w:t>
      </w:r>
      <w:r w:rsidRPr="005B5506">
        <w:rPr>
          <w:rFonts w:ascii="Times New Roman" w:eastAsia="Calibri" w:hAnsi="Times New Roman" w:cs="Times New Roman"/>
          <w:sz w:val="20"/>
          <w:szCs w:val="20"/>
        </w:rPr>
        <w:t xml:space="preserve">% от общего числа </w:t>
      </w:r>
      <w:r w:rsidR="00871002" w:rsidRPr="005B5506">
        <w:rPr>
          <w:rFonts w:ascii="Times New Roman" w:eastAsia="Calibri" w:hAnsi="Times New Roman" w:cs="Times New Roman"/>
          <w:sz w:val="20"/>
          <w:szCs w:val="20"/>
        </w:rPr>
        <w:t>–</w:t>
      </w:r>
      <w:r w:rsidRPr="005B5506">
        <w:rPr>
          <w:rFonts w:ascii="Times New Roman" w:eastAsia="Calibri" w:hAnsi="Times New Roman" w:cs="Times New Roman"/>
          <w:sz w:val="20"/>
          <w:szCs w:val="20"/>
        </w:rPr>
        <w:t xml:space="preserve"> жители Китая). Проведены презентации проекта, действуют страницы в соцсетях, карты и раздаточный материал распространяются через Иркутскую туристскую службу и библиотеку</w:t>
      </w:r>
      <w:r w:rsidR="00CD5544" w:rsidRPr="005B5506">
        <w:rPr>
          <w:rFonts w:ascii="Times New Roman" w:eastAsia="Calibri" w:hAnsi="Times New Roman" w:cs="Times New Roman"/>
          <w:sz w:val="20"/>
          <w:szCs w:val="20"/>
        </w:rPr>
        <w:t>.</w:t>
      </w:r>
    </w:p>
    <w:p w14:paraId="65A0D651" w14:textId="77E75436" w:rsidR="00BE02D0" w:rsidRPr="005B5506" w:rsidRDefault="00BE02D0" w:rsidP="005B5506">
      <w:pPr>
        <w:spacing w:after="0" w:line="240" w:lineRule="auto"/>
        <w:ind w:firstLine="357"/>
        <w:jc w:val="both"/>
        <w:rPr>
          <w:rFonts w:ascii="Times New Roman" w:eastAsia="Calibri" w:hAnsi="Times New Roman" w:cs="Times New Roman"/>
          <w:sz w:val="20"/>
          <w:szCs w:val="20"/>
        </w:rPr>
      </w:pPr>
      <w:r w:rsidRPr="005B5506">
        <w:rPr>
          <w:rFonts w:ascii="Times New Roman" w:eastAsia="Calibri" w:hAnsi="Times New Roman" w:cs="Times New Roman"/>
          <w:sz w:val="20"/>
          <w:szCs w:val="20"/>
        </w:rPr>
        <w:t>В 2020 году новый проект «Байкальские маршруты»</w:t>
      </w:r>
      <w:r w:rsidR="00CD5544" w:rsidRPr="005B5506">
        <w:rPr>
          <w:rFonts w:ascii="Times New Roman" w:eastAsia="Calibri" w:hAnsi="Times New Roman" w:cs="Times New Roman"/>
          <w:sz w:val="20"/>
          <w:szCs w:val="20"/>
        </w:rPr>
        <w:t xml:space="preserve"> </w:t>
      </w:r>
      <w:r w:rsidRPr="005B5506">
        <w:rPr>
          <w:rFonts w:ascii="Times New Roman" w:eastAsia="Calibri" w:hAnsi="Times New Roman" w:cs="Times New Roman"/>
          <w:sz w:val="20"/>
          <w:szCs w:val="20"/>
        </w:rPr>
        <w:t xml:space="preserve">получил поддержку Фонда </w:t>
      </w:r>
      <w:r w:rsidR="00871002" w:rsidRPr="005B5506">
        <w:rPr>
          <w:rFonts w:ascii="Times New Roman" w:eastAsia="Calibri" w:hAnsi="Times New Roman" w:cs="Times New Roman"/>
          <w:sz w:val="20"/>
          <w:szCs w:val="20"/>
        </w:rPr>
        <w:t>п</w:t>
      </w:r>
      <w:r w:rsidRPr="005B5506">
        <w:rPr>
          <w:rFonts w:ascii="Times New Roman" w:eastAsia="Calibri" w:hAnsi="Times New Roman" w:cs="Times New Roman"/>
          <w:sz w:val="20"/>
          <w:szCs w:val="20"/>
        </w:rPr>
        <w:t>резидентских грантов. В рамках проекта б</w:t>
      </w:r>
      <w:r w:rsidR="00892F45">
        <w:rPr>
          <w:rFonts w:ascii="Times New Roman" w:eastAsia="Calibri" w:hAnsi="Times New Roman" w:cs="Times New Roman"/>
          <w:sz w:val="20"/>
          <w:szCs w:val="20"/>
        </w:rPr>
        <w:t>ыло</w:t>
      </w:r>
      <w:r w:rsidRPr="005B5506">
        <w:rPr>
          <w:rFonts w:ascii="Times New Roman" w:eastAsia="Calibri" w:hAnsi="Times New Roman" w:cs="Times New Roman"/>
          <w:sz w:val="20"/>
          <w:szCs w:val="20"/>
        </w:rPr>
        <w:t xml:space="preserve"> создано пять аудиогидов по самым посещаемым туристическим местами озера Байкал</w:t>
      </w:r>
      <w:r w:rsidR="00871002" w:rsidRPr="005B5506">
        <w:rPr>
          <w:rFonts w:ascii="Times New Roman" w:eastAsia="Calibri" w:hAnsi="Times New Roman" w:cs="Times New Roman"/>
          <w:sz w:val="20"/>
          <w:szCs w:val="20"/>
        </w:rPr>
        <w:t xml:space="preserve">: </w:t>
      </w:r>
      <w:r w:rsidRPr="005B5506">
        <w:rPr>
          <w:rFonts w:ascii="Times New Roman" w:eastAsia="Calibri" w:hAnsi="Times New Roman" w:cs="Times New Roman"/>
          <w:sz w:val="20"/>
          <w:szCs w:val="20"/>
        </w:rPr>
        <w:t>пос.</w:t>
      </w:r>
      <w:r w:rsidR="00880B7A">
        <w:rPr>
          <w:rFonts w:ascii="Times New Roman" w:eastAsia="Calibri" w:hAnsi="Times New Roman" w:cs="Times New Roman"/>
          <w:sz w:val="20"/>
          <w:szCs w:val="20"/>
        </w:rPr>
        <w:t> </w:t>
      </w:r>
      <w:r w:rsidRPr="005B5506">
        <w:rPr>
          <w:rFonts w:ascii="Times New Roman" w:eastAsia="Calibri" w:hAnsi="Times New Roman" w:cs="Times New Roman"/>
          <w:sz w:val="20"/>
          <w:szCs w:val="20"/>
        </w:rPr>
        <w:t xml:space="preserve">Листвянка, </w:t>
      </w:r>
      <w:r w:rsidR="005F431E" w:rsidRPr="005B5506">
        <w:rPr>
          <w:rFonts w:ascii="Times New Roman" w:eastAsia="Calibri" w:hAnsi="Times New Roman" w:cs="Times New Roman"/>
          <w:sz w:val="20"/>
          <w:szCs w:val="20"/>
        </w:rPr>
        <w:t>г.</w:t>
      </w:r>
      <w:r w:rsidR="00880B7A">
        <w:rPr>
          <w:rFonts w:ascii="Times New Roman" w:eastAsia="Calibri" w:hAnsi="Times New Roman" w:cs="Times New Roman"/>
          <w:sz w:val="20"/>
          <w:szCs w:val="20"/>
        </w:rPr>
        <w:t> </w:t>
      </w:r>
      <w:r w:rsidRPr="005B5506">
        <w:rPr>
          <w:rFonts w:ascii="Times New Roman" w:eastAsia="Calibri" w:hAnsi="Times New Roman" w:cs="Times New Roman"/>
          <w:sz w:val="20"/>
          <w:szCs w:val="20"/>
        </w:rPr>
        <w:t>Слюдянка, г.</w:t>
      </w:r>
      <w:r w:rsidR="00871002" w:rsidRPr="005B5506">
        <w:rPr>
          <w:rFonts w:ascii="Times New Roman" w:eastAsia="Calibri" w:hAnsi="Times New Roman" w:cs="Times New Roman"/>
          <w:sz w:val="20"/>
          <w:szCs w:val="20"/>
        </w:rPr>
        <w:t> </w:t>
      </w:r>
      <w:r w:rsidR="005B5506">
        <w:rPr>
          <w:rFonts w:ascii="Times New Roman" w:eastAsia="Calibri" w:hAnsi="Times New Roman" w:cs="Times New Roman"/>
          <w:sz w:val="20"/>
          <w:szCs w:val="20"/>
        </w:rPr>
        <w:t>Байкальск, пос. </w:t>
      </w:r>
      <w:r w:rsidRPr="005B5506">
        <w:rPr>
          <w:rFonts w:ascii="Times New Roman" w:eastAsia="Calibri" w:hAnsi="Times New Roman" w:cs="Times New Roman"/>
          <w:sz w:val="20"/>
          <w:szCs w:val="20"/>
        </w:rPr>
        <w:t xml:space="preserve">Большое Голоустное, остров Ольхон, в </w:t>
      </w:r>
      <w:r w:rsidR="005F431E" w:rsidRPr="005B5506">
        <w:rPr>
          <w:rFonts w:ascii="Times New Roman" w:eastAsia="Calibri" w:hAnsi="Times New Roman" w:cs="Times New Roman"/>
          <w:sz w:val="20"/>
          <w:szCs w:val="20"/>
        </w:rPr>
        <w:t xml:space="preserve">подготовке </w:t>
      </w:r>
      <w:r w:rsidRPr="005B5506">
        <w:rPr>
          <w:rFonts w:ascii="Times New Roman" w:eastAsia="Calibri" w:hAnsi="Times New Roman" w:cs="Times New Roman"/>
          <w:sz w:val="20"/>
          <w:szCs w:val="20"/>
        </w:rPr>
        <w:t>участвова</w:t>
      </w:r>
      <w:r w:rsidR="00892F45">
        <w:rPr>
          <w:rFonts w:ascii="Times New Roman" w:eastAsia="Calibri" w:hAnsi="Times New Roman" w:cs="Times New Roman"/>
          <w:sz w:val="20"/>
          <w:szCs w:val="20"/>
        </w:rPr>
        <w:t>ло</w:t>
      </w:r>
      <w:r w:rsidRPr="005B5506">
        <w:rPr>
          <w:rFonts w:ascii="Times New Roman" w:eastAsia="Calibri" w:hAnsi="Times New Roman" w:cs="Times New Roman"/>
          <w:sz w:val="20"/>
          <w:szCs w:val="20"/>
        </w:rPr>
        <w:t xml:space="preserve"> несколько общедоступных библиотек Иркутской области. </w:t>
      </w:r>
    </w:p>
    <w:p w14:paraId="664AD1E4" w14:textId="77777777" w:rsidR="00BE02D0" w:rsidRPr="005B5506" w:rsidRDefault="00BE02D0" w:rsidP="005B5506">
      <w:pPr>
        <w:spacing w:after="0" w:line="240" w:lineRule="auto"/>
        <w:jc w:val="both"/>
        <w:rPr>
          <w:rFonts w:ascii="Times New Roman" w:eastAsia="Calibri" w:hAnsi="Times New Roman" w:cs="Times New Roman"/>
          <w:sz w:val="20"/>
          <w:szCs w:val="20"/>
        </w:rPr>
      </w:pPr>
    </w:p>
    <w:p w14:paraId="5F630A51" w14:textId="77777777" w:rsidR="00BE02D0" w:rsidRPr="005B5506" w:rsidRDefault="00BE02D0" w:rsidP="005B5506">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5B5506">
        <w:rPr>
          <w:rFonts w:ascii="Calibri" w:eastAsia="Calibri" w:hAnsi="Calibri" w:cs="Times New Roman"/>
          <w:noProof/>
          <w:sz w:val="20"/>
          <w:szCs w:val="20"/>
          <w:lang w:eastAsia="ru-RU"/>
        </w:rPr>
        <w:drawing>
          <wp:anchor distT="0" distB="0" distL="114300" distR="114300" simplePos="0" relativeHeight="251764736" behindDoc="1" locked="0" layoutInCell="1" allowOverlap="1" wp14:anchorId="4F1583A7" wp14:editId="5DC54F0F">
            <wp:simplePos x="0" y="0"/>
            <wp:positionH relativeFrom="margin">
              <wp:posOffset>-133350</wp:posOffset>
            </wp:positionH>
            <wp:positionV relativeFrom="paragraph">
              <wp:posOffset>137795</wp:posOffset>
            </wp:positionV>
            <wp:extent cx="612000" cy="468000"/>
            <wp:effectExtent l="0" t="57150" r="131445" b="294005"/>
            <wp:wrapTight wrapText="bothSides">
              <wp:wrapPolygon edited="0">
                <wp:start x="13458" y="-2638"/>
                <wp:lineTo x="1346" y="-879"/>
                <wp:lineTo x="0" y="22860"/>
                <wp:lineTo x="2019" y="28136"/>
                <wp:lineTo x="6729" y="32532"/>
                <wp:lineTo x="7402" y="34290"/>
                <wp:lineTo x="18168" y="34290"/>
                <wp:lineTo x="18841" y="32532"/>
                <wp:lineTo x="24897" y="27256"/>
                <wp:lineTo x="25570" y="14068"/>
                <wp:lineTo x="25570" y="13189"/>
                <wp:lineTo x="21533" y="0"/>
                <wp:lineTo x="21533" y="-2638"/>
                <wp:lineTo x="13458" y="-2638"/>
              </wp:wrapPolygon>
            </wp:wrapTight>
            <wp:docPr id="51"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12000"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5506">
        <w:rPr>
          <w:rFonts w:ascii="Times New Roman" w:eastAsia="Calibri" w:hAnsi="Times New Roman" w:cs="Times New Roman"/>
          <w:b/>
          <w:bCs/>
          <w:i/>
          <w:iCs/>
          <w:color w:val="002060"/>
          <w:sz w:val="20"/>
          <w:szCs w:val="20"/>
        </w:rPr>
        <w:t>Проектных идей по развитию туризма может быть множество. Они хорошо поддерживаются грантодающими организациями, главное, чтобы проектная заявка отвечала требованиям, была грамотно подготовлена и соответствовала актуальным потребностям территории и целевых групп.</w:t>
      </w:r>
    </w:p>
    <w:p w14:paraId="5A068061" w14:textId="7909A070" w:rsidR="009D739E" w:rsidRPr="00F24F56" w:rsidRDefault="009D739E" w:rsidP="00F24F56">
      <w:pPr>
        <w:pStyle w:val="2"/>
        <w:spacing w:before="160" w:after="60"/>
        <w:jc w:val="center"/>
        <w:rPr>
          <w:rFonts w:ascii="Times New Roman" w:eastAsia="Calibri" w:hAnsi="Times New Roman" w:cs="Times New Roman"/>
          <w:b/>
          <w:color w:val="auto"/>
          <w:sz w:val="22"/>
          <w:szCs w:val="22"/>
        </w:rPr>
      </w:pPr>
      <w:bookmarkStart w:id="18" w:name="_Hlk47615638"/>
      <w:bookmarkEnd w:id="16"/>
      <w:r w:rsidRPr="00F24F56">
        <w:rPr>
          <w:rFonts w:ascii="Times New Roman" w:eastAsia="Calibri" w:hAnsi="Times New Roman" w:cs="Times New Roman"/>
          <w:b/>
          <w:color w:val="auto"/>
          <w:sz w:val="22"/>
          <w:szCs w:val="22"/>
        </w:rPr>
        <w:t>3.6. П</w:t>
      </w:r>
      <w:r w:rsidR="00CD44B8" w:rsidRPr="00F24F56">
        <w:rPr>
          <w:rFonts w:ascii="Times New Roman" w:eastAsia="Calibri" w:hAnsi="Times New Roman" w:cs="Times New Roman"/>
          <w:b/>
          <w:color w:val="auto"/>
          <w:sz w:val="22"/>
          <w:szCs w:val="22"/>
        </w:rPr>
        <w:t>одпроект</w:t>
      </w:r>
      <w:r w:rsidRPr="00F24F56">
        <w:rPr>
          <w:rFonts w:ascii="Times New Roman" w:eastAsia="Calibri" w:hAnsi="Times New Roman" w:cs="Times New Roman"/>
          <w:b/>
          <w:color w:val="auto"/>
          <w:sz w:val="22"/>
          <w:szCs w:val="22"/>
        </w:rPr>
        <w:t xml:space="preserve"> «Г</w:t>
      </w:r>
      <w:r w:rsidR="00CD44B8" w:rsidRPr="00F24F56">
        <w:rPr>
          <w:rFonts w:ascii="Times New Roman" w:eastAsia="Calibri" w:hAnsi="Times New Roman" w:cs="Times New Roman"/>
          <w:b/>
          <w:color w:val="auto"/>
          <w:sz w:val="22"/>
          <w:szCs w:val="22"/>
        </w:rPr>
        <w:t xml:space="preserve">осуслуги </w:t>
      </w:r>
      <w:r w:rsidR="00871002" w:rsidRPr="00F24F56">
        <w:rPr>
          <w:rFonts w:ascii="Times New Roman" w:eastAsia="Calibri" w:hAnsi="Times New Roman" w:cs="Times New Roman"/>
          <w:b/>
          <w:color w:val="auto"/>
          <w:sz w:val="22"/>
          <w:szCs w:val="22"/>
        </w:rPr>
        <w:sym w:font="Symbol" w:char="F02D"/>
      </w:r>
      <w:r w:rsidR="00CD44B8" w:rsidRPr="00F24F56">
        <w:rPr>
          <w:rFonts w:ascii="Times New Roman" w:eastAsia="Calibri" w:hAnsi="Times New Roman" w:cs="Times New Roman"/>
          <w:b/>
          <w:color w:val="auto"/>
          <w:sz w:val="22"/>
          <w:szCs w:val="22"/>
        </w:rPr>
        <w:t xml:space="preserve"> это просто!»</w:t>
      </w:r>
    </w:p>
    <w:p w14:paraId="1D8F3930" w14:textId="2CADFB6B" w:rsidR="00EE1388" w:rsidRDefault="00CD44B8" w:rsidP="00CD44B8">
      <w:pPr>
        <w:spacing w:after="0" w:line="240" w:lineRule="auto"/>
        <w:ind w:firstLine="357"/>
        <w:jc w:val="both"/>
        <w:rPr>
          <w:rFonts w:ascii="Times New Roman" w:eastAsia="Calibri" w:hAnsi="Times New Roman" w:cs="Times New Roman"/>
          <w:sz w:val="20"/>
          <w:szCs w:val="20"/>
        </w:rPr>
      </w:pPr>
      <w:r w:rsidRPr="00CD44B8">
        <w:rPr>
          <w:noProof/>
          <w:sz w:val="20"/>
          <w:szCs w:val="20"/>
          <w:lang w:eastAsia="ru-RU"/>
        </w:rPr>
        <mc:AlternateContent>
          <mc:Choice Requires="wpg">
            <w:drawing>
              <wp:anchor distT="0" distB="0" distL="114300" distR="114300" simplePos="0" relativeHeight="251759616" behindDoc="1" locked="0" layoutInCell="1" allowOverlap="1" wp14:anchorId="4C7F6131" wp14:editId="2EFFC59F">
                <wp:simplePos x="0" y="0"/>
                <wp:positionH relativeFrom="column">
                  <wp:posOffset>17033</wp:posOffset>
                </wp:positionH>
                <wp:positionV relativeFrom="paragraph">
                  <wp:posOffset>30823</wp:posOffset>
                </wp:positionV>
                <wp:extent cx="576000" cy="576000"/>
                <wp:effectExtent l="19050" t="19050" r="14605" b="14605"/>
                <wp:wrapTight wrapText="bothSides">
                  <wp:wrapPolygon edited="0">
                    <wp:start x="5716" y="-714"/>
                    <wp:lineTo x="-714" y="-714"/>
                    <wp:lineTo x="-714" y="17147"/>
                    <wp:lineTo x="5001" y="21433"/>
                    <wp:lineTo x="15718" y="21433"/>
                    <wp:lineTo x="17147" y="21433"/>
                    <wp:lineTo x="21433" y="12860"/>
                    <wp:lineTo x="21433" y="5716"/>
                    <wp:lineTo x="17861" y="-714"/>
                    <wp:lineTo x="15003" y="-714"/>
                    <wp:lineTo x="5716" y="-714"/>
                  </wp:wrapPolygon>
                </wp:wrapTight>
                <wp:docPr id="45" name="Группа 3"/>
                <wp:cNvGraphicFramePr/>
                <a:graphic xmlns:a="http://schemas.openxmlformats.org/drawingml/2006/main">
                  <a:graphicData uri="http://schemas.microsoft.com/office/word/2010/wordprocessingGroup">
                    <wpg:wgp>
                      <wpg:cNvGrpSpPr/>
                      <wpg:grpSpPr>
                        <a:xfrm>
                          <a:off x="0" y="0"/>
                          <a:ext cx="576000" cy="576000"/>
                          <a:chOff x="0" y="0"/>
                          <a:chExt cx="1072579" cy="1091179"/>
                        </a:xfrm>
                      </wpg:grpSpPr>
                      <wps:wsp>
                        <wps:cNvPr id="46" name="Овал 46"/>
                        <wps:cNvSpPr/>
                        <wps:spPr>
                          <a:xfrm>
                            <a:off x="0" y="0"/>
                            <a:ext cx="1072579" cy="1072579"/>
                          </a:xfrm>
                          <a:prstGeom prst="ellipse">
                            <a:avLst/>
                          </a:prstGeom>
                          <a:solidFill>
                            <a:sysClr val="window" lastClr="FFFFFF"/>
                          </a:solidFill>
                          <a:ln w="28575" cap="flat" cmpd="sng" algn="ctr">
                            <a:solidFill>
                              <a:srgbClr val="ED7D31"/>
                            </a:solidFill>
                            <a:prstDash val="solid"/>
                            <a:miter lim="800000"/>
                          </a:ln>
                          <a:effectLst/>
                        </wps:spPr>
                        <wps:bodyPr rtlCol="0" anchor="ctr"/>
                      </wps:wsp>
                      <pic:pic xmlns:pic="http://schemas.openxmlformats.org/drawingml/2006/picture">
                        <pic:nvPicPr>
                          <pic:cNvPr id="47" name="Рисунок 47"/>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8600"/>
                            <a:ext cx="1072579" cy="1072579"/>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1AF5F4" id="Группа 3" o:spid="_x0000_s1026" style="position:absolute;margin-left:1.35pt;margin-top:2.45pt;width:45.35pt;height:45.35pt;z-index:-251556864;mso-width-relative:margin;mso-height-relative:margin" coordsize="10725,10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">
                <v:oval id="Овал 46" o:spid="_x0000_s1027" style="position:absolute;width:10725;height:10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n58IA&#10;AADbAAAADwAAAGRycy9kb3ducmV2LnhtbESPT4vCMBTE78J+h/AWvGm6KiLVKNsFwX8Xddnzo3k2&#10;ZZuX0kRbv70RBI/DzPyGWaw6W4kbNb50rOBrmIAgzp0uuVDwe14PZiB8QNZYOSYFd/KwWn70Fphq&#10;1/KRbqdQiAhhn6ICE0KdSulzQxb90NXE0bu4xmKIsimkbrCNcFvJUZJMpcWS44LBmn4M5f+nq1VA&#10;450dtzrLy8Pa0Ha2z/6q7KhU/7P7noMI1IV3+NXeaAWT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ifnwgAAANsAAAAPAAAAAAAAAAAAAAAAAJgCAABkcnMvZG93&#10;bnJldi54bWxQSwUGAAAAAAQABAD1AAAAhwMAAAAA&#10;" fillcolor="window" strokecolor="#ed7d31" strokeweight="2.2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7" o:spid="_x0000_s1028" type="#_x0000_t75" style="position:absolute;top:186;width:10725;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MH3EAAAA2wAAAA8AAABkcnMvZG93bnJldi54bWxEj0FLAzEUhO+C/yE8wYu0WYvYsm1aRKlI&#10;cQ/dFnp9TZ6bxc3LksR2+++NIPQ4zMw3zGI1uE6cKMTWs4LHcQGCWHvTcqNgv1uPZiBiQjbYeSYF&#10;F4qwWt7eLLA0/sxbOtWpERnCsUQFNqW+lDJqSw7j2PfE2fvywWHKMjTSBDxnuOvkpCiepcOW84LF&#10;nl4t6e/6xykIF60Px2rz/sYPFj9TbarDplLq/m54mYNINKRr+L/9YRQ8TeHvS/4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eMH3EAAAA2wAAAA8AAAAAAAAAAAAAAAAA&#10;nwIAAGRycy9kb3ducmV2LnhtbFBLBQYAAAAABAAEAPcAAACQAwAAAAA=&#10;">
                  <v:imagedata r:id="rId39" o:title="" chromakey="white"/>
                  <v:path arrowok="t"/>
                </v:shape>
                <w10:wrap type="tight"/>
              </v:group>
            </w:pict>
          </mc:Fallback>
        </mc:AlternateContent>
      </w:r>
      <w:r w:rsidR="00EE1388" w:rsidRPr="00CD44B8">
        <w:rPr>
          <w:rFonts w:ascii="Times New Roman" w:eastAsia="Calibri" w:hAnsi="Times New Roman" w:cs="Times New Roman"/>
          <w:b/>
          <w:bCs/>
          <w:i/>
          <w:iCs/>
          <w:sz w:val="20"/>
          <w:szCs w:val="20"/>
        </w:rPr>
        <w:t>Цель</w:t>
      </w:r>
      <w:r w:rsidR="00EE1388" w:rsidRPr="00CD44B8">
        <w:rPr>
          <w:rFonts w:ascii="Times New Roman" w:eastAsia="Calibri" w:hAnsi="Times New Roman" w:cs="Times New Roman"/>
          <w:i/>
          <w:iCs/>
          <w:sz w:val="20"/>
          <w:szCs w:val="20"/>
        </w:rPr>
        <w:t>:</w:t>
      </w:r>
      <w:r w:rsidR="00EE1388" w:rsidRPr="00CD44B8">
        <w:rPr>
          <w:rFonts w:ascii="Times New Roman" w:eastAsia="Calibri" w:hAnsi="Times New Roman" w:cs="Times New Roman"/>
          <w:sz w:val="20"/>
          <w:szCs w:val="20"/>
        </w:rPr>
        <w:t xml:space="preserve"> </w:t>
      </w:r>
      <w:r w:rsidR="00871002" w:rsidRPr="00CD44B8">
        <w:rPr>
          <w:rFonts w:ascii="Times New Roman" w:eastAsia="Calibri" w:hAnsi="Times New Roman" w:cs="Times New Roman"/>
          <w:sz w:val="20"/>
          <w:szCs w:val="20"/>
        </w:rPr>
        <w:t>с</w:t>
      </w:r>
      <w:r w:rsidR="001B1E48" w:rsidRPr="00CD44B8">
        <w:rPr>
          <w:rFonts w:ascii="Times New Roman" w:eastAsia="Calibri" w:hAnsi="Times New Roman" w:cs="Times New Roman"/>
          <w:sz w:val="20"/>
          <w:szCs w:val="20"/>
        </w:rPr>
        <w:t xml:space="preserve">оздание условий на базе общедоступных библиотек для расширения возможностей использования цифровых технологий в интересах населения Иркутской области, некоммерческих организаций и субъектов малого и среднего предпринимательства </w:t>
      </w:r>
      <w:r w:rsidR="00267638" w:rsidRPr="00CD44B8">
        <w:rPr>
          <w:rFonts w:ascii="Times New Roman" w:eastAsia="Calibri" w:hAnsi="Times New Roman" w:cs="Times New Roman"/>
          <w:sz w:val="20"/>
          <w:szCs w:val="20"/>
        </w:rPr>
        <w:t>(в соответствии с подп. «б» пункта 11 Указа Президента Российск</w:t>
      </w:r>
      <w:r w:rsidR="007C7597">
        <w:rPr>
          <w:rFonts w:ascii="Times New Roman" w:eastAsia="Calibri" w:hAnsi="Times New Roman" w:cs="Times New Roman"/>
          <w:sz w:val="20"/>
          <w:szCs w:val="20"/>
        </w:rPr>
        <w:t>ой Федерации от 07.05.2018</w:t>
      </w:r>
      <w:r w:rsidR="00880B7A">
        <w:rPr>
          <w:rFonts w:ascii="Times New Roman" w:eastAsia="Calibri" w:hAnsi="Times New Roman" w:cs="Times New Roman"/>
          <w:sz w:val="20"/>
          <w:szCs w:val="20"/>
        </w:rPr>
        <w:t> </w:t>
      </w:r>
      <w:r w:rsidR="007C7597">
        <w:rPr>
          <w:rFonts w:ascii="Times New Roman" w:eastAsia="Calibri" w:hAnsi="Times New Roman" w:cs="Times New Roman"/>
          <w:sz w:val="20"/>
          <w:szCs w:val="20"/>
        </w:rPr>
        <w:t>г. № </w:t>
      </w:r>
      <w:r w:rsidR="00267638" w:rsidRPr="00CD44B8">
        <w:rPr>
          <w:rFonts w:ascii="Times New Roman" w:eastAsia="Calibri" w:hAnsi="Times New Roman" w:cs="Times New Roman"/>
          <w:sz w:val="20"/>
          <w:szCs w:val="20"/>
        </w:rPr>
        <w:t>204).</w:t>
      </w:r>
    </w:p>
    <w:p w14:paraId="4F1A1D39" w14:textId="77777777" w:rsidR="006057CF" w:rsidRPr="00CD44B8" w:rsidRDefault="006057CF" w:rsidP="00CD44B8">
      <w:pPr>
        <w:spacing w:after="0" w:line="240" w:lineRule="auto"/>
        <w:ind w:firstLine="357"/>
        <w:jc w:val="both"/>
        <w:rPr>
          <w:rFonts w:ascii="Times New Roman" w:eastAsia="Calibri" w:hAnsi="Times New Roman" w:cs="Times New Roman"/>
          <w:sz w:val="20"/>
          <w:szCs w:val="20"/>
        </w:rPr>
      </w:pPr>
    </w:p>
    <w:p w14:paraId="605C3EDA" w14:textId="3558AF77" w:rsidR="005F431E" w:rsidRPr="00CD44B8" w:rsidRDefault="005F431E" w:rsidP="00622C19">
      <w:pPr>
        <w:spacing w:after="0" w:line="235" w:lineRule="auto"/>
        <w:ind w:firstLine="357"/>
        <w:jc w:val="both"/>
        <w:rPr>
          <w:rFonts w:ascii="Times New Roman" w:eastAsia="Calibri" w:hAnsi="Times New Roman" w:cs="Times New Roman"/>
          <w:b/>
          <w:bCs/>
          <w:i/>
          <w:iCs/>
          <w:sz w:val="20"/>
          <w:szCs w:val="20"/>
        </w:rPr>
      </w:pPr>
      <w:r w:rsidRPr="00CD44B8">
        <w:rPr>
          <w:rFonts w:ascii="Times New Roman" w:eastAsia="Calibri" w:hAnsi="Times New Roman" w:cs="Times New Roman"/>
          <w:b/>
          <w:bCs/>
          <w:i/>
          <w:iCs/>
          <w:sz w:val="20"/>
          <w:szCs w:val="20"/>
        </w:rPr>
        <w:lastRenderedPageBreak/>
        <w:t>Задачи:</w:t>
      </w:r>
    </w:p>
    <w:p w14:paraId="0C80C06B" w14:textId="0C2F9BF6" w:rsidR="005F431E" w:rsidRPr="00CD44B8" w:rsidRDefault="00D36E2A" w:rsidP="00622C19">
      <w:pPr>
        <w:pStyle w:val="aa"/>
        <w:numPr>
          <w:ilvl w:val="0"/>
          <w:numId w:val="22"/>
        </w:numPr>
        <w:spacing w:after="0" w:line="235"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Повышение </w:t>
      </w:r>
      <w:r w:rsidR="00800D84" w:rsidRPr="00CD44B8">
        <w:rPr>
          <w:rFonts w:ascii="Times New Roman" w:eastAsia="Calibri" w:hAnsi="Times New Roman" w:cs="Times New Roman"/>
          <w:sz w:val="20"/>
          <w:szCs w:val="20"/>
        </w:rPr>
        <w:t xml:space="preserve">качества и </w:t>
      </w:r>
      <w:r w:rsidRPr="00CD44B8">
        <w:rPr>
          <w:rFonts w:ascii="Times New Roman" w:eastAsia="Calibri" w:hAnsi="Times New Roman" w:cs="Times New Roman"/>
          <w:sz w:val="20"/>
          <w:szCs w:val="20"/>
        </w:rPr>
        <w:t>доступности государственных услуг для населения, оказываемых с использованием возможностей Портала государственных услуг Российской Федерации</w:t>
      </w:r>
      <w:r w:rsidR="005F431E" w:rsidRPr="00CD44B8">
        <w:rPr>
          <w:rFonts w:ascii="Times New Roman" w:eastAsia="Calibri" w:hAnsi="Times New Roman" w:cs="Times New Roman"/>
          <w:sz w:val="20"/>
          <w:szCs w:val="20"/>
        </w:rPr>
        <w:t>;</w:t>
      </w:r>
    </w:p>
    <w:p w14:paraId="5C616207" w14:textId="21EA45C3" w:rsidR="005F431E" w:rsidRPr="00CD44B8" w:rsidRDefault="005F431E" w:rsidP="00622C19">
      <w:pPr>
        <w:pStyle w:val="aa"/>
        <w:numPr>
          <w:ilvl w:val="0"/>
          <w:numId w:val="22"/>
        </w:numPr>
        <w:spacing w:after="0" w:line="235"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Организация </w:t>
      </w:r>
      <w:r w:rsidR="00D36E2A" w:rsidRPr="00CD44B8">
        <w:rPr>
          <w:rFonts w:ascii="Times New Roman" w:eastAsia="Calibri" w:hAnsi="Times New Roman" w:cs="Times New Roman"/>
          <w:sz w:val="20"/>
          <w:szCs w:val="20"/>
        </w:rPr>
        <w:t xml:space="preserve">предоставления </w:t>
      </w:r>
      <w:r w:rsidR="00267638" w:rsidRPr="00CD44B8">
        <w:rPr>
          <w:rFonts w:ascii="Times New Roman" w:eastAsia="Calibri" w:hAnsi="Times New Roman" w:cs="Times New Roman"/>
          <w:sz w:val="20"/>
          <w:szCs w:val="20"/>
        </w:rPr>
        <w:t xml:space="preserve">различным группам населения </w:t>
      </w:r>
      <w:r w:rsidR="00D36E2A" w:rsidRPr="00CD44B8">
        <w:rPr>
          <w:rFonts w:ascii="Times New Roman" w:eastAsia="Calibri" w:hAnsi="Times New Roman" w:cs="Times New Roman"/>
          <w:sz w:val="20"/>
          <w:szCs w:val="20"/>
        </w:rPr>
        <w:t xml:space="preserve">услуг </w:t>
      </w:r>
      <w:r w:rsidRPr="00CD44B8">
        <w:rPr>
          <w:rFonts w:ascii="Times New Roman" w:eastAsia="Calibri" w:hAnsi="Times New Roman" w:cs="Times New Roman"/>
          <w:sz w:val="20"/>
          <w:szCs w:val="20"/>
        </w:rPr>
        <w:t>цифрового кураторства;</w:t>
      </w:r>
    </w:p>
    <w:p w14:paraId="265038B5" w14:textId="145B4340" w:rsidR="005F431E" w:rsidRPr="00CD44B8" w:rsidRDefault="005F431E" w:rsidP="00622C19">
      <w:pPr>
        <w:pStyle w:val="aa"/>
        <w:numPr>
          <w:ilvl w:val="0"/>
          <w:numId w:val="22"/>
        </w:numPr>
        <w:spacing w:after="0" w:line="235" w:lineRule="auto"/>
        <w:ind w:left="0" w:firstLine="357"/>
        <w:jc w:val="both"/>
        <w:rPr>
          <w:rFonts w:ascii="Times New Roman" w:eastAsia="Calibri" w:hAnsi="Times New Roman" w:cs="Times New Roman"/>
          <w:sz w:val="20"/>
          <w:szCs w:val="20"/>
        </w:rPr>
      </w:pPr>
      <w:r w:rsidRPr="006057CF">
        <w:rPr>
          <w:rFonts w:ascii="Times New Roman" w:eastAsia="Calibri" w:hAnsi="Times New Roman" w:cs="Times New Roman"/>
          <w:spacing w:val="-6"/>
          <w:sz w:val="20"/>
          <w:szCs w:val="20"/>
        </w:rPr>
        <w:t>Повышение цифровой грамотности населения Иркутской</w:t>
      </w:r>
      <w:r w:rsidRPr="00CD44B8">
        <w:rPr>
          <w:rFonts w:ascii="Times New Roman" w:eastAsia="Calibri" w:hAnsi="Times New Roman" w:cs="Times New Roman"/>
          <w:sz w:val="20"/>
          <w:szCs w:val="20"/>
        </w:rPr>
        <w:t xml:space="preserve"> области</w:t>
      </w:r>
      <w:r w:rsidR="003650A6" w:rsidRPr="00CD44B8">
        <w:rPr>
          <w:rFonts w:ascii="Times New Roman" w:eastAsia="Calibri" w:hAnsi="Times New Roman" w:cs="Times New Roman"/>
          <w:sz w:val="20"/>
          <w:szCs w:val="20"/>
        </w:rPr>
        <w:t>;</w:t>
      </w:r>
    </w:p>
    <w:p w14:paraId="7A28BA1E" w14:textId="7CF4B3FA" w:rsidR="00800D84" w:rsidRPr="00CD44B8" w:rsidRDefault="003650A6" w:rsidP="00622C19">
      <w:pPr>
        <w:pStyle w:val="aa"/>
        <w:numPr>
          <w:ilvl w:val="0"/>
          <w:numId w:val="22"/>
        </w:numPr>
        <w:spacing w:after="0" w:line="235"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С</w:t>
      </w:r>
      <w:r w:rsidR="00800D84" w:rsidRPr="00CD44B8">
        <w:rPr>
          <w:rFonts w:ascii="Times New Roman" w:eastAsia="Calibri" w:hAnsi="Times New Roman" w:cs="Times New Roman"/>
          <w:sz w:val="20"/>
          <w:szCs w:val="20"/>
        </w:rPr>
        <w:t xml:space="preserve">нижение издержек </w:t>
      </w:r>
      <w:r w:rsidRPr="00CD44B8">
        <w:rPr>
          <w:rFonts w:ascii="Times New Roman" w:eastAsia="Calibri" w:hAnsi="Times New Roman" w:cs="Times New Roman"/>
          <w:sz w:val="20"/>
          <w:szCs w:val="20"/>
        </w:rPr>
        <w:t>некоммерческих организаций</w:t>
      </w:r>
      <w:r w:rsidR="00880B7A">
        <w:rPr>
          <w:rFonts w:ascii="Times New Roman" w:eastAsia="Calibri" w:hAnsi="Times New Roman" w:cs="Times New Roman"/>
          <w:sz w:val="20"/>
          <w:szCs w:val="20"/>
        </w:rPr>
        <w:t xml:space="preserve">, </w:t>
      </w:r>
      <w:r w:rsidRPr="00CD44B8">
        <w:rPr>
          <w:rFonts w:ascii="Times New Roman" w:eastAsia="Calibri" w:hAnsi="Times New Roman" w:cs="Times New Roman"/>
          <w:sz w:val="20"/>
          <w:szCs w:val="20"/>
        </w:rPr>
        <w:t xml:space="preserve">малого и среднего </w:t>
      </w:r>
      <w:r w:rsidR="00800D84" w:rsidRPr="00CD44B8">
        <w:rPr>
          <w:rFonts w:ascii="Times New Roman" w:eastAsia="Calibri" w:hAnsi="Times New Roman" w:cs="Times New Roman"/>
          <w:sz w:val="20"/>
          <w:szCs w:val="20"/>
        </w:rPr>
        <w:t>бизнеса на преодоление административных барьеров</w:t>
      </w:r>
      <w:r w:rsidRPr="00CD44B8">
        <w:rPr>
          <w:rFonts w:ascii="Times New Roman" w:eastAsia="Calibri" w:hAnsi="Times New Roman" w:cs="Times New Roman"/>
          <w:sz w:val="20"/>
          <w:szCs w:val="20"/>
        </w:rPr>
        <w:t>.</w:t>
      </w:r>
    </w:p>
    <w:p w14:paraId="232DB1AC" w14:textId="392CC3EB" w:rsidR="00EE1388" w:rsidRPr="00CD44B8" w:rsidRDefault="00EE1388" w:rsidP="00622C19">
      <w:pPr>
        <w:spacing w:after="0" w:line="235" w:lineRule="auto"/>
        <w:ind w:firstLine="357"/>
        <w:jc w:val="both"/>
        <w:rPr>
          <w:rFonts w:ascii="Times New Roman" w:eastAsia="Calibri" w:hAnsi="Times New Roman" w:cs="Times New Roman"/>
          <w:b/>
          <w:bCs/>
          <w:sz w:val="20"/>
          <w:szCs w:val="20"/>
        </w:rPr>
      </w:pPr>
      <w:r w:rsidRPr="00CD44B8">
        <w:rPr>
          <w:rFonts w:ascii="Times New Roman" w:eastAsia="Calibri" w:hAnsi="Times New Roman" w:cs="Times New Roman"/>
          <w:b/>
          <w:bCs/>
          <w:i/>
          <w:iCs/>
          <w:sz w:val="20"/>
          <w:szCs w:val="20"/>
        </w:rPr>
        <w:t>Целевая группа</w:t>
      </w:r>
      <w:r w:rsidRPr="00CD44B8">
        <w:rPr>
          <w:rFonts w:ascii="Times New Roman" w:eastAsia="Calibri" w:hAnsi="Times New Roman" w:cs="Times New Roman"/>
          <w:b/>
          <w:bCs/>
          <w:sz w:val="20"/>
          <w:szCs w:val="20"/>
        </w:rPr>
        <w:t xml:space="preserve">. </w:t>
      </w:r>
      <w:r w:rsidR="00267638" w:rsidRPr="00CD44B8">
        <w:rPr>
          <w:rFonts w:ascii="Times New Roman" w:eastAsia="Calibri" w:hAnsi="Times New Roman" w:cs="Times New Roman"/>
          <w:bCs/>
          <w:sz w:val="20"/>
          <w:szCs w:val="20"/>
        </w:rPr>
        <w:t>Целевыми группами подпроекта могут быть все</w:t>
      </w:r>
      <w:r w:rsidR="00267638" w:rsidRPr="00CD44B8">
        <w:rPr>
          <w:rFonts w:ascii="Times New Roman" w:eastAsia="Calibri" w:hAnsi="Times New Roman" w:cs="Times New Roman"/>
          <w:sz w:val="20"/>
          <w:szCs w:val="20"/>
        </w:rPr>
        <w:t xml:space="preserve"> категории дееспособных граждан, а также </w:t>
      </w:r>
      <w:r w:rsidR="00BF7854" w:rsidRPr="00CD44B8">
        <w:rPr>
          <w:rFonts w:ascii="Times New Roman" w:eastAsia="Calibri" w:hAnsi="Times New Roman" w:cs="Times New Roman"/>
          <w:sz w:val="20"/>
          <w:szCs w:val="20"/>
        </w:rPr>
        <w:t xml:space="preserve">сотрудники библиотек, </w:t>
      </w:r>
      <w:r w:rsidR="00267638" w:rsidRPr="00622C19">
        <w:rPr>
          <w:rFonts w:ascii="Times New Roman" w:eastAsia="Calibri" w:hAnsi="Times New Roman" w:cs="Times New Roman"/>
          <w:spacing w:val="-4"/>
          <w:sz w:val="20"/>
          <w:szCs w:val="20"/>
        </w:rPr>
        <w:t>п</w:t>
      </w:r>
      <w:r w:rsidRPr="00622C19">
        <w:rPr>
          <w:rFonts w:ascii="Times New Roman" w:eastAsia="Calibri" w:hAnsi="Times New Roman" w:cs="Times New Roman"/>
          <w:spacing w:val="-4"/>
          <w:sz w:val="20"/>
          <w:szCs w:val="20"/>
        </w:rPr>
        <w:t xml:space="preserve">редставители </w:t>
      </w:r>
      <w:r w:rsidR="001B1E48" w:rsidRPr="00622C19">
        <w:rPr>
          <w:rFonts w:ascii="Times New Roman" w:eastAsia="Calibri" w:hAnsi="Times New Roman" w:cs="Times New Roman"/>
          <w:spacing w:val="-4"/>
          <w:sz w:val="20"/>
          <w:szCs w:val="20"/>
        </w:rPr>
        <w:t xml:space="preserve">некоммерческих организаций, </w:t>
      </w:r>
      <w:r w:rsidRPr="00622C19">
        <w:rPr>
          <w:rFonts w:ascii="Times New Roman" w:eastAsia="Calibri" w:hAnsi="Times New Roman" w:cs="Times New Roman"/>
          <w:spacing w:val="-4"/>
          <w:sz w:val="20"/>
          <w:szCs w:val="20"/>
        </w:rPr>
        <w:t>малого и среднего</w:t>
      </w:r>
      <w:r w:rsidRPr="00CD44B8">
        <w:rPr>
          <w:rFonts w:ascii="Times New Roman" w:eastAsia="Calibri" w:hAnsi="Times New Roman" w:cs="Times New Roman"/>
          <w:sz w:val="20"/>
          <w:szCs w:val="20"/>
        </w:rPr>
        <w:t xml:space="preserve"> </w:t>
      </w:r>
      <w:r w:rsidR="00267638" w:rsidRPr="00CD44B8">
        <w:rPr>
          <w:rFonts w:ascii="Times New Roman" w:eastAsia="Calibri" w:hAnsi="Times New Roman" w:cs="Times New Roman"/>
          <w:sz w:val="20"/>
          <w:szCs w:val="20"/>
        </w:rPr>
        <w:t xml:space="preserve">бизнеса. </w:t>
      </w:r>
    </w:p>
    <w:p w14:paraId="2B05E2FC" w14:textId="25E33F45" w:rsidR="00EE1388" w:rsidRPr="00CD44B8" w:rsidRDefault="00EE1388" w:rsidP="00622C19">
      <w:pPr>
        <w:spacing w:after="0" w:line="235"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b/>
          <w:bCs/>
          <w:i/>
          <w:iCs/>
          <w:sz w:val="20"/>
          <w:szCs w:val="20"/>
        </w:rPr>
        <w:t>Опорная библиотека</w:t>
      </w:r>
      <w:r w:rsidRPr="00CD44B8">
        <w:rPr>
          <w:rFonts w:ascii="Times New Roman" w:eastAsia="Calibri" w:hAnsi="Times New Roman" w:cs="Times New Roman"/>
          <w:sz w:val="20"/>
          <w:szCs w:val="20"/>
        </w:rPr>
        <w:t xml:space="preserve">: </w:t>
      </w:r>
      <w:r w:rsidR="00871002" w:rsidRPr="00CD44B8">
        <w:rPr>
          <w:rFonts w:ascii="Times New Roman" w:eastAsia="Calibri" w:hAnsi="Times New Roman" w:cs="Times New Roman"/>
          <w:sz w:val="20"/>
          <w:szCs w:val="20"/>
        </w:rPr>
        <w:t>м</w:t>
      </w:r>
      <w:r w:rsidR="00E41584" w:rsidRPr="00CD44B8">
        <w:rPr>
          <w:rFonts w:ascii="Times New Roman" w:eastAsia="Calibri" w:hAnsi="Times New Roman" w:cs="Times New Roman"/>
          <w:sz w:val="20"/>
          <w:szCs w:val="20"/>
        </w:rPr>
        <w:t xml:space="preserve">униципальное казенное учреждение культуры «Усть-Кутская межпоселенческая библиотека».  </w:t>
      </w:r>
    </w:p>
    <w:p w14:paraId="1BE1ACAC" w14:textId="43D1A590" w:rsidR="00EE1388" w:rsidRPr="00CD44B8" w:rsidRDefault="00EE1388" w:rsidP="00622C19">
      <w:pPr>
        <w:spacing w:after="0" w:line="235"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b/>
          <w:bCs/>
          <w:i/>
          <w:iCs/>
          <w:sz w:val="20"/>
          <w:szCs w:val="20"/>
        </w:rPr>
        <w:t>Ключевыми партнерами</w:t>
      </w:r>
      <w:r w:rsidRPr="00CD44B8">
        <w:rPr>
          <w:rFonts w:ascii="Times New Roman" w:eastAsia="Calibri" w:hAnsi="Times New Roman" w:cs="Times New Roman"/>
          <w:sz w:val="20"/>
          <w:szCs w:val="20"/>
        </w:rPr>
        <w:t xml:space="preserve"> в реализации подпроекта являются </w:t>
      </w:r>
      <w:r w:rsidR="00E41584" w:rsidRPr="00106CF4">
        <w:rPr>
          <w:rFonts w:ascii="Times New Roman" w:eastAsia="Calibri" w:hAnsi="Times New Roman" w:cs="Times New Roman"/>
          <w:spacing w:val="-4"/>
          <w:sz w:val="20"/>
          <w:szCs w:val="20"/>
        </w:rPr>
        <w:t xml:space="preserve">министерство экономического развития Иркутской </w:t>
      </w:r>
      <w:r w:rsidRPr="00106CF4">
        <w:rPr>
          <w:rFonts w:ascii="Times New Roman" w:eastAsia="Calibri" w:hAnsi="Times New Roman" w:cs="Times New Roman"/>
          <w:spacing w:val="-4"/>
          <w:sz w:val="20"/>
          <w:szCs w:val="20"/>
        </w:rPr>
        <w:t xml:space="preserve">области, </w:t>
      </w:r>
      <w:r w:rsidR="00A72A8F" w:rsidRPr="00106CF4">
        <w:rPr>
          <w:rFonts w:ascii="Times New Roman" w:eastAsia="Calibri" w:hAnsi="Times New Roman" w:cs="Times New Roman"/>
          <w:spacing w:val="-4"/>
          <w:sz w:val="20"/>
          <w:szCs w:val="20"/>
        </w:rPr>
        <w:t>ООО «КРОК</w:t>
      </w:r>
      <w:r w:rsidR="00A72A8F" w:rsidRPr="00CD44B8">
        <w:rPr>
          <w:rFonts w:ascii="Times New Roman" w:eastAsia="Calibri" w:hAnsi="Times New Roman" w:cs="Times New Roman"/>
          <w:sz w:val="20"/>
          <w:szCs w:val="20"/>
        </w:rPr>
        <w:t xml:space="preserve">», </w:t>
      </w:r>
      <w:r w:rsidR="00871002" w:rsidRPr="00CD44B8">
        <w:rPr>
          <w:rFonts w:ascii="Times New Roman" w:eastAsia="Calibri" w:hAnsi="Times New Roman" w:cs="Times New Roman"/>
          <w:sz w:val="20"/>
          <w:szCs w:val="20"/>
        </w:rPr>
        <w:t>ш</w:t>
      </w:r>
      <w:r w:rsidR="00A72A8F" w:rsidRPr="00CD44B8">
        <w:rPr>
          <w:rFonts w:ascii="Times New Roman" w:eastAsia="Calibri" w:hAnsi="Times New Roman" w:cs="Times New Roman"/>
          <w:sz w:val="20"/>
          <w:szCs w:val="20"/>
        </w:rPr>
        <w:t>кола программирования «</w:t>
      </w:r>
      <w:r w:rsidR="00A72A8F" w:rsidRPr="00CD44B8">
        <w:rPr>
          <w:rFonts w:ascii="Times New Roman" w:eastAsia="Calibri" w:hAnsi="Times New Roman" w:cs="Times New Roman"/>
          <w:sz w:val="20"/>
          <w:szCs w:val="20"/>
          <w:lang w:val="en-US"/>
        </w:rPr>
        <w:t>COODY</w:t>
      </w:r>
      <w:r w:rsidR="00A72A8F" w:rsidRPr="00CD44B8">
        <w:rPr>
          <w:rFonts w:ascii="Times New Roman" w:eastAsia="Calibri" w:hAnsi="Times New Roman" w:cs="Times New Roman"/>
          <w:sz w:val="20"/>
          <w:szCs w:val="20"/>
        </w:rPr>
        <w:t>», ООО «Яндекс»</w:t>
      </w:r>
      <w:r w:rsidR="00871002" w:rsidRPr="00CD44B8">
        <w:rPr>
          <w:rFonts w:ascii="Times New Roman" w:eastAsia="Calibri" w:hAnsi="Times New Roman" w:cs="Times New Roman"/>
          <w:sz w:val="20"/>
          <w:szCs w:val="20"/>
        </w:rPr>
        <w:t>.</w:t>
      </w:r>
    </w:p>
    <w:p w14:paraId="5CA23342" w14:textId="11AAEC7B" w:rsidR="005C17E1" w:rsidRPr="00CD44B8" w:rsidRDefault="00EE1388" w:rsidP="00622C19">
      <w:pPr>
        <w:spacing w:after="0" w:line="235"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b/>
          <w:bCs/>
          <w:i/>
          <w:iCs/>
          <w:sz w:val="20"/>
          <w:szCs w:val="20"/>
        </w:rPr>
        <w:t>Нормативно-правовая база.</w:t>
      </w:r>
      <w:r w:rsidRPr="00CD44B8">
        <w:rPr>
          <w:rFonts w:ascii="Times New Roman" w:eastAsia="Calibri" w:hAnsi="Times New Roman" w:cs="Times New Roman"/>
          <w:sz w:val="20"/>
          <w:szCs w:val="20"/>
        </w:rPr>
        <w:t xml:space="preserve"> Работу в подпроекте следует строить с учетом целей и задач </w:t>
      </w:r>
      <w:r w:rsidR="001B1E48" w:rsidRPr="00CD44B8">
        <w:rPr>
          <w:rFonts w:ascii="Times New Roman" w:eastAsia="Calibri" w:hAnsi="Times New Roman" w:cs="Times New Roman"/>
          <w:sz w:val="20"/>
          <w:szCs w:val="20"/>
        </w:rPr>
        <w:t xml:space="preserve">таких </w:t>
      </w:r>
      <w:r w:rsidR="00871002" w:rsidRPr="00CD44B8">
        <w:rPr>
          <w:rFonts w:ascii="Times New Roman" w:eastAsia="Calibri" w:hAnsi="Times New Roman" w:cs="Times New Roman"/>
          <w:sz w:val="20"/>
          <w:szCs w:val="20"/>
        </w:rPr>
        <w:t>н</w:t>
      </w:r>
      <w:r w:rsidRPr="00CD44B8">
        <w:rPr>
          <w:rFonts w:ascii="Times New Roman" w:eastAsia="Calibri" w:hAnsi="Times New Roman" w:cs="Times New Roman"/>
          <w:sz w:val="20"/>
          <w:szCs w:val="20"/>
        </w:rPr>
        <w:t>ациональных проектов</w:t>
      </w:r>
      <w:r w:rsidR="001B1E48" w:rsidRPr="00CD44B8">
        <w:rPr>
          <w:rFonts w:ascii="Times New Roman" w:eastAsia="Calibri" w:hAnsi="Times New Roman" w:cs="Times New Roman"/>
          <w:sz w:val="20"/>
          <w:szCs w:val="20"/>
        </w:rPr>
        <w:t>, как</w:t>
      </w:r>
      <w:r w:rsidRPr="00CD44B8">
        <w:rPr>
          <w:rFonts w:ascii="Times New Roman" w:eastAsia="Calibri" w:hAnsi="Times New Roman" w:cs="Times New Roman"/>
          <w:sz w:val="20"/>
          <w:szCs w:val="20"/>
        </w:rPr>
        <w:t xml:space="preserve"> «</w:t>
      </w:r>
      <w:r w:rsidR="007334C6" w:rsidRPr="00CD44B8">
        <w:rPr>
          <w:rFonts w:ascii="Times New Roman" w:eastAsia="Calibri" w:hAnsi="Times New Roman" w:cs="Times New Roman"/>
          <w:sz w:val="20"/>
          <w:szCs w:val="20"/>
        </w:rPr>
        <w:t>Цифровая экономика», «Культура», «Образование»</w:t>
      </w:r>
      <w:r w:rsidR="001B2684" w:rsidRPr="00CD44B8">
        <w:rPr>
          <w:rFonts w:ascii="Times New Roman" w:eastAsia="Calibri" w:hAnsi="Times New Roman" w:cs="Times New Roman"/>
          <w:sz w:val="20"/>
          <w:szCs w:val="20"/>
        </w:rPr>
        <w:t>,</w:t>
      </w:r>
      <w:r w:rsidR="001B1E48" w:rsidRPr="00CD44B8">
        <w:rPr>
          <w:rFonts w:ascii="Times New Roman" w:eastAsia="Calibri" w:hAnsi="Times New Roman" w:cs="Times New Roman"/>
          <w:i/>
          <w:iCs/>
          <w:sz w:val="20"/>
          <w:szCs w:val="20"/>
        </w:rPr>
        <w:t xml:space="preserve"> </w:t>
      </w:r>
      <w:r w:rsidR="001B1E48" w:rsidRPr="00CD44B8">
        <w:rPr>
          <w:rFonts w:ascii="Times New Roman" w:eastAsia="Calibri" w:hAnsi="Times New Roman" w:cs="Times New Roman"/>
          <w:sz w:val="20"/>
          <w:szCs w:val="20"/>
        </w:rPr>
        <w:t>а также Федерального</w:t>
      </w:r>
      <w:r w:rsidR="005C17E1" w:rsidRPr="00CD44B8">
        <w:rPr>
          <w:rFonts w:ascii="Times New Roman" w:eastAsia="Calibri" w:hAnsi="Times New Roman" w:cs="Times New Roman"/>
          <w:sz w:val="20"/>
          <w:szCs w:val="20"/>
        </w:rPr>
        <w:t xml:space="preserve"> закон</w:t>
      </w:r>
      <w:r w:rsidR="00E41584" w:rsidRPr="00CD44B8">
        <w:rPr>
          <w:rFonts w:ascii="Times New Roman" w:eastAsia="Calibri" w:hAnsi="Times New Roman" w:cs="Times New Roman"/>
          <w:sz w:val="20"/>
          <w:szCs w:val="20"/>
        </w:rPr>
        <w:t>а</w:t>
      </w:r>
      <w:r w:rsidR="005C17E1" w:rsidRPr="00CD44B8">
        <w:rPr>
          <w:rFonts w:ascii="Times New Roman" w:eastAsia="Calibri" w:hAnsi="Times New Roman" w:cs="Times New Roman"/>
          <w:sz w:val="20"/>
          <w:szCs w:val="20"/>
        </w:rPr>
        <w:t xml:space="preserve"> от 27.07.2010 N 210-ФЗ (ред. от 19.07.2018) «Об организации предоставления государственных и муниципальных услуг»</w:t>
      </w:r>
      <w:r w:rsidR="007334C6" w:rsidRPr="00CD44B8">
        <w:rPr>
          <w:rFonts w:ascii="Times New Roman" w:eastAsia="Calibri" w:hAnsi="Times New Roman" w:cs="Times New Roman"/>
          <w:sz w:val="20"/>
          <w:szCs w:val="20"/>
        </w:rPr>
        <w:t xml:space="preserve">, </w:t>
      </w:r>
      <w:r w:rsidR="00E41584" w:rsidRPr="00CD44B8">
        <w:rPr>
          <w:rFonts w:ascii="Times New Roman" w:eastAsia="Calibri" w:hAnsi="Times New Roman" w:cs="Times New Roman"/>
          <w:sz w:val="20"/>
          <w:szCs w:val="20"/>
        </w:rPr>
        <w:t>Постановления</w:t>
      </w:r>
      <w:r w:rsidR="005C17E1" w:rsidRPr="00CD44B8">
        <w:rPr>
          <w:rFonts w:ascii="Times New Roman" w:eastAsia="Calibri" w:hAnsi="Times New Roman" w:cs="Times New Roman"/>
          <w:sz w:val="20"/>
          <w:szCs w:val="20"/>
        </w:rPr>
        <w:t xml:space="preserve"> Правительства Российской Федерации от 28 ноября 2011 г. N 977 «О федеральной государственной информационной системе </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Единая система и</w:t>
      </w:r>
      <w:r w:rsidR="007C7597">
        <w:rPr>
          <w:rFonts w:ascii="Times New Roman" w:eastAsia="Calibri" w:hAnsi="Times New Roman" w:cs="Times New Roman"/>
          <w:sz w:val="20"/>
          <w:szCs w:val="20"/>
        </w:rPr>
        <w:t>дентификации и аутентификации в </w:t>
      </w:r>
      <w:r w:rsidR="005C17E1" w:rsidRPr="00CD44B8">
        <w:rPr>
          <w:rFonts w:ascii="Times New Roman" w:eastAsia="Calibri" w:hAnsi="Times New Roman" w:cs="Times New Roman"/>
          <w:sz w:val="20"/>
          <w:szCs w:val="20"/>
        </w:rPr>
        <w:t>инфраструктуре, обеспечивающей информационно-технологическое взаимодействие информационных систем, используемых для предоставления государс</w:t>
      </w:r>
      <w:r w:rsidR="007C7597">
        <w:rPr>
          <w:rFonts w:ascii="Times New Roman" w:eastAsia="Calibri" w:hAnsi="Times New Roman" w:cs="Times New Roman"/>
          <w:sz w:val="20"/>
          <w:szCs w:val="20"/>
        </w:rPr>
        <w:t>твенных и муниципальных услуг в </w:t>
      </w:r>
      <w:r w:rsidR="005C17E1" w:rsidRPr="00CD44B8">
        <w:rPr>
          <w:rFonts w:ascii="Times New Roman" w:eastAsia="Calibri" w:hAnsi="Times New Roman" w:cs="Times New Roman"/>
          <w:sz w:val="20"/>
          <w:szCs w:val="20"/>
        </w:rPr>
        <w:t>электронной форме</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w:t>
      </w:r>
      <w:r w:rsidR="007334C6" w:rsidRPr="00CD44B8">
        <w:rPr>
          <w:rFonts w:ascii="Times New Roman" w:eastAsia="Calibri" w:hAnsi="Times New Roman" w:cs="Times New Roman"/>
          <w:sz w:val="20"/>
          <w:szCs w:val="20"/>
        </w:rPr>
        <w:t xml:space="preserve">, </w:t>
      </w:r>
      <w:r w:rsidR="00E41584" w:rsidRPr="00CD44B8">
        <w:rPr>
          <w:rFonts w:ascii="Times New Roman" w:eastAsia="Calibri" w:hAnsi="Times New Roman" w:cs="Times New Roman"/>
          <w:sz w:val="20"/>
          <w:szCs w:val="20"/>
        </w:rPr>
        <w:t>Постановления</w:t>
      </w:r>
      <w:r w:rsidR="005C17E1" w:rsidRPr="00CD44B8">
        <w:rPr>
          <w:rFonts w:ascii="Times New Roman" w:eastAsia="Calibri" w:hAnsi="Times New Roman" w:cs="Times New Roman"/>
          <w:sz w:val="20"/>
          <w:szCs w:val="20"/>
        </w:rPr>
        <w:t xml:space="preserve"> Правительства РФ от 24.10.2011 N 861 (ред. от 24.10.2019) «О федеральных государственных информационных системах, </w:t>
      </w:r>
      <w:r w:rsidR="00622C19">
        <w:rPr>
          <w:rFonts w:ascii="Times New Roman" w:eastAsia="Calibri" w:hAnsi="Times New Roman" w:cs="Times New Roman"/>
          <w:sz w:val="20"/>
          <w:szCs w:val="20"/>
        </w:rPr>
        <w:t>обеспечивающих предоставление в </w:t>
      </w:r>
      <w:r w:rsidR="005C17E1" w:rsidRPr="00CD44B8">
        <w:rPr>
          <w:rFonts w:ascii="Times New Roman" w:eastAsia="Calibri" w:hAnsi="Times New Roman" w:cs="Times New Roman"/>
          <w:sz w:val="20"/>
          <w:szCs w:val="20"/>
        </w:rPr>
        <w:t xml:space="preserve">электронной форме государственных и муниципальных услуг (осуществление функций)» (вместе с «Положением о федеральной государственной информационной системе </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Федеральный реестр государственных и муниципальных услуг (функций)</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 xml:space="preserve">», «Правилами ведения федеральной государственной информационной системы </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Федеральный реестр государственных и муниципальных услуг (функций)</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 xml:space="preserve">», «Положением о федеральной государственной информационной системе </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Единый портал государственных и муниципальных услуг (функций)</w:t>
      </w:r>
      <w:r w:rsidR="001B2684" w:rsidRPr="00CD44B8">
        <w:rPr>
          <w:rFonts w:ascii="Times New Roman" w:eastAsia="Calibri" w:hAnsi="Times New Roman" w:cs="Times New Roman"/>
          <w:sz w:val="20"/>
          <w:szCs w:val="20"/>
        </w:rPr>
        <w:t>"</w:t>
      </w:r>
      <w:r w:rsidR="005C17E1" w:rsidRPr="00CD44B8">
        <w:rPr>
          <w:rFonts w:ascii="Times New Roman" w:eastAsia="Calibri" w:hAnsi="Times New Roman" w:cs="Times New Roman"/>
          <w:sz w:val="20"/>
          <w:szCs w:val="20"/>
        </w:rPr>
        <w:t>», «Требованиями к региональным порталам государственных и муниципальных услуг (функций)»</w:t>
      </w:r>
      <w:r w:rsidR="00E32277" w:rsidRPr="00CD44B8">
        <w:rPr>
          <w:rFonts w:ascii="Times New Roman" w:eastAsia="Calibri" w:hAnsi="Times New Roman" w:cs="Times New Roman"/>
          <w:sz w:val="20"/>
          <w:szCs w:val="20"/>
        </w:rPr>
        <w:t xml:space="preserve"> </w:t>
      </w:r>
      <w:r w:rsidR="007334C6" w:rsidRPr="00CD44B8">
        <w:rPr>
          <w:rFonts w:ascii="Times New Roman" w:eastAsia="Calibri" w:hAnsi="Times New Roman" w:cs="Times New Roman"/>
          <w:sz w:val="20"/>
          <w:szCs w:val="20"/>
        </w:rPr>
        <w:t xml:space="preserve">и </w:t>
      </w:r>
      <w:r w:rsidR="00E32277" w:rsidRPr="00CD44B8">
        <w:rPr>
          <w:rFonts w:ascii="Times New Roman" w:eastAsia="Calibri" w:hAnsi="Times New Roman" w:cs="Times New Roman"/>
          <w:sz w:val="20"/>
          <w:szCs w:val="20"/>
        </w:rPr>
        <w:t>другими нормативно</w:t>
      </w:r>
      <w:r w:rsidR="007334C6" w:rsidRPr="00CD44B8">
        <w:rPr>
          <w:rFonts w:ascii="Times New Roman" w:eastAsia="Calibri" w:hAnsi="Times New Roman" w:cs="Times New Roman"/>
          <w:sz w:val="20"/>
          <w:szCs w:val="20"/>
        </w:rPr>
        <w:t xml:space="preserve">-правовыми актами. </w:t>
      </w:r>
    </w:p>
    <w:p w14:paraId="4FA0AC51" w14:textId="20DF3F78" w:rsidR="00F0676A" w:rsidRPr="00CD44B8" w:rsidRDefault="00F0676A" w:rsidP="004F521C">
      <w:pPr>
        <w:spacing w:after="0" w:line="230" w:lineRule="auto"/>
        <w:ind w:firstLine="357"/>
        <w:jc w:val="both"/>
        <w:rPr>
          <w:sz w:val="20"/>
          <w:szCs w:val="20"/>
        </w:rPr>
      </w:pPr>
      <w:r w:rsidRPr="00CD44B8">
        <w:rPr>
          <w:rFonts w:ascii="Times New Roman" w:eastAsia="Calibri" w:hAnsi="Times New Roman" w:cs="Times New Roman"/>
          <w:sz w:val="20"/>
          <w:szCs w:val="20"/>
        </w:rPr>
        <w:lastRenderedPageBreak/>
        <w:t>Участие библиотек в подпроекте «Госуслуги – это просто!» направлено на решение проблемы «цифрового барьера» для жителей муниципальных образований</w:t>
      </w:r>
      <w:r w:rsidR="007C7597">
        <w:rPr>
          <w:rFonts w:ascii="Times New Roman" w:eastAsia="Calibri" w:hAnsi="Times New Roman" w:cs="Times New Roman"/>
          <w:sz w:val="20"/>
          <w:szCs w:val="20"/>
        </w:rPr>
        <w:t xml:space="preserve"> Иркутской области. Появление в </w:t>
      </w:r>
      <w:r w:rsidR="001B2684" w:rsidRPr="00CD44B8">
        <w:rPr>
          <w:rFonts w:ascii="Times New Roman" w:eastAsia="Calibri" w:hAnsi="Times New Roman" w:cs="Times New Roman"/>
          <w:sz w:val="20"/>
          <w:szCs w:val="20"/>
        </w:rPr>
        <w:t>«</w:t>
      </w:r>
      <w:r w:rsidRPr="00CD44B8">
        <w:rPr>
          <w:rFonts w:ascii="Times New Roman" w:eastAsia="Calibri" w:hAnsi="Times New Roman" w:cs="Times New Roman"/>
          <w:sz w:val="20"/>
          <w:szCs w:val="20"/>
        </w:rPr>
        <w:t>Большом проекте</w:t>
      </w:r>
      <w:r w:rsidR="001B2684" w:rsidRPr="00CD44B8">
        <w:rPr>
          <w:rFonts w:ascii="Times New Roman" w:eastAsia="Calibri" w:hAnsi="Times New Roman" w:cs="Times New Roman"/>
          <w:sz w:val="20"/>
          <w:szCs w:val="20"/>
        </w:rPr>
        <w:t>»</w:t>
      </w:r>
      <w:r w:rsidRPr="00CD44B8">
        <w:rPr>
          <w:rFonts w:ascii="Times New Roman" w:eastAsia="Calibri" w:hAnsi="Times New Roman" w:cs="Times New Roman"/>
          <w:sz w:val="20"/>
          <w:szCs w:val="20"/>
        </w:rPr>
        <w:t xml:space="preserve"> этого подпроекта было вызвано жизненной необходимостью. </w:t>
      </w:r>
      <w:r w:rsidR="00921DD3" w:rsidRPr="00CD44B8">
        <w:rPr>
          <w:rFonts w:ascii="Times New Roman" w:eastAsia="Calibri" w:hAnsi="Times New Roman" w:cs="Times New Roman"/>
          <w:sz w:val="20"/>
          <w:szCs w:val="20"/>
        </w:rPr>
        <w:t>Политика государства сегодня все отчетливее берет курс на цифровые технологии, в том числе предлагая через электронные сервисы решать многие вопросы социальной сферы.</w:t>
      </w:r>
      <w:r w:rsidR="00740C99" w:rsidRPr="00CD44B8">
        <w:rPr>
          <w:rFonts w:ascii="Times New Roman" w:eastAsia="Calibri" w:hAnsi="Times New Roman" w:cs="Times New Roman"/>
          <w:sz w:val="20"/>
          <w:szCs w:val="20"/>
        </w:rPr>
        <w:t xml:space="preserve"> Технологии развиваются настолько динамично, что оставаться в стороне никому не удастся. С помощью цифровых технологий, в частности, удается более динамично, адресно и гибко информировать население обо всех изменениях, например, в законодательстве, а также давать возможности решать многочисленные вопросы, не выходя из дома</w:t>
      </w:r>
      <w:r w:rsidR="001B2684" w:rsidRPr="00CD44B8">
        <w:rPr>
          <w:rFonts w:ascii="Times New Roman" w:eastAsia="Calibri" w:hAnsi="Times New Roman" w:cs="Times New Roman"/>
          <w:sz w:val="20"/>
          <w:szCs w:val="20"/>
        </w:rPr>
        <w:t>:</w:t>
      </w:r>
      <w:r w:rsidR="00740C99" w:rsidRPr="00CD44B8">
        <w:rPr>
          <w:rFonts w:ascii="Times New Roman" w:eastAsia="Calibri" w:hAnsi="Times New Roman" w:cs="Times New Roman"/>
          <w:sz w:val="20"/>
          <w:szCs w:val="20"/>
        </w:rPr>
        <w:t xml:space="preserve"> оформлять документы, оплачивать счета, бронировать билеты и гостиничные номера, осуществлять запись к врачу, получать меры социальной поддержки, заказывать одежду и еду и многое другое.</w:t>
      </w:r>
      <w:r w:rsidR="00740C99" w:rsidRPr="00CD44B8">
        <w:rPr>
          <w:sz w:val="20"/>
          <w:szCs w:val="20"/>
        </w:rPr>
        <w:t xml:space="preserve"> </w:t>
      </w:r>
    </w:p>
    <w:p w14:paraId="46795B5F" w14:textId="567C63F5" w:rsidR="00F43B18" w:rsidRPr="00CD44B8" w:rsidRDefault="00F43B18" w:rsidP="004F521C">
      <w:pPr>
        <w:spacing w:after="0" w:line="235"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Однако сегодня существует ряд сложностей, связанных</w:t>
      </w:r>
      <w:r w:rsidR="001B2684" w:rsidRPr="00CD44B8">
        <w:rPr>
          <w:rFonts w:ascii="Times New Roman" w:eastAsia="Calibri" w:hAnsi="Times New Roman" w:cs="Times New Roman"/>
          <w:sz w:val="20"/>
          <w:szCs w:val="20"/>
        </w:rPr>
        <w:t xml:space="preserve"> в первую очередь</w:t>
      </w:r>
      <w:r w:rsidRPr="00CD44B8">
        <w:rPr>
          <w:rFonts w:ascii="Times New Roman" w:eastAsia="Calibri" w:hAnsi="Times New Roman" w:cs="Times New Roman"/>
          <w:sz w:val="20"/>
          <w:szCs w:val="20"/>
        </w:rPr>
        <w:t xml:space="preserve"> с тем, что </w:t>
      </w:r>
      <w:r w:rsidR="00740C99" w:rsidRPr="00CD44B8">
        <w:rPr>
          <w:rFonts w:ascii="Times New Roman" w:eastAsia="Calibri" w:hAnsi="Times New Roman" w:cs="Times New Roman"/>
          <w:sz w:val="20"/>
          <w:szCs w:val="20"/>
        </w:rPr>
        <w:t xml:space="preserve">по-прежнему </w:t>
      </w:r>
      <w:r w:rsidRPr="00CD44B8">
        <w:rPr>
          <w:rFonts w:ascii="Times New Roman" w:eastAsia="Calibri" w:hAnsi="Times New Roman" w:cs="Times New Roman"/>
          <w:sz w:val="20"/>
          <w:szCs w:val="20"/>
        </w:rPr>
        <w:t xml:space="preserve">число </w:t>
      </w:r>
      <w:r w:rsidR="00F63210" w:rsidRPr="00CD44B8">
        <w:rPr>
          <w:rFonts w:ascii="Times New Roman" w:eastAsia="Calibri" w:hAnsi="Times New Roman" w:cs="Times New Roman"/>
          <w:sz w:val="20"/>
          <w:szCs w:val="20"/>
        </w:rPr>
        <w:t>людей</w:t>
      </w:r>
      <w:r w:rsidR="00740C99" w:rsidRPr="00CD44B8">
        <w:rPr>
          <w:rFonts w:ascii="Times New Roman" w:eastAsia="Calibri" w:hAnsi="Times New Roman" w:cs="Times New Roman"/>
          <w:sz w:val="20"/>
          <w:szCs w:val="20"/>
        </w:rPr>
        <w:t xml:space="preserve">, </w:t>
      </w:r>
      <w:r w:rsidRPr="00CD44B8">
        <w:rPr>
          <w:rFonts w:ascii="Times New Roman" w:eastAsia="Calibri" w:hAnsi="Times New Roman" w:cs="Times New Roman"/>
          <w:sz w:val="20"/>
          <w:szCs w:val="20"/>
        </w:rPr>
        <w:t xml:space="preserve">не умеющих пользоваться компьютером и Интернетом или не </w:t>
      </w:r>
      <w:r w:rsidR="00740C99" w:rsidRPr="00CD44B8">
        <w:rPr>
          <w:rFonts w:ascii="Times New Roman" w:eastAsia="Calibri" w:hAnsi="Times New Roman" w:cs="Times New Roman"/>
          <w:sz w:val="20"/>
          <w:szCs w:val="20"/>
        </w:rPr>
        <w:t>имею</w:t>
      </w:r>
      <w:r w:rsidRPr="00CD44B8">
        <w:rPr>
          <w:rFonts w:ascii="Times New Roman" w:eastAsia="Calibri" w:hAnsi="Times New Roman" w:cs="Times New Roman"/>
          <w:sz w:val="20"/>
          <w:szCs w:val="20"/>
        </w:rPr>
        <w:t>щих</w:t>
      </w:r>
      <w:r w:rsidR="00740C99" w:rsidRPr="00CD44B8">
        <w:rPr>
          <w:rFonts w:ascii="Times New Roman" w:eastAsia="Calibri" w:hAnsi="Times New Roman" w:cs="Times New Roman"/>
          <w:sz w:val="20"/>
          <w:szCs w:val="20"/>
        </w:rPr>
        <w:t xml:space="preserve"> к нему свободного доступа</w:t>
      </w:r>
      <w:r w:rsidRPr="00CD44B8">
        <w:rPr>
          <w:rFonts w:ascii="Times New Roman" w:eastAsia="Calibri" w:hAnsi="Times New Roman" w:cs="Times New Roman"/>
          <w:sz w:val="20"/>
          <w:szCs w:val="20"/>
        </w:rPr>
        <w:t>, остается довольно высоким, особенно в сельских районах</w:t>
      </w:r>
      <w:r w:rsidR="00740C99" w:rsidRPr="00CD44B8">
        <w:rPr>
          <w:rFonts w:ascii="Times New Roman" w:eastAsia="Calibri" w:hAnsi="Times New Roman" w:cs="Times New Roman"/>
          <w:sz w:val="20"/>
          <w:szCs w:val="20"/>
        </w:rPr>
        <w:t>.</w:t>
      </w:r>
      <w:r w:rsidR="00F0676A" w:rsidRPr="00CD44B8">
        <w:rPr>
          <w:rFonts w:ascii="Times New Roman" w:eastAsia="Calibri" w:hAnsi="Times New Roman" w:cs="Times New Roman"/>
          <w:sz w:val="20"/>
          <w:szCs w:val="20"/>
        </w:rPr>
        <w:t xml:space="preserve"> </w:t>
      </w:r>
    </w:p>
    <w:p w14:paraId="4AFD03B0" w14:textId="00F897D3" w:rsidR="00BF7854" w:rsidRPr="00CD44B8" w:rsidRDefault="001B1E48" w:rsidP="004F521C">
      <w:pPr>
        <w:spacing w:after="0" w:line="235"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В связи с географическ</w:t>
      </w:r>
      <w:r w:rsidR="00884C09" w:rsidRPr="00CD44B8">
        <w:rPr>
          <w:rFonts w:ascii="Times New Roman" w:eastAsia="Calibri" w:hAnsi="Times New Roman" w:cs="Times New Roman"/>
          <w:sz w:val="20"/>
          <w:szCs w:val="20"/>
        </w:rPr>
        <w:t>ими особенностями Иркутской области (большая территория с труднодоступными районами), отсутствием широкой сети МФЦ</w:t>
      </w:r>
      <w:r w:rsidR="006B12B6">
        <w:rPr>
          <w:rStyle w:val="ad"/>
          <w:rFonts w:ascii="Times New Roman" w:eastAsia="Calibri" w:hAnsi="Times New Roman" w:cs="Times New Roman"/>
          <w:sz w:val="20"/>
          <w:szCs w:val="20"/>
        </w:rPr>
        <w:footnoteReference w:id="22"/>
      </w:r>
      <w:r w:rsidR="00884C09" w:rsidRPr="00CD44B8">
        <w:rPr>
          <w:rFonts w:ascii="Times New Roman" w:eastAsia="Calibri" w:hAnsi="Times New Roman" w:cs="Times New Roman"/>
          <w:sz w:val="20"/>
          <w:szCs w:val="20"/>
        </w:rPr>
        <w:t>, которые, как правило, работают только в крупных муниципальных образованиях, население региона, особенно отдаленных территорий, ограни</w:t>
      </w:r>
      <w:r w:rsidR="007C7597">
        <w:rPr>
          <w:rFonts w:ascii="Times New Roman" w:eastAsia="Calibri" w:hAnsi="Times New Roman" w:cs="Times New Roman"/>
          <w:sz w:val="20"/>
          <w:szCs w:val="20"/>
        </w:rPr>
        <w:t xml:space="preserve">чено в своем доступе ко многим </w:t>
      </w:r>
      <w:r w:rsidR="00884C09" w:rsidRPr="00CD44B8">
        <w:rPr>
          <w:rFonts w:ascii="Times New Roman" w:eastAsia="Calibri" w:hAnsi="Times New Roman" w:cs="Times New Roman"/>
          <w:sz w:val="20"/>
          <w:szCs w:val="20"/>
        </w:rPr>
        <w:t xml:space="preserve">государственным услугам, в том числе и к тем, которые можно получить удаленно через портал </w:t>
      </w:r>
      <w:r w:rsidR="001B2684" w:rsidRPr="00CD44B8">
        <w:rPr>
          <w:rFonts w:ascii="Times New Roman" w:eastAsia="Calibri" w:hAnsi="Times New Roman" w:cs="Times New Roman"/>
          <w:sz w:val="20"/>
          <w:szCs w:val="20"/>
        </w:rPr>
        <w:t>«</w:t>
      </w:r>
      <w:r w:rsidR="00884C09" w:rsidRPr="00CD44B8">
        <w:rPr>
          <w:rFonts w:ascii="Times New Roman" w:eastAsia="Calibri" w:hAnsi="Times New Roman" w:cs="Times New Roman"/>
          <w:sz w:val="20"/>
          <w:szCs w:val="20"/>
        </w:rPr>
        <w:t>Госуслуг</w:t>
      </w:r>
      <w:r w:rsidR="001B2684" w:rsidRPr="00CD44B8">
        <w:rPr>
          <w:rFonts w:ascii="Times New Roman" w:eastAsia="Calibri" w:hAnsi="Times New Roman" w:cs="Times New Roman"/>
          <w:sz w:val="20"/>
          <w:szCs w:val="20"/>
        </w:rPr>
        <w:t>и»</w:t>
      </w:r>
      <w:r w:rsidR="00884C09" w:rsidRPr="00CD44B8">
        <w:rPr>
          <w:rFonts w:ascii="Times New Roman" w:eastAsia="Calibri" w:hAnsi="Times New Roman" w:cs="Times New Roman"/>
          <w:sz w:val="20"/>
          <w:szCs w:val="20"/>
        </w:rPr>
        <w:t xml:space="preserve">. </w:t>
      </w:r>
      <w:r w:rsidR="008409DE" w:rsidRPr="00CD44B8">
        <w:rPr>
          <w:rFonts w:ascii="Times New Roman" w:eastAsia="Calibri" w:hAnsi="Times New Roman" w:cs="Times New Roman"/>
          <w:sz w:val="20"/>
          <w:szCs w:val="20"/>
        </w:rPr>
        <w:t xml:space="preserve">Кроме того, </w:t>
      </w:r>
      <w:r w:rsidR="00BF7854" w:rsidRPr="00CD44B8">
        <w:rPr>
          <w:rFonts w:ascii="Times New Roman" w:eastAsia="Calibri" w:hAnsi="Times New Roman" w:cs="Times New Roman"/>
          <w:sz w:val="20"/>
          <w:szCs w:val="20"/>
        </w:rPr>
        <w:t>многие МФЦ</w:t>
      </w:r>
      <w:r w:rsidR="00F0676A" w:rsidRPr="00CD44B8">
        <w:rPr>
          <w:rFonts w:ascii="Times New Roman" w:eastAsia="Calibri" w:hAnsi="Times New Roman" w:cs="Times New Roman"/>
          <w:sz w:val="20"/>
          <w:szCs w:val="20"/>
        </w:rPr>
        <w:t>, находящиеся на территори</w:t>
      </w:r>
      <w:r w:rsidR="001B2684" w:rsidRPr="00CD44B8">
        <w:rPr>
          <w:rFonts w:ascii="Times New Roman" w:eastAsia="Calibri" w:hAnsi="Times New Roman" w:cs="Times New Roman"/>
          <w:sz w:val="20"/>
          <w:szCs w:val="20"/>
        </w:rPr>
        <w:t>и</w:t>
      </w:r>
      <w:r w:rsidR="00F0676A" w:rsidRPr="00CD44B8">
        <w:rPr>
          <w:rFonts w:ascii="Times New Roman" w:eastAsia="Calibri" w:hAnsi="Times New Roman" w:cs="Times New Roman"/>
          <w:sz w:val="20"/>
          <w:szCs w:val="20"/>
        </w:rPr>
        <w:t xml:space="preserve"> небольших муниципальных образований, работают</w:t>
      </w:r>
      <w:r w:rsidR="008409DE" w:rsidRPr="00CD44B8">
        <w:rPr>
          <w:rFonts w:ascii="Times New Roman" w:eastAsia="Calibri" w:hAnsi="Times New Roman" w:cs="Times New Roman"/>
          <w:sz w:val="20"/>
          <w:szCs w:val="20"/>
        </w:rPr>
        <w:t xml:space="preserve"> в </w:t>
      </w:r>
      <w:r w:rsidR="00BF7854" w:rsidRPr="00CD44B8">
        <w:rPr>
          <w:rFonts w:ascii="Times New Roman" w:eastAsia="Calibri" w:hAnsi="Times New Roman" w:cs="Times New Roman"/>
          <w:sz w:val="20"/>
          <w:szCs w:val="20"/>
        </w:rPr>
        <w:t xml:space="preserve">режиме </w:t>
      </w:r>
      <w:r w:rsidR="008409DE" w:rsidRPr="00CD44B8">
        <w:rPr>
          <w:rFonts w:ascii="Times New Roman" w:eastAsia="Calibri" w:hAnsi="Times New Roman" w:cs="Times New Roman"/>
          <w:sz w:val="20"/>
          <w:szCs w:val="20"/>
        </w:rPr>
        <w:t>сокращенного рабочего времени (</w:t>
      </w:r>
      <w:r w:rsidR="003E6B2D">
        <w:rPr>
          <w:rFonts w:ascii="Times New Roman" w:eastAsia="Calibri" w:hAnsi="Times New Roman" w:cs="Times New Roman"/>
          <w:sz w:val="20"/>
          <w:szCs w:val="20"/>
        </w:rPr>
        <w:t>от одного до трех раз</w:t>
      </w:r>
      <w:r w:rsidR="008409DE" w:rsidRPr="00CD44B8">
        <w:rPr>
          <w:rFonts w:ascii="Times New Roman" w:eastAsia="Calibri" w:hAnsi="Times New Roman" w:cs="Times New Roman"/>
          <w:sz w:val="20"/>
          <w:szCs w:val="20"/>
        </w:rPr>
        <w:t xml:space="preserve"> в неделю) и </w:t>
      </w:r>
      <w:r w:rsidR="00502526" w:rsidRPr="00CD44B8">
        <w:rPr>
          <w:rFonts w:ascii="Times New Roman" w:eastAsia="Calibri" w:hAnsi="Times New Roman" w:cs="Times New Roman"/>
          <w:sz w:val="20"/>
          <w:szCs w:val="20"/>
        </w:rPr>
        <w:t xml:space="preserve">зачастую </w:t>
      </w:r>
      <w:r w:rsidR="008409DE" w:rsidRPr="00CD44B8">
        <w:rPr>
          <w:rFonts w:ascii="Times New Roman" w:eastAsia="Calibri" w:hAnsi="Times New Roman" w:cs="Times New Roman"/>
          <w:sz w:val="20"/>
          <w:szCs w:val="20"/>
        </w:rPr>
        <w:t xml:space="preserve">не </w:t>
      </w:r>
      <w:r w:rsidR="00F43B18" w:rsidRPr="00CD44B8">
        <w:rPr>
          <w:rFonts w:ascii="Times New Roman" w:eastAsia="Calibri" w:hAnsi="Times New Roman" w:cs="Times New Roman"/>
          <w:sz w:val="20"/>
          <w:szCs w:val="20"/>
        </w:rPr>
        <w:t xml:space="preserve">предоставляют услуги по </w:t>
      </w:r>
      <w:r w:rsidR="008409DE" w:rsidRPr="00CD44B8">
        <w:rPr>
          <w:rFonts w:ascii="Times New Roman" w:eastAsia="Calibri" w:hAnsi="Times New Roman" w:cs="Times New Roman"/>
          <w:sz w:val="20"/>
          <w:szCs w:val="20"/>
        </w:rPr>
        <w:t>обуч</w:t>
      </w:r>
      <w:r w:rsidR="00F43B18" w:rsidRPr="00CD44B8">
        <w:rPr>
          <w:rFonts w:ascii="Times New Roman" w:eastAsia="Calibri" w:hAnsi="Times New Roman" w:cs="Times New Roman"/>
          <w:sz w:val="20"/>
          <w:szCs w:val="20"/>
        </w:rPr>
        <w:t>ению</w:t>
      </w:r>
      <w:r w:rsidR="008409DE" w:rsidRPr="00CD44B8">
        <w:rPr>
          <w:rFonts w:ascii="Times New Roman" w:eastAsia="Calibri" w:hAnsi="Times New Roman" w:cs="Times New Roman"/>
          <w:sz w:val="20"/>
          <w:szCs w:val="20"/>
        </w:rPr>
        <w:t xml:space="preserve"> </w:t>
      </w:r>
      <w:r w:rsidR="00BF7854" w:rsidRPr="00CD44B8">
        <w:rPr>
          <w:rFonts w:ascii="Times New Roman" w:eastAsia="Calibri" w:hAnsi="Times New Roman" w:cs="Times New Roman"/>
          <w:sz w:val="20"/>
          <w:szCs w:val="20"/>
        </w:rPr>
        <w:t>и консульт</w:t>
      </w:r>
      <w:r w:rsidR="00F43B18" w:rsidRPr="00CD44B8">
        <w:rPr>
          <w:rFonts w:ascii="Times New Roman" w:eastAsia="Calibri" w:hAnsi="Times New Roman" w:cs="Times New Roman"/>
          <w:sz w:val="20"/>
          <w:szCs w:val="20"/>
        </w:rPr>
        <w:t>ированию</w:t>
      </w:r>
      <w:r w:rsidR="00BF7854" w:rsidRPr="00CD44B8">
        <w:rPr>
          <w:rFonts w:ascii="Times New Roman" w:eastAsia="Calibri" w:hAnsi="Times New Roman" w:cs="Times New Roman"/>
          <w:sz w:val="20"/>
          <w:szCs w:val="20"/>
        </w:rPr>
        <w:t xml:space="preserve"> населения </w:t>
      </w:r>
      <w:r w:rsidR="008409DE" w:rsidRPr="00CD44B8">
        <w:rPr>
          <w:rFonts w:ascii="Times New Roman" w:eastAsia="Calibri" w:hAnsi="Times New Roman" w:cs="Times New Roman"/>
          <w:sz w:val="20"/>
          <w:szCs w:val="20"/>
        </w:rPr>
        <w:t>по пользованию сервис</w:t>
      </w:r>
      <w:r w:rsidR="00F43B18" w:rsidRPr="00CD44B8">
        <w:rPr>
          <w:rFonts w:ascii="Times New Roman" w:eastAsia="Calibri" w:hAnsi="Times New Roman" w:cs="Times New Roman"/>
          <w:sz w:val="20"/>
          <w:szCs w:val="20"/>
        </w:rPr>
        <w:t>ами</w:t>
      </w:r>
      <w:r w:rsidR="008409DE" w:rsidRPr="00CD44B8">
        <w:rPr>
          <w:rFonts w:ascii="Times New Roman" w:eastAsia="Calibri" w:hAnsi="Times New Roman" w:cs="Times New Roman"/>
          <w:sz w:val="20"/>
          <w:szCs w:val="20"/>
        </w:rPr>
        <w:t xml:space="preserve"> </w:t>
      </w:r>
      <w:r w:rsidR="001B2684" w:rsidRPr="00CD44B8">
        <w:rPr>
          <w:rFonts w:ascii="Times New Roman" w:eastAsia="Calibri" w:hAnsi="Times New Roman" w:cs="Times New Roman"/>
          <w:sz w:val="20"/>
          <w:szCs w:val="20"/>
        </w:rPr>
        <w:t>п</w:t>
      </w:r>
      <w:r w:rsidR="008409DE" w:rsidRPr="00CD44B8">
        <w:rPr>
          <w:rFonts w:ascii="Times New Roman" w:eastAsia="Calibri" w:hAnsi="Times New Roman" w:cs="Times New Roman"/>
          <w:sz w:val="20"/>
          <w:szCs w:val="20"/>
        </w:rPr>
        <w:t xml:space="preserve">ортала </w:t>
      </w:r>
      <w:r w:rsidR="001B2684" w:rsidRPr="00CD44B8">
        <w:rPr>
          <w:rFonts w:ascii="Times New Roman" w:eastAsia="Calibri" w:hAnsi="Times New Roman" w:cs="Times New Roman"/>
          <w:sz w:val="20"/>
          <w:szCs w:val="20"/>
        </w:rPr>
        <w:t>«</w:t>
      </w:r>
      <w:r w:rsidR="00BF7854" w:rsidRPr="00CD44B8">
        <w:rPr>
          <w:rFonts w:ascii="Times New Roman" w:eastAsia="Calibri" w:hAnsi="Times New Roman" w:cs="Times New Roman"/>
          <w:sz w:val="20"/>
          <w:szCs w:val="20"/>
        </w:rPr>
        <w:t>Г</w:t>
      </w:r>
      <w:r w:rsidR="008409DE" w:rsidRPr="00CD44B8">
        <w:rPr>
          <w:rFonts w:ascii="Times New Roman" w:eastAsia="Calibri" w:hAnsi="Times New Roman" w:cs="Times New Roman"/>
          <w:sz w:val="20"/>
          <w:szCs w:val="20"/>
        </w:rPr>
        <w:t>осуслуг</w:t>
      </w:r>
      <w:r w:rsidR="001B2684" w:rsidRPr="00CD44B8">
        <w:rPr>
          <w:rFonts w:ascii="Times New Roman" w:eastAsia="Calibri" w:hAnsi="Times New Roman" w:cs="Times New Roman"/>
          <w:sz w:val="20"/>
          <w:szCs w:val="20"/>
        </w:rPr>
        <w:t>и»</w:t>
      </w:r>
      <w:r w:rsidR="008409DE" w:rsidRPr="00CD44B8">
        <w:rPr>
          <w:rFonts w:ascii="Times New Roman" w:eastAsia="Calibri" w:hAnsi="Times New Roman" w:cs="Times New Roman"/>
          <w:sz w:val="20"/>
          <w:szCs w:val="20"/>
        </w:rPr>
        <w:t>.</w:t>
      </w:r>
    </w:p>
    <w:p w14:paraId="390994BF" w14:textId="7CBCEC5B" w:rsidR="00BF7854" w:rsidRPr="00CD44B8" w:rsidRDefault="00884C09" w:rsidP="004F521C">
      <w:pPr>
        <w:spacing w:after="0" w:line="235"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Создание на базах общедоступных библиотек (которые имеются практически в каждом населенном пункте) центров </w:t>
      </w:r>
      <w:r w:rsidR="00BF03F1" w:rsidRPr="00CD44B8">
        <w:rPr>
          <w:rFonts w:ascii="Times New Roman" w:eastAsia="Calibri" w:hAnsi="Times New Roman" w:cs="Times New Roman"/>
          <w:sz w:val="20"/>
          <w:szCs w:val="20"/>
        </w:rPr>
        <w:t>обслуживания по услугам регистрации и подтвер</w:t>
      </w:r>
      <w:r w:rsidR="007C7597">
        <w:rPr>
          <w:rFonts w:ascii="Times New Roman" w:eastAsia="Calibri" w:hAnsi="Times New Roman" w:cs="Times New Roman"/>
          <w:sz w:val="20"/>
          <w:szCs w:val="20"/>
        </w:rPr>
        <w:t xml:space="preserve">ждения учетной записи граждан </w:t>
      </w:r>
      <w:r w:rsidR="007C7597">
        <w:rPr>
          <w:rFonts w:ascii="Times New Roman" w:eastAsia="Calibri" w:hAnsi="Times New Roman" w:cs="Times New Roman"/>
          <w:sz w:val="20"/>
          <w:szCs w:val="20"/>
        </w:rPr>
        <w:lastRenderedPageBreak/>
        <w:t>в </w:t>
      </w:r>
      <w:r w:rsidR="00BF03F1" w:rsidRPr="00CD44B8">
        <w:rPr>
          <w:rFonts w:ascii="Times New Roman" w:eastAsia="Calibri" w:hAnsi="Times New Roman" w:cs="Times New Roman"/>
          <w:sz w:val="20"/>
          <w:szCs w:val="20"/>
        </w:rPr>
        <w:t xml:space="preserve">Единой системе идентификации и аутентификации (далее – центры </w:t>
      </w:r>
      <w:r w:rsidRPr="00CD44B8">
        <w:rPr>
          <w:rFonts w:ascii="Times New Roman" w:eastAsia="Calibri" w:hAnsi="Times New Roman" w:cs="Times New Roman"/>
          <w:sz w:val="20"/>
          <w:szCs w:val="20"/>
        </w:rPr>
        <w:t>подтверждения личности</w:t>
      </w:r>
      <w:r w:rsidR="00BF03F1" w:rsidRPr="00CD44B8">
        <w:rPr>
          <w:rFonts w:ascii="Times New Roman" w:eastAsia="Calibri" w:hAnsi="Times New Roman" w:cs="Times New Roman"/>
          <w:sz w:val="20"/>
          <w:szCs w:val="20"/>
        </w:rPr>
        <w:t>)</w:t>
      </w:r>
      <w:r w:rsidRPr="00CD44B8">
        <w:rPr>
          <w:rFonts w:ascii="Times New Roman" w:eastAsia="Calibri" w:hAnsi="Times New Roman" w:cs="Times New Roman"/>
          <w:sz w:val="20"/>
          <w:szCs w:val="20"/>
        </w:rPr>
        <w:t xml:space="preserve"> для получения доступа к </w:t>
      </w:r>
      <w:r w:rsidR="001B2684" w:rsidRPr="00CD44B8">
        <w:rPr>
          <w:rFonts w:ascii="Times New Roman" w:eastAsia="Calibri" w:hAnsi="Times New Roman" w:cs="Times New Roman"/>
          <w:sz w:val="20"/>
          <w:szCs w:val="20"/>
        </w:rPr>
        <w:t>п</w:t>
      </w:r>
      <w:r w:rsidRPr="00CD44B8">
        <w:rPr>
          <w:rFonts w:ascii="Times New Roman" w:eastAsia="Calibri" w:hAnsi="Times New Roman" w:cs="Times New Roman"/>
          <w:sz w:val="20"/>
          <w:szCs w:val="20"/>
        </w:rPr>
        <w:t xml:space="preserve">орталу </w:t>
      </w:r>
      <w:r w:rsidR="001B2684" w:rsidRPr="00CD44B8">
        <w:rPr>
          <w:rFonts w:ascii="Times New Roman" w:eastAsia="Calibri" w:hAnsi="Times New Roman" w:cs="Times New Roman"/>
          <w:sz w:val="20"/>
          <w:szCs w:val="20"/>
        </w:rPr>
        <w:t>«</w:t>
      </w:r>
      <w:r w:rsidRPr="00CD44B8">
        <w:rPr>
          <w:rFonts w:ascii="Times New Roman" w:eastAsia="Calibri" w:hAnsi="Times New Roman" w:cs="Times New Roman"/>
          <w:sz w:val="20"/>
          <w:szCs w:val="20"/>
        </w:rPr>
        <w:t>Госуслуг</w:t>
      </w:r>
      <w:r w:rsidR="001B2684" w:rsidRPr="00CD44B8">
        <w:rPr>
          <w:rFonts w:ascii="Times New Roman" w:eastAsia="Calibri" w:hAnsi="Times New Roman" w:cs="Times New Roman"/>
          <w:sz w:val="20"/>
          <w:szCs w:val="20"/>
        </w:rPr>
        <w:t>и»</w:t>
      </w:r>
      <w:r w:rsidRPr="00CD44B8">
        <w:rPr>
          <w:rFonts w:ascii="Times New Roman" w:eastAsia="Calibri" w:hAnsi="Times New Roman" w:cs="Times New Roman"/>
          <w:sz w:val="20"/>
          <w:szCs w:val="20"/>
        </w:rPr>
        <w:t xml:space="preserve"> призвано решить</w:t>
      </w:r>
      <w:r w:rsidR="00BF7854" w:rsidRPr="00CD44B8">
        <w:rPr>
          <w:rFonts w:ascii="Times New Roman" w:eastAsia="Calibri" w:hAnsi="Times New Roman" w:cs="Times New Roman"/>
          <w:sz w:val="20"/>
          <w:szCs w:val="20"/>
        </w:rPr>
        <w:t xml:space="preserve"> ряд проблем</w:t>
      </w:r>
      <w:r w:rsidR="00EE19B1" w:rsidRPr="00CD44B8">
        <w:rPr>
          <w:rFonts w:ascii="Times New Roman" w:eastAsia="Calibri" w:hAnsi="Times New Roman" w:cs="Times New Roman"/>
          <w:sz w:val="20"/>
          <w:szCs w:val="20"/>
        </w:rPr>
        <w:t xml:space="preserve">, </w:t>
      </w:r>
      <w:r w:rsidR="00BF7854" w:rsidRPr="00CD44B8">
        <w:rPr>
          <w:rFonts w:ascii="Times New Roman" w:eastAsia="Calibri" w:hAnsi="Times New Roman" w:cs="Times New Roman"/>
          <w:sz w:val="20"/>
          <w:szCs w:val="20"/>
        </w:rPr>
        <w:t xml:space="preserve">обусловленных следующими факторами: </w:t>
      </w:r>
    </w:p>
    <w:p w14:paraId="13D5FF05" w14:textId="436E7E85" w:rsidR="00EE19B1" w:rsidRPr="00CD44B8" w:rsidRDefault="00EE19B1" w:rsidP="004F521C">
      <w:pPr>
        <w:pStyle w:val="aa"/>
        <w:numPr>
          <w:ilvl w:val="0"/>
          <w:numId w:val="26"/>
        </w:numPr>
        <w:spacing w:after="0" w:line="230"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Удаленность</w:t>
      </w:r>
      <w:r w:rsidR="00BF7854" w:rsidRPr="00CD44B8">
        <w:rPr>
          <w:rFonts w:ascii="Times New Roman" w:eastAsia="Calibri" w:hAnsi="Times New Roman" w:cs="Times New Roman"/>
          <w:sz w:val="20"/>
          <w:szCs w:val="20"/>
        </w:rPr>
        <w:t>ю</w:t>
      </w:r>
      <w:r w:rsidRPr="00CD44B8">
        <w:rPr>
          <w:rFonts w:ascii="Times New Roman" w:eastAsia="Calibri" w:hAnsi="Times New Roman" w:cs="Times New Roman"/>
          <w:sz w:val="20"/>
          <w:szCs w:val="20"/>
        </w:rPr>
        <w:t xml:space="preserve"> действующих МФЦ;</w:t>
      </w:r>
    </w:p>
    <w:p w14:paraId="34230618" w14:textId="0F39A51D" w:rsidR="00EE19B1" w:rsidRPr="00CD44B8" w:rsidRDefault="00EE19B1" w:rsidP="004F521C">
      <w:pPr>
        <w:pStyle w:val="aa"/>
        <w:numPr>
          <w:ilvl w:val="0"/>
          <w:numId w:val="24"/>
        </w:numPr>
        <w:spacing w:after="0" w:line="230"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Отсутствие</w:t>
      </w:r>
      <w:r w:rsidR="00BF7854" w:rsidRPr="00CD44B8">
        <w:rPr>
          <w:rFonts w:ascii="Times New Roman" w:eastAsia="Calibri" w:hAnsi="Times New Roman" w:cs="Times New Roman"/>
          <w:sz w:val="20"/>
          <w:szCs w:val="20"/>
        </w:rPr>
        <w:t>м</w:t>
      </w:r>
      <w:r w:rsidRPr="00CD44B8">
        <w:rPr>
          <w:rFonts w:ascii="Times New Roman" w:eastAsia="Calibri" w:hAnsi="Times New Roman" w:cs="Times New Roman"/>
          <w:sz w:val="20"/>
          <w:szCs w:val="20"/>
        </w:rPr>
        <w:t xml:space="preserve"> консультационной поддержки населения по пользованию </w:t>
      </w:r>
      <w:r w:rsidR="001B2684" w:rsidRPr="00CD44B8">
        <w:rPr>
          <w:rFonts w:ascii="Times New Roman" w:eastAsia="Calibri" w:hAnsi="Times New Roman" w:cs="Times New Roman"/>
          <w:sz w:val="20"/>
          <w:szCs w:val="20"/>
        </w:rPr>
        <w:t>п</w:t>
      </w:r>
      <w:r w:rsidRPr="00CD44B8">
        <w:rPr>
          <w:rFonts w:ascii="Times New Roman" w:eastAsia="Calibri" w:hAnsi="Times New Roman" w:cs="Times New Roman"/>
          <w:sz w:val="20"/>
          <w:szCs w:val="20"/>
        </w:rPr>
        <w:t xml:space="preserve">орталом </w:t>
      </w:r>
      <w:r w:rsidR="001B2684" w:rsidRPr="00CD44B8">
        <w:rPr>
          <w:rFonts w:ascii="Times New Roman" w:eastAsia="Calibri" w:hAnsi="Times New Roman" w:cs="Times New Roman"/>
          <w:sz w:val="20"/>
          <w:szCs w:val="20"/>
        </w:rPr>
        <w:t>«</w:t>
      </w:r>
      <w:r w:rsidRPr="00CD44B8">
        <w:rPr>
          <w:rFonts w:ascii="Times New Roman" w:eastAsia="Calibri" w:hAnsi="Times New Roman" w:cs="Times New Roman"/>
          <w:sz w:val="20"/>
          <w:szCs w:val="20"/>
        </w:rPr>
        <w:t>Госуслуг</w:t>
      </w:r>
      <w:r w:rsidR="001B2684" w:rsidRPr="00CD44B8">
        <w:rPr>
          <w:rFonts w:ascii="Times New Roman" w:eastAsia="Calibri" w:hAnsi="Times New Roman" w:cs="Times New Roman"/>
          <w:sz w:val="20"/>
          <w:szCs w:val="20"/>
        </w:rPr>
        <w:t>и»</w:t>
      </w:r>
      <w:r w:rsidRPr="00CD44B8">
        <w:rPr>
          <w:rFonts w:ascii="Times New Roman" w:eastAsia="Calibri" w:hAnsi="Times New Roman" w:cs="Times New Roman"/>
          <w:sz w:val="20"/>
          <w:szCs w:val="20"/>
        </w:rPr>
        <w:t>;</w:t>
      </w:r>
    </w:p>
    <w:p w14:paraId="5EB8447C" w14:textId="44A08D39" w:rsidR="00EE19B1" w:rsidRPr="00CD44B8" w:rsidRDefault="00BF7854" w:rsidP="00622C19">
      <w:pPr>
        <w:pStyle w:val="aa"/>
        <w:numPr>
          <w:ilvl w:val="0"/>
          <w:numId w:val="24"/>
        </w:numPr>
        <w:spacing w:after="0" w:line="240"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Низкой</w:t>
      </w:r>
      <w:r w:rsidR="00EE19B1" w:rsidRPr="00CD44B8">
        <w:rPr>
          <w:rFonts w:ascii="Times New Roman" w:eastAsia="Calibri" w:hAnsi="Times New Roman" w:cs="Times New Roman"/>
          <w:sz w:val="20"/>
          <w:szCs w:val="20"/>
        </w:rPr>
        <w:t xml:space="preserve"> цифров</w:t>
      </w:r>
      <w:r w:rsidRPr="00CD44B8">
        <w:rPr>
          <w:rFonts w:ascii="Times New Roman" w:eastAsia="Calibri" w:hAnsi="Times New Roman" w:cs="Times New Roman"/>
          <w:sz w:val="20"/>
          <w:szCs w:val="20"/>
        </w:rPr>
        <w:t>ой</w:t>
      </w:r>
      <w:r w:rsidR="00EE19B1" w:rsidRPr="00CD44B8">
        <w:rPr>
          <w:rFonts w:ascii="Times New Roman" w:eastAsia="Calibri" w:hAnsi="Times New Roman" w:cs="Times New Roman"/>
          <w:sz w:val="20"/>
          <w:szCs w:val="20"/>
        </w:rPr>
        <w:t xml:space="preserve"> грамотность</w:t>
      </w:r>
      <w:r w:rsidRPr="00CD44B8">
        <w:rPr>
          <w:rFonts w:ascii="Times New Roman" w:eastAsia="Calibri" w:hAnsi="Times New Roman" w:cs="Times New Roman"/>
          <w:sz w:val="20"/>
          <w:szCs w:val="20"/>
        </w:rPr>
        <w:t>ю</w:t>
      </w:r>
      <w:r w:rsidR="00EE19B1" w:rsidRPr="00CD44B8">
        <w:rPr>
          <w:rFonts w:ascii="Times New Roman" w:eastAsia="Calibri" w:hAnsi="Times New Roman" w:cs="Times New Roman"/>
          <w:sz w:val="20"/>
          <w:szCs w:val="20"/>
        </w:rPr>
        <w:t xml:space="preserve"> населения</w:t>
      </w:r>
      <w:r w:rsidR="00F0676A" w:rsidRPr="00CD44B8">
        <w:rPr>
          <w:rFonts w:ascii="Times New Roman" w:eastAsia="Calibri" w:hAnsi="Times New Roman" w:cs="Times New Roman"/>
          <w:sz w:val="20"/>
          <w:szCs w:val="20"/>
        </w:rPr>
        <w:t>, особенно старшего возраста</w:t>
      </w:r>
      <w:r w:rsidR="00EE19B1" w:rsidRPr="00CD44B8">
        <w:rPr>
          <w:rFonts w:ascii="Times New Roman" w:eastAsia="Calibri" w:hAnsi="Times New Roman" w:cs="Times New Roman"/>
          <w:sz w:val="20"/>
          <w:szCs w:val="20"/>
        </w:rPr>
        <w:t>;</w:t>
      </w:r>
    </w:p>
    <w:p w14:paraId="3EF0F387" w14:textId="064BF904" w:rsidR="00EE19B1" w:rsidRPr="00CD44B8" w:rsidRDefault="00EE19B1" w:rsidP="00622C19">
      <w:pPr>
        <w:pStyle w:val="aa"/>
        <w:numPr>
          <w:ilvl w:val="0"/>
          <w:numId w:val="24"/>
        </w:numPr>
        <w:spacing w:after="0" w:line="240"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Отсутствие</w:t>
      </w:r>
      <w:r w:rsidR="00BF7854" w:rsidRPr="00CD44B8">
        <w:rPr>
          <w:rFonts w:ascii="Times New Roman" w:eastAsia="Calibri" w:hAnsi="Times New Roman" w:cs="Times New Roman"/>
          <w:sz w:val="20"/>
          <w:szCs w:val="20"/>
        </w:rPr>
        <w:t>м</w:t>
      </w:r>
      <w:r w:rsidRPr="00CD44B8">
        <w:rPr>
          <w:rFonts w:ascii="Times New Roman" w:eastAsia="Calibri" w:hAnsi="Times New Roman" w:cs="Times New Roman"/>
          <w:sz w:val="20"/>
          <w:szCs w:val="20"/>
        </w:rPr>
        <w:t xml:space="preserve"> </w:t>
      </w:r>
      <w:r w:rsidR="00BF7854" w:rsidRPr="00CD44B8">
        <w:rPr>
          <w:rFonts w:ascii="Times New Roman" w:eastAsia="Calibri" w:hAnsi="Times New Roman" w:cs="Times New Roman"/>
          <w:sz w:val="20"/>
          <w:szCs w:val="20"/>
        </w:rPr>
        <w:t>у населения ряда территорий</w:t>
      </w:r>
      <w:r w:rsidR="000B5794" w:rsidRPr="00CD44B8">
        <w:rPr>
          <w:rFonts w:ascii="Times New Roman" w:eastAsia="Calibri" w:hAnsi="Times New Roman" w:cs="Times New Roman"/>
          <w:sz w:val="20"/>
          <w:szCs w:val="20"/>
        </w:rPr>
        <w:t xml:space="preserve">, особенно </w:t>
      </w:r>
      <w:r w:rsidR="00161A53">
        <w:rPr>
          <w:rFonts w:ascii="Times New Roman" w:eastAsia="Calibri" w:hAnsi="Times New Roman" w:cs="Times New Roman"/>
          <w:sz w:val="20"/>
          <w:szCs w:val="20"/>
        </w:rPr>
        <w:t>сельских и </w:t>
      </w:r>
      <w:r w:rsidR="000B5794" w:rsidRPr="00CD44B8">
        <w:rPr>
          <w:rFonts w:ascii="Times New Roman" w:eastAsia="Calibri" w:hAnsi="Times New Roman" w:cs="Times New Roman"/>
          <w:sz w:val="20"/>
          <w:szCs w:val="20"/>
        </w:rPr>
        <w:t>удаленных,</w:t>
      </w:r>
      <w:r w:rsidR="00BF7854" w:rsidRPr="00CD44B8">
        <w:rPr>
          <w:rFonts w:ascii="Times New Roman" w:eastAsia="Calibri" w:hAnsi="Times New Roman" w:cs="Times New Roman"/>
          <w:sz w:val="20"/>
          <w:szCs w:val="20"/>
        </w:rPr>
        <w:t xml:space="preserve"> </w:t>
      </w:r>
      <w:r w:rsidRPr="00CD44B8">
        <w:rPr>
          <w:rFonts w:ascii="Times New Roman" w:eastAsia="Calibri" w:hAnsi="Times New Roman" w:cs="Times New Roman"/>
          <w:sz w:val="20"/>
          <w:szCs w:val="20"/>
        </w:rPr>
        <w:t>доступа к Интернету;</w:t>
      </w:r>
    </w:p>
    <w:p w14:paraId="3D27DD7A" w14:textId="3741FFBF" w:rsidR="00EE19B1" w:rsidRPr="00CD44B8" w:rsidRDefault="00BF7854" w:rsidP="00622C19">
      <w:pPr>
        <w:pStyle w:val="aa"/>
        <w:numPr>
          <w:ilvl w:val="0"/>
          <w:numId w:val="24"/>
        </w:numPr>
        <w:spacing w:after="0" w:line="240"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Отсутствием </w:t>
      </w:r>
      <w:r w:rsidR="00EE19B1" w:rsidRPr="00CD44B8">
        <w:rPr>
          <w:rFonts w:ascii="Times New Roman" w:eastAsia="Calibri" w:hAnsi="Times New Roman" w:cs="Times New Roman"/>
          <w:sz w:val="20"/>
          <w:szCs w:val="20"/>
        </w:rPr>
        <w:t>достаточных</w:t>
      </w:r>
      <w:r w:rsidR="00161A53">
        <w:rPr>
          <w:rFonts w:ascii="Times New Roman" w:eastAsia="Calibri" w:hAnsi="Times New Roman" w:cs="Times New Roman"/>
          <w:sz w:val="20"/>
          <w:szCs w:val="20"/>
        </w:rPr>
        <w:t xml:space="preserve"> навыков работы на компьютере и </w:t>
      </w:r>
      <w:r w:rsidR="00EE19B1" w:rsidRPr="00CD44B8">
        <w:rPr>
          <w:rFonts w:ascii="Times New Roman" w:eastAsia="Calibri" w:hAnsi="Times New Roman" w:cs="Times New Roman"/>
          <w:sz w:val="20"/>
          <w:szCs w:val="20"/>
        </w:rPr>
        <w:t>пользования Интернетом</w:t>
      </w:r>
      <w:r w:rsidRPr="00CD44B8">
        <w:rPr>
          <w:rFonts w:ascii="Times New Roman" w:eastAsia="Calibri" w:hAnsi="Times New Roman" w:cs="Times New Roman"/>
          <w:sz w:val="20"/>
          <w:szCs w:val="20"/>
        </w:rPr>
        <w:t xml:space="preserve"> у сотрудников библиотек</w:t>
      </w:r>
      <w:r w:rsidR="00EE19B1" w:rsidRPr="00CD44B8">
        <w:rPr>
          <w:rFonts w:ascii="Times New Roman" w:eastAsia="Calibri" w:hAnsi="Times New Roman" w:cs="Times New Roman"/>
          <w:sz w:val="20"/>
          <w:szCs w:val="20"/>
        </w:rPr>
        <w:t xml:space="preserve">. </w:t>
      </w:r>
    </w:p>
    <w:p w14:paraId="5B863A61" w14:textId="7C343274" w:rsidR="00E90437" w:rsidRPr="00CD44B8" w:rsidRDefault="00E90437" w:rsidP="00622C19">
      <w:pPr>
        <w:spacing w:after="0" w:line="240"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Таким образом, можно выделить два основных стратегических направления работы подпроекта:</w:t>
      </w:r>
    </w:p>
    <w:p w14:paraId="477A7574" w14:textId="48673651" w:rsidR="00E90437" w:rsidRPr="00CD44B8" w:rsidRDefault="00E90437" w:rsidP="00622C19">
      <w:pPr>
        <w:pStyle w:val="aa"/>
        <w:numPr>
          <w:ilvl w:val="0"/>
          <w:numId w:val="26"/>
        </w:numPr>
        <w:spacing w:after="0" w:line="240"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Открытие на базе библиотек </w:t>
      </w:r>
      <w:r w:rsidRPr="00CD44B8">
        <w:rPr>
          <w:rFonts w:ascii="Times New Roman" w:eastAsia="Calibri" w:hAnsi="Times New Roman" w:cs="Times New Roman"/>
          <w:b/>
          <w:bCs/>
          <w:i/>
          <w:iCs/>
          <w:sz w:val="20"/>
          <w:szCs w:val="20"/>
        </w:rPr>
        <w:t>центров подтверждения личности</w:t>
      </w:r>
      <w:r w:rsidRPr="00CD44B8">
        <w:rPr>
          <w:sz w:val="20"/>
          <w:szCs w:val="20"/>
        </w:rPr>
        <w:t xml:space="preserve"> </w:t>
      </w:r>
      <w:r w:rsidRPr="00CD44B8">
        <w:rPr>
          <w:rFonts w:ascii="Times New Roman" w:eastAsia="Calibri" w:hAnsi="Times New Roman" w:cs="Times New Roman"/>
          <w:sz w:val="20"/>
          <w:szCs w:val="20"/>
        </w:rPr>
        <w:t>и организация широкого доступа населения к Порталу государственных услуг Российской Федерации</w:t>
      </w:r>
      <w:r w:rsidR="00F32E40" w:rsidRPr="00CD44B8">
        <w:rPr>
          <w:rFonts w:ascii="Times New Roman" w:eastAsia="Calibri" w:hAnsi="Times New Roman" w:cs="Times New Roman"/>
          <w:sz w:val="20"/>
          <w:szCs w:val="20"/>
        </w:rPr>
        <w:t>;</w:t>
      </w:r>
    </w:p>
    <w:p w14:paraId="3A9B9100" w14:textId="1BB493BE" w:rsidR="00F32E40" w:rsidRPr="00CD44B8" w:rsidRDefault="00F32E40" w:rsidP="00622C19">
      <w:pPr>
        <w:pStyle w:val="aa"/>
        <w:numPr>
          <w:ilvl w:val="0"/>
          <w:numId w:val="26"/>
        </w:numPr>
        <w:spacing w:after="0" w:line="240" w:lineRule="auto"/>
        <w:ind w:left="0" w:firstLine="357"/>
        <w:rPr>
          <w:rFonts w:ascii="Times New Roman" w:eastAsia="Calibri" w:hAnsi="Times New Roman" w:cs="Times New Roman"/>
          <w:sz w:val="20"/>
          <w:szCs w:val="20"/>
        </w:rPr>
      </w:pPr>
      <w:r w:rsidRPr="00CD44B8">
        <w:rPr>
          <w:rFonts w:ascii="Times New Roman" w:eastAsia="Calibri" w:hAnsi="Times New Roman" w:cs="Times New Roman"/>
          <w:sz w:val="20"/>
          <w:szCs w:val="20"/>
        </w:rPr>
        <w:t>Предоставление услуг цифров</w:t>
      </w:r>
      <w:r w:rsidR="00F43B18" w:rsidRPr="00CD44B8">
        <w:rPr>
          <w:rFonts w:ascii="Times New Roman" w:eastAsia="Calibri" w:hAnsi="Times New Roman" w:cs="Times New Roman"/>
          <w:sz w:val="20"/>
          <w:szCs w:val="20"/>
        </w:rPr>
        <w:t>ых</w:t>
      </w:r>
      <w:r w:rsidRPr="00CD44B8">
        <w:rPr>
          <w:rFonts w:ascii="Times New Roman" w:eastAsia="Calibri" w:hAnsi="Times New Roman" w:cs="Times New Roman"/>
          <w:sz w:val="20"/>
          <w:szCs w:val="20"/>
        </w:rPr>
        <w:t xml:space="preserve"> куратор</w:t>
      </w:r>
      <w:r w:rsidR="00F43B18" w:rsidRPr="00CD44B8">
        <w:rPr>
          <w:rFonts w:ascii="Times New Roman" w:eastAsia="Calibri" w:hAnsi="Times New Roman" w:cs="Times New Roman"/>
          <w:sz w:val="20"/>
          <w:szCs w:val="20"/>
        </w:rPr>
        <w:t>ов</w:t>
      </w:r>
      <w:r w:rsidRPr="00CD44B8">
        <w:rPr>
          <w:rFonts w:ascii="Times New Roman" w:eastAsia="Calibri" w:hAnsi="Times New Roman" w:cs="Times New Roman"/>
          <w:sz w:val="20"/>
          <w:szCs w:val="20"/>
        </w:rPr>
        <w:t>.</w:t>
      </w:r>
    </w:p>
    <w:p w14:paraId="149F0C01" w14:textId="6371439E" w:rsidR="00BF03F1" w:rsidRPr="00CD44B8" w:rsidRDefault="00E90437" w:rsidP="00622C19">
      <w:pPr>
        <w:spacing w:after="0" w:line="240"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Подробный алгоритм по созданию </w:t>
      </w:r>
      <w:r w:rsidRPr="00CD44B8">
        <w:rPr>
          <w:rFonts w:ascii="Times New Roman" w:eastAsia="Calibri" w:hAnsi="Times New Roman" w:cs="Times New Roman"/>
          <w:b/>
          <w:bCs/>
          <w:i/>
          <w:iCs/>
          <w:sz w:val="20"/>
          <w:szCs w:val="20"/>
        </w:rPr>
        <w:t>центров подтверждения личности</w:t>
      </w:r>
      <w:r w:rsidRPr="00CD44B8">
        <w:rPr>
          <w:rFonts w:ascii="Times New Roman" w:eastAsia="Calibri" w:hAnsi="Times New Roman" w:cs="Times New Roman"/>
          <w:sz w:val="20"/>
          <w:szCs w:val="20"/>
        </w:rPr>
        <w:t xml:space="preserve"> на базе библиотек представлен в </w:t>
      </w:r>
      <w:r w:rsidR="00BF03F1" w:rsidRPr="00CD44B8">
        <w:rPr>
          <w:rFonts w:ascii="Times New Roman" w:eastAsia="Calibri" w:hAnsi="Times New Roman" w:cs="Times New Roman"/>
          <w:sz w:val="20"/>
          <w:szCs w:val="20"/>
        </w:rPr>
        <w:t>«</w:t>
      </w:r>
      <w:r w:rsidRPr="00CD44B8">
        <w:rPr>
          <w:rFonts w:ascii="Times New Roman" w:eastAsia="Calibri" w:hAnsi="Times New Roman" w:cs="Times New Roman"/>
          <w:sz w:val="20"/>
          <w:szCs w:val="20"/>
        </w:rPr>
        <w:t>Инструкции</w:t>
      </w:r>
      <w:r w:rsidR="00BF03F1" w:rsidRPr="00CD44B8">
        <w:rPr>
          <w:rFonts w:ascii="Times New Roman" w:eastAsia="Calibri" w:hAnsi="Times New Roman" w:cs="Times New Roman"/>
          <w:sz w:val="20"/>
          <w:szCs w:val="20"/>
        </w:rPr>
        <w:t xml:space="preserve"> по организации пунктов подтверждения учетных записей в </w:t>
      </w:r>
      <w:r w:rsidR="001B2684" w:rsidRPr="00CD44B8">
        <w:rPr>
          <w:rFonts w:ascii="Times New Roman" w:eastAsia="Calibri" w:hAnsi="Times New Roman" w:cs="Times New Roman"/>
          <w:sz w:val="20"/>
          <w:szCs w:val="20"/>
        </w:rPr>
        <w:t>"</w:t>
      </w:r>
      <w:r w:rsidR="00BF03F1" w:rsidRPr="00CD44B8">
        <w:rPr>
          <w:rFonts w:ascii="Times New Roman" w:eastAsia="Calibri" w:hAnsi="Times New Roman" w:cs="Times New Roman"/>
          <w:sz w:val="20"/>
          <w:szCs w:val="20"/>
        </w:rPr>
        <w:t>Единой системе идентификации и аутентификации</w:t>
      </w:r>
      <w:r w:rsidR="001B2684" w:rsidRPr="00CD44B8">
        <w:rPr>
          <w:rFonts w:ascii="Times New Roman" w:eastAsia="Calibri" w:hAnsi="Times New Roman" w:cs="Times New Roman"/>
          <w:sz w:val="20"/>
          <w:szCs w:val="20"/>
        </w:rPr>
        <w:t>"</w:t>
      </w:r>
      <w:r w:rsidR="00BF03F1" w:rsidRPr="00CD44B8">
        <w:rPr>
          <w:rFonts w:ascii="Times New Roman" w:eastAsia="Calibri" w:hAnsi="Times New Roman" w:cs="Times New Roman"/>
          <w:sz w:val="20"/>
          <w:szCs w:val="20"/>
        </w:rPr>
        <w:t>»</w:t>
      </w:r>
      <w:r w:rsidR="006B12B6">
        <w:rPr>
          <w:rFonts w:ascii="Times New Roman" w:eastAsia="Calibri" w:hAnsi="Times New Roman" w:cs="Times New Roman"/>
          <w:sz w:val="20"/>
          <w:szCs w:val="20"/>
        </w:rPr>
        <w:t xml:space="preserve"> в </w:t>
      </w:r>
      <w:r w:rsidR="00BF03F1" w:rsidRPr="00CD44B8">
        <w:rPr>
          <w:rFonts w:ascii="Times New Roman" w:eastAsia="Calibri" w:hAnsi="Times New Roman" w:cs="Times New Roman"/>
          <w:sz w:val="20"/>
          <w:szCs w:val="20"/>
        </w:rPr>
        <w:t>методическом кейсе подпроекта</w:t>
      </w:r>
      <w:r w:rsidR="006B12B6">
        <w:rPr>
          <w:rStyle w:val="ad"/>
          <w:rFonts w:ascii="Times New Roman" w:eastAsia="Calibri" w:hAnsi="Times New Roman" w:cs="Times New Roman"/>
          <w:sz w:val="20"/>
          <w:szCs w:val="20"/>
        </w:rPr>
        <w:footnoteReference w:id="23"/>
      </w:r>
      <w:r w:rsidR="00BF03F1" w:rsidRPr="00CD44B8">
        <w:rPr>
          <w:rFonts w:ascii="Times New Roman" w:eastAsia="Calibri" w:hAnsi="Times New Roman" w:cs="Times New Roman"/>
          <w:sz w:val="20"/>
          <w:szCs w:val="20"/>
        </w:rPr>
        <w:t xml:space="preserve">. </w:t>
      </w:r>
      <w:r w:rsidRPr="00CD44B8">
        <w:rPr>
          <w:rFonts w:ascii="Times New Roman" w:eastAsia="Calibri" w:hAnsi="Times New Roman" w:cs="Times New Roman"/>
          <w:sz w:val="20"/>
          <w:szCs w:val="20"/>
        </w:rPr>
        <w:t xml:space="preserve"> </w:t>
      </w:r>
    </w:p>
    <w:p w14:paraId="545C2836" w14:textId="18A65712" w:rsidR="00E90437" w:rsidRPr="00CD44B8" w:rsidRDefault="009B02FF" w:rsidP="00622C19">
      <w:pPr>
        <w:spacing w:after="0" w:line="240"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Кратко этот алгоритм можно представить </w:t>
      </w:r>
      <w:r w:rsidR="00CD22E7" w:rsidRPr="00CD44B8">
        <w:rPr>
          <w:rFonts w:ascii="Times New Roman" w:eastAsia="Calibri" w:hAnsi="Times New Roman" w:cs="Times New Roman"/>
          <w:sz w:val="20"/>
          <w:szCs w:val="20"/>
        </w:rPr>
        <w:t>в виде последовательных шагов, где п</w:t>
      </w:r>
      <w:r w:rsidR="00E90437" w:rsidRPr="00CD44B8">
        <w:rPr>
          <w:rFonts w:ascii="Times New Roman" w:eastAsia="Calibri" w:hAnsi="Times New Roman" w:cs="Times New Roman"/>
          <w:sz w:val="20"/>
          <w:szCs w:val="20"/>
        </w:rPr>
        <w:t xml:space="preserve">ервым шагом при открытии </w:t>
      </w:r>
      <w:r w:rsidR="00E90437" w:rsidRPr="00CD44B8">
        <w:rPr>
          <w:rFonts w:ascii="Times New Roman" w:eastAsia="Calibri" w:hAnsi="Times New Roman" w:cs="Times New Roman"/>
          <w:b/>
          <w:bCs/>
          <w:i/>
          <w:iCs/>
          <w:sz w:val="20"/>
          <w:szCs w:val="20"/>
        </w:rPr>
        <w:t>пункта подтверждения личности</w:t>
      </w:r>
      <w:r w:rsidR="00E90437" w:rsidRPr="00CD44B8">
        <w:rPr>
          <w:rFonts w:ascii="Times New Roman" w:eastAsia="Calibri" w:hAnsi="Times New Roman" w:cs="Times New Roman"/>
          <w:sz w:val="20"/>
          <w:szCs w:val="20"/>
        </w:rPr>
        <w:t xml:space="preserve"> на </w:t>
      </w:r>
      <w:r w:rsidR="00BF03F1" w:rsidRPr="00CD44B8">
        <w:rPr>
          <w:rFonts w:ascii="Times New Roman" w:eastAsia="Calibri" w:hAnsi="Times New Roman" w:cs="Times New Roman"/>
          <w:sz w:val="20"/>
          <w:szCs w:val="20"/>
        </w:rPr>
        <w:t xml:space="preserve">базе библиотеки </w:t>
      </w:r>
      <w:r w:rsidR="00CD22E7" w:rsidRPr="00CD44B8">
        <w:rPr>
          <w:rFonts w:ascii="Times New Roman" w:eastAsia="Calibri" w:hAnsi="Times New Roman" w:cs="Times New Roman"/>
          <w:sz w:val="20"/>
          <w:szCs w:val="20"/>
        </w:rPr>
        <w:t xml:space="preserve">будет </w:t>
      </w:r>
      <w:r w:rsidR="00E90437" w:rsidRPr="00CD44B8">
        <w:rPr>
          <w:rFonts w:ascii="Times New Roman" w:eastAsia="Calibri" w:hAnsi="Times New Roman" w:cs="Times New Roman"/>
          <w:sz w:val="20"/>
          <w:szCs w:val="20"/>
        </w:rPr>
        <w:t xml:space="preserve">получение поддержки </w:t>
      </w:r>
      <w:r w:rsidR="00CD22E7" w:rsidRPr="00CD44B8">
        <w:rPr>
          <w:rFonts w:ascii="Times New Roman" w:eastAsia="Calibri" w:hAnsi="Times New Roman" w:cs="Times New Roman"/>
          <w:sz w:val="20"/>
          <w:szCs w:val="20"/>
        </w:rPr>
        <w:t xml:space="preserve">от </w:t>
      </w:r>
      <w:r w:rsidR="00BF03F1" w:rsidRPr="00CD44B8">
        <w:rPr>
          <w:rFonts w:ascii="Times New Roman" w:eastAsia="Calibri" w:hAnsi="Times New Roman" w:cs="Times New Roman"/>
          <w:sz w:val="20"/>
          <w:szCs w:val="20"/>
        </w:rPr>
        <w:t xml:space="preserve">ее </w:t>
      </w:r>
      <w:r w:rsidR="00E90437" w:rsidRPr="00CD44B8">
        <w:rPr>
          <w:rFonts w:ascii="Times New Roman" w:eastAsia="Calibri" w:hAnsi="Times New Roman" w:cs="Times New Roman"/>
          <w:sz w:val="20"/>
          <w:szCs w:val="20"/>
        </w:rPr>
        <w:t>учредителя</w:t>
      </w:r>
      <w:r w:rsidR="00BF03F1" w:rsidRPr="00CD44B8">
        <w:rPr>
          <w:rStyle w:val="ad"/>
          <w:rFonts w:ascii="Times New Roman" w:eastAsia="Calibri" w:hAnsi="Times New Roman" w:cs="Times New Roman"/>
          <w:sz w:val="20"/>
          <w:szCs w:val="20"/>
        </w:rPr>
        <w:footnoteReference w:id="24"/>
      </w:r>
      <w:r w:rsidR="00E90437" w:rsidRPr="00CD44B8">
        <w:rPr>
          <w:rFonts w:ascii="Times New Roman" w:eastAsia="Calibri" w:hAnsi="Times New Roman" w:cs="Times New Roman"/>
          <w:sz w:val="20"/>
          <w:szCs w:val="20"/>
        </w:rPr>
        <w:t xml:space="preserve">. </w:t>
      </w:r>
      <w:r w:rsidR="00BF03F1" w:rsidRPr="00CD44B8">
        <w:rPr>
          <w:rFonts w:ascii="Times New Roman" w:eastAsia="Calibri" w:hAnsi="Times New Roman" w:cs="Times New Roman"/>
          <w:sz w:val="20"/>
          <w:szCs w:val="20"/>
        </w:rPr>
        <w:t>У</w:t>
      </w:r>
      <w:r w:rsidR="00E90437" w:rsidRPr="00CD44B8">
        <w:rPr>
          <w:rFonts w:ascii="Times New Roman" w:eastAsia="Calibri" w:hAnsi="Times New Roman" w:cs="Times New Roman"/>
          <w:sz w:val="20"/>
          <w:szCs w:val="20"/>
        </w:rPr>
        <w:t>чредител</w:t>
      </w:r>
      <w:r w:rsidR="00BF03F1" w:rsidRPr="00CD44B8">
        <w:rPr>
          <w:rFonts w:ascii="Times New Roman" w:eastAsia="Calibri" w:hAnsi="Times New Roman" w:cs="Times New Roman"/>
          <w:sz w:val="20"/>
          <w:szCs w:val="20"/>
        </w:rPr>
        <w:t>ь</w:t>
      </w:r>
      <w:r w:rsidR="00E90437" w:rsidRPr="00CD44B8">
        <w:rPr>
          <w:rFonts w:ascii="Times New Roman" w:eastAsia="Calibri" w:hAnsi="Times New Roman" w:cs="Times New Roman"/>
          <w:sz w:val="20"/>
          <w:szCs w:val="20"/>
        </w:rPr>
        <w:t xml:space="preserve"> </w:t>
      </w:r>
      <w:r w:rsidR="00BF03F1" w:rsidRPr="00CD44B8">
        <w:rPr>
          <w:rFonts w:ascii="Times New Roman" w:eastAsia="Calibri" w:hAnsi="Times New Roman" w:cs="Times New Roman"/>
          <w:sz w:val="20"/>
          <w:szCs w:val="20"/>
        </w:rPr>
        <w:t xml:space="preserve">издает </w:t>
      </w:r>
      <w:r w:rsidR="00E90437" w:rsidRPr="00CD44B8">
        <w:rPr>
          <w:rFonts w:ascii="Times New Roman" w:eastAsia="Calibri" w:hAnsi="Times New Roman" w:cs="Times New Roman"/>
          <w:sz w:val="20"/>
          <w:szCs w:val="20"/>
        </w:rPr>
        <w:t xml:space="preserve">распоряжение, в котором библиотека назначается ответственной организацией за создание центра обслуживания по услугам регистрации и подтверждения учетной записи граждан в Единой системе идентификации и аутентификации (ЕСИА). После получения документа от учредителя необходимо определить сотрудников из штата библиотеки, которые будут осуществлять </w:t>
      </w:r>
      <w:r w:rsidR="00E90437" w:rsidRPr="00CD44B8">
        <w:rPr>
          <w:rFonts w:ascii="Times New Roman" w:eastAsia="Calibri" w:hAnsi="Times New Roman" w:cs="Times New Roman"/>
          <w:sz w:val="20"/>
          <w:szCs w:val="20"/>
        </w:rPr>
        <w:lastRenderedPageBreak/>
        <w:t>процедуру подтверждения личности</w:t>
      </w:r>
      <w:r w:rsidR="00BF03F1" w:rsidRPr="00CD44B8">
        <w:rPr>
          <w:rFonts w:ascii="Times New Roman" w:eastAsia="Calibri" w:hAnsi="Times New Roman" w:cs="Times New Roman"/>
          <w:sz w:val="20"/>
          <w:szCs w:val="20"/>
        </w:rPr>
        <w:t xml:space="preserve"> и оф</w:t>
      </w:r>
      <w:r w:rsidRPr="00CD44B8">
        <w:rPr>
          <w:rFonts w:ascii="Times New Roman" w:eastAsia="Calibri" w:hAnsi="Times New Roman" w:cs="Times New Roman"/>
          <w:sz w:val="20"/>
          <w:szCs w:val="20"/>
        </w:rPr>
        <w:t>о</w:t>
      </w:r>
      <w:r w:rsidR="00BF03F1" w:rsidRPr="00CD44B8">
        <w:rPr>
          <w:rFonts w:ascii="Times New Roman" w:eastAsia="Calibri" w:hAnsi="Times New Roman" w:cs="Times New Roman"/>
          <w:sz w:val="20"/>
          <w:szCs w:val="20"/>
        </w:rPr>
        <w:t>рм</w:t>
      </w:r>
      <w:r w:rsidR="001B2684" w:rsidRPr="00CD44B8">
        <w:rPr>
          <w:rFonts w:ascii="Times New Roman" w:eastAsia="Calibri" w:hAnsi="Times New Roman" w:cs="Times New Roman"/>
          <w:sz w:val="20"/>
          <w:szCs w:val="20"/>
        </w:rPr>
        <w:t>ля</w:t>
      </w:r>
      <w:r w:rsidR="00BF03F1" w:rsidRPr="00CD44B8">
        <w:rPr>
          <w:rFonts w:ascii="Times New Roman" w:eastAsia="Calibri" w:hAnsi="Times New Roman" w:cs="Times New Roman"/>
          <w:sz w:val="20"/>
          <w:szCs w:val="20"/>
        </w:rPr>
        <w:t xml:space="preserve">ть их требуемым образом (см. </w:t>
      </w:r>
      <w:r w:rsidRPr="00CD44B8">
        <w:rPr>
          <w:rFonts w:ascii="Times New Roman" w:eastAsia="Calibri" w:hAnsi="Times New Roman" w:cs="Times New Roman"/>
          <w:sz w:val="20"/>
          <w:szCs w:val="20"/>
        </w:rPr>
        <w:t>Инструкцию</w:t>
      </w:r>
      <w:r w:rsidR="00BF03F1" w:rsidRPr="00CD44B8">
        <w:rPr>
          <w:rFonts w:ascii="Times New Roman" w:eastAsia="Calibri" w:hAnsi="Times New Roman" w:cs="Times New Roman"/>
          <w:sz w:val="20"/>
          <w:szCs w:val="20"/>
        </w:rPr>
        <w:t>)</w:t>
      </w:r>
      <w:r w:rsidR="00E90437" w:rsidRPr="00CD44B8">
        <w:rPr>
          <w:rFonts w:ascii="Times New Roman" w:eastAsia="Calibri" w:hAnsi="Times New Roman" w:cs="Times New Roman"/>
          <w:sz w:val="20"/>
          <w:szCs w:val="20"/>
        </w:rPr>
        <w:t xml:space="preserve">. </w:t>
      </w:r>
    </w:p>
    <w:p w14:paraId="06D51272" w14:textId="77777777" w:rsidR="00B84E46" w:rsidRPr="00CD44B8" w:rsidRDefault="009B02FF" w:rsidP="00622C19">
      <w:pPr>
        <w:spacing w:after="0" w:line="228"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Вторым </w:t>
      </w:r>
      <w:r w:rsidR="00E90437" w:rsidRPr="00CD44B8">
        <w:rPr>
          <w:rFonts w:ascii="Times New Roman" w:eastAsia="Calibri" w:hAnsi="Times New Roman" w:cs="Times New Roman"/>
          <w:sz w:val="20"/>
          <w:szCs w:val="20"/>
        </w:rPr>
        <w:t xml:space="preserve">шагом будет направление </w:t>
      </w:r>
      <w:r w:rsidR="00B84E46" w:rsidRPr="00CD44B8">
        <w:rPr>
          <w:rFonts w:ascii="Times New Roman" w:eastAsia="Calibri" w:hAnsi="Times New Roman" w:cs="Times New Roman"/>
          <w:sz w:val="20"/>
          <w:szCs w:val="20"/>
        </w:rPr>
        <w:t xml:space="preserve">в Министерство связи Российской Федерации по электронной почте </w:t>
      </w:r>
      <w:r w:rsidR="00E90437" w:rsidRPr="00CD44B8">
        <w:rPr>
          <w:rFonts w:ascii="Times New Roman" w:eastAsia="Calibri" w:hAnsi="Times New Roman" w:cs="Times New Roman"/>
          <w:sz w:val="20"/>
          <w:szCs w:val="20"/>
        </w:rPr>
        <w:t xml:space="preserve">заявки </w:t>
      </w:r>
      <w:r w:rsidR="00B84E46" w:rsidRPr="00CD44B8">
        <w:rPr>
          <w:rFonts w:ascii="Times New Roman" w:eastAsia="Calibri" w:hAnsi="Times New Roman" w:cs="Times New Roman"/>
          <w:sz w:val="20"/>
          <w:szCs w:val="20"/>
        </w:rPr>
        <w:t>и следующих документов:</w:t>
      </w:r>
      <w:r w:rsidRPr="00CD44B8">
        <w:rPr>
          <w:rFonts w:ascii="Times New Roman" w:eastAsia="Calibri" w:hAnsi="Times New Roman" w:cs="Times New Roman"/>
          <w:sz w:val="20"/>
          <w:szCs w:val="20"/>
        </w:rPr>
        <w:t xml:space="preserve"> </w:t>
      </w:r>
    </w:p>
    <w:p w14:paraId="1C0E869D" w14:textId="0A1DA184" w:rsidR="00E90437" w:rsidRPr="00CD44B8" w:rsidRDefault="00E90437" w:rsidP="00622C19">
      <w:pPr>
        <w:pStyle w:val="aa"/>
        <w:numPr>
          <w:ilvl w:val="0"/>
          <w:numId w:val="27"/>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Распоряжение учредителя библиотеки о назначении ее ответственной организацией за создание центра обслуживания по услугам регистрации и подтвер</w:t>
      </w:r>
      <w:r w:rsidR="007C7597">
        <w:rPr>
          <w:rFonts w:ascii="Times New Roman" w:eastAsia="Calibri" w:hAnsi="Times New Roman" w:cs="Times New Roman"/>
          <w:sz w:val="20"/>
          <w:szCs w:val="20"/>
        </w:rPr>
        <w:t>ждения учетной записи граждан в </w:t>
      </w:r>
      <w:r w:rsidRPr="00CD44B8">
        <w:rPr>
          <w:rFonts w:ascii="Times New Roman" w:eastAsia="Calibri" w:hAnsi="Times New Roman" w:cs="Times New Roman"/>
          <w:sz w:val="20"/>
          <w:szCs w:val="20"/>
        </w:rPr>
        <w:t>Единой системе идентификации и аутентификации (ЕСИА)</w:t>
      </w:r>
      <w:r w:rsidR="00B84E46" w:rsidRPr="00CD44B8">
        <w:rPr>
          <w:rFonts w:ascii="Times New Roman" w:eastAsia="Calibri" w:hAnsi="Times New Roman" w:cs="Times New Roman"/>
          <w:sz w:val="20"/>
          <w:szCs w:val="20"/>
        </w:rPr>
        <w:t>;</w:t>
      </w:r>
    </w:p>
    <w:p w14:paraId="16092F6C" w14:textId="6FB1FEE2" w:rsidR="00E90437" w:rsidRPr="00CD44B8" w:rsidRDefault="00E90437" w:rsidP="00622C19">
      <w:pPr>
        <w:pStyle w:val="aa"/>
        <w:numPr>
          <w:ilvl w:val="0"/>
          <w:numId w:val="23"/>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Устав библиотеки</w:t>
      </w:r>
      <w:r w:rsidR="009B02FF" w:rsidRPr="00CD44B8">
        <w:rPr>
          <w:rFonts w:ascii="Times New Roman" w:eastAsia="Calibri" w:hAnsi="Times New Roman" w:cs="Times New Roman"/>
          <w:sz w:val="20"/>
          <w:szCs w:val="20"/>
        </w:rPr>
        <w:t xml:space="preserve"> и и</w:t>
      </w:r>
      <w:r w:rsidRPr="00CD44B8">
        <w:rPr>
          <w:rFonts w:ascii="Times New Roman" w:eastAsia="Calibri" w:hAnsi="Times New Roman" w:cs="Times New Roman"/>
          <w:sz w:val="20"/>
          <w:szCs w:val="20"/>
        </w:rPr>
        <w:t>зменения в Устав библиотеки (если были)</w:t>
      </w:r>
      <w:r w:rsidR="00B84E46" w:rsidRPr="00CD44B8">
        <w:rPr>
          <w:rFonts w:ascii="Times New Roman" w:eastAsia="Calibri" w:hAnsi="Times New Roman" w:cs="Times New Roman"/>
          <w:sz w:val="20"/>
          <w:szCs w:val="20"/>
        </w:rPr>
        <w:t>;</w:t>
      </w:r>
    </w:p>
    <w:p w14:paraId="796D0BBC" w14:textId="09D8BE70" w:rsidR="00E90437" w:rsidRPr="00CD44B8" w:rsidRDefault="00E90437" w:rsidP="00622C19">
      <w:pPr>
        <w:pStyle w:val="aa"/>
        <w:numPr>
          <w:ilvl w:val="0"/>
          <w:numId w:val="23"/>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Распоряжение/приказ о назначении директора библиотеки</w:t>
      </w:r>
      <w:r w:rsidR="00B84E46" w:rsidRPr="00CD44B8">
        <w:rPr>
          <w:rFonts w:ascii="Times New Roman" w:eastAsia="Calibri" w:hAnsi="Times New Roman" w:cs="Times New Roman"/>
          <w:sz w:val="20"/>
          <w:szCs w:val="20"/>
        </w:rPr>
        <w:t>;</w:t>
      </w:r>
    </w:p>
    <w:p w14:paraId="70D970A8" w14:textId="26373FF7" w:rsidR="009B02FF" w:rsidRPr="00CD44B8" w:rsidRDefault="00E90437" w:rsidP="00622C19">
      <w:pPr>
        <w:pStyle w:val="aa"/>
        <w:numPr>
          <w:ilvl w:val="0"/>
          <w:numId w:val="23"/>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Заполненную по образцу форму на сотрудника, который будет осуществлять услугу. </w:t>
      </w:r>
    </w:p>
    <w:p w14:paraId="3746D52C" w14:textId="04D72B2B" w:rsidR="00921DD3" w:rsidRPr="00CD44B8" w:rsidRDefault="00921DD3" w:rsidP="00622C19">
      <w:pPr>
        <w:spacing w:after="0" w:line="228" w:lineRule="auto"/>
        <w:ind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Третьим шагом будет приобретение необходимого оборудования для открытия пункта подтверждения личности</w:t>
      </w:r>
      <w:r w:rsidR="00F63210" w:rsidRPr="00CD44B8">
        <w:rPr>
          <w:rFonts w:ascii="Times New Roman" w:eastAsia="Calibri" w:hAnsi="Times New Roman" w:cs="Times New Roman"/>
          <w:sz w:val="20"/>
          <w:szCs w:val="20"/>
        </w:rPr>
        <w:t>, в перечень которого обязательно входят</w:t>
      </w:r>
      <w:r w:rsidRPr="00CD44B8">
        <w:rPr>
          <w:rFonts w:ascii="Times New Roman" w:eastAsia="Calibri" w:hAnsi="Times New Roman" w:cs="Times New Roman"/>
          <w:sz w:val="20"/>
          <w:szCs w:val="20"/>
        </w:rPr>
        <w:t>:</w:t>
      </w:r>
    </w:p>
    <w:p w14:paraId="5BD7D408" w14:textId="35D6DC52" w:rsidR="00921DD3" w:rsidRPr="00CD44B8" w:rsidRDefault="00921DD3" w:rsidP="00622C19">
      <w:pPr>
        <w:pStyle w:val="aa"/>
        <w:numPr>
          <w:ilvl w:val="0"/>
          <w:numId w:val="28"/>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Программное обеспечение (лицензия на право использования СКЗИ «КриптоПро CSP»</w:t>
      </w:r>
      <w:r w:rsidRPr="00CD44B8">
        <w:rPr>
          <w:rStyle w:val="ad"/>
          <w:rFonts w:ascii="Times New Roman" w:eastAsia="Calibri" w:hAnsi="Times New Roman" w:cs="Times New Roman"/>
          <w:sz w:val="20"/>
          <w:szCs w:val="20"/>
        </w:rPr>
        <w:footnoteReference w:id="25"/>
      </w:r>
      <w:r w:rsidRPr="00CD44B8">
        <w:rPr>
          <w:rFonts w:ascii="Times New Roman" w:eastAsia="Calibri" w:hAnsi="Times New Roman" w:cs="Times New Roman"/>
          <w:sz w:val="20"/>
          <w:szCs w:val="20"/>
        </w:rPr>
        <w:t xml:space="preserve"> версии 4.0 на одном рабочем месте (годовая);</w:t>
      </w:r>
    </w:p>
    <w:p w14:paraId="61782FFD" w14:textId="77777777" w:rsidR="00921DD3" w:rsidRPr="00CD44B8" w:rsidRDefault="00921DD3" w:rsidP="00622C19">
      <w:pPr>
        <w:pStyle w:val="aa"/>
        <w:numPr>
          <w:ilvl w:val="0"/>
          <w:numId w:val="28"/>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 xml:space="preserve">Изготовление сертификата ключа проверки электронной подписи для юридических лиц; </w:t>
      </w:r>
    </w:p>
    <w:p w14:paraId="5AD5DCBE" w14:textId="45DBD13B" w:rsidR="00921DD3" w:rsidRPr="00771D4B" w:rsidRDefault="00921DD3" w:rsidP="00622C19">
      <w:pPr>
        <w:pStyle w:val="aa"/>
        <w:numPr>
          <w:ilvl w:val="0"/>
          <w:numId w:val="28"/>
        </w:numPr>
        <w:spacing w:after="0" w:line="228" w:lineRule="auto"/>
        <w:ind w:left="0" w:firstLine="357"/>
        <w:jc w:val="both"/>
        <w:rPr>
          <w:rFonts w:ascii="Times New Roman" w:eastAsia="Calibri" w:hAnsi="Times New Roman" w:cs="Times New Roman"/>
          <w:sz w:val="20"/>
          <w:szCs w:val="20"/>
        </w:rPr>
      </w:pPr>
      <w:r w:rsidRPr="00CD44B8">
        <w:rPr>
          <w:rFonts w:ascii="Times New Roman" w:eastAsia="Calibri" w:hAnsi="Times New Roman" w:cs="Times New Roman"/>
          <w:sz w:val="20"/>
          <w:szCs w:val="20"/>
        </w:rPr>
        <w:t>USB-носитель для хранения электронной</w:t>
      </w:r>
      <w:r w:rsidRPr="00921DD3">
        <w:rPr>
          <w:rFonts w:ascii="Times New Roman" w:eastAsia="Calibri" w:hAnsi="Times New Roman" w:cs="Times New Roman"/>
          <w:sz w:val="24"/>
          <w:szCs w:val="24"/>
        </w:rPr>
        <w:t xml:space="preserve"> </w:t>
      </w:r>
      <w:r w:rsidRPr="00771D4B">
        <w:rPr>
          <w:rFonts w:ascii="Times New Roman" w:eastAsia="Calibri" w:hAnsi="Times New Roman" w:cs="Times New Roman"/>
          <w:sz w:val="20"/>
          <w:szCs w:val="20"/>
        </w:rPr>
        <w:t xml:space="preserve">подписи. </w:t>
      </w:r>
    </w:p>
    <w:p w14:paraId="72E31E6F" w14:textId="5AE6B11E" w:rsidR="006057CF" w:rsidRPr="007C7597" w:rsidRDefault="00161A53" w:rsidP="00622C19">
      <w:pPr>
        <w:pStyle w:val="aa"/>
        <w:spacing w:after="0" w:line="228" w:lineRule="auto"/>
        <w:ind w:left="357"/>
        <w:jc w:val="both"/>
        <w:rPr>
          <w:rFonts w:ascii="Times New Roman" w:eastAsia="Calibri" w:hAnsi="Times New Roman" w:cs="Times New Roman"/>
          <w:sz w:val="20"/>
          <w:szCs w:val="20"/>
        </w:rPr>
      </w:pPr>
      <w:r w:rsidRPr="00CD44B8">
        <w:rPr>
          <w:rFonts w:ascii="Calibri" w:eastAsia="Calibri" w:hAnsi="Calibri" w:cs="Times New Roman"/>
          <w:noProof/>
          <w:sz w:val="20"/>
          <w:szCs w:val="20"/>
          <w:lang w:eastAsia="ru-RU"/>
        </w:rPr>
        <w:drawing>
          <wp:anchor distT="0" distB="0" distL="114300" distR="114300" simplePos="0" relativeHeight="251779072" behindDoc="1" locked="0" layoutInCell="1" allowOverlap="1" wp14:anchorId="1AF6B687" wp14:editId="6976E76D">
            <wp:simplePos x="0" y="0"/>
            <wp:positionH relativeFrom="margin">
              <wp:posOffset>-114300</wp:posOffset>
            </wp:positionH>
            <wp:positionV relativeFrom="paragraph">
              <wp:posOffset>176530</wp:posOffset>
            </wp:positionV>
            <wp:extent cx="608400" cy="478800"/>
            <wp:effectExtent l="0" t="57150" r="134620" b="283210"/>
            <wp:wrapTight wrapText="bothSides">
              <wp:wrapPolygon edited="0">
                <wp:start x="13528" y="-2578"/>
                <wp:lineTo x="1353" y="-859"/>
                <wp:lineTo x="0" y="22345"/>
                <wp:lineTo x="2029" y="27501"/>
                <wp:lineTo x="6764" y="31798"/>
                <wp:lineTo x="7441" y="33517"/>
                <wp:lineTo x="18263" y="33517"/>
                <wp:lineTo x="18939" y="31798"/>
                <wp:lineTo x="25027" y="26642"/>
                <wp:lineTo x="25704" y="13751"/>
                <wp:lineTo x="25704" y="12891"/>
                <wp:lineTo x="21645" y="0"/>
                <wp:lineTo x="21645" y="-2578"/>
                <wp:lineTo x="13528" y="-2578"/>
              </wp:wrapPolygon>
            </wp:wrapTight>
            <wp:docPr id="19"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7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22D32B" w14:textId="54D06CB1" w:rsidR="002E2E26" w:rsidRPr="007C7597" w:rsidRDefault="009B02FF" w:rsidP="00622C19">
      <w:pPr>
        <w:pBdr>
          <w:top w:val="single" w:sz="18" w:space="1" w:color="002060"/>
          <w:left w:val="single" w:sz="18" w:space="4" w:color="002060"/>
          <w:bottom w:val="single" w:sz="18" w:space="1" w:color="002060"/>
          <w:right w:val="single" w:sz="18" w:space="4" w:color="002060"/>
        </w:pBdr>
        <w:spacing w:after="200" w:line="228" w:lineRule="auto"/>
        <w:jc w:val="right"/>
        <w:rPr>
          <w:rFonts w:ascii="Times New Roman" w:eastAsia="Calibri" w:hAnsi="Times New Roman" w:cs="Times New Roman"/>
          <w:b/>
          <w:bCs/>
          <w:i/>
          <w:iCs/>
          <w:color w:val="002060"/>
          <w:sz w:val="20"/>
          <w:szCs w:val="20"/>
        </w:rPr>
      </w:pPr>
      <w:r w:rsidRPr="007C7597">
        <w:rPr>
          <w:rFonts w:ascii="Times New Roman" w:eastAsia="Calibri" w:hAnsi="Times New Roman" w:cs="Times New Roman"/>
          <w:b/>
          <w:bCs/>
          <w:i/>
          <w:iCs/>
          <w:color w:val="002060"/>
          <w:sz w:val="20"/>
          <w:szCs w:val="20"/>
        </w:rPr>
        <w:t xml:space="preserve">Основанием для оказания услуги подтверждения личности является письмо Министерства связи Российской Федерации, в котором библиотеке </w:t>
      </w:r>
      <w:r w:rsidR="000F09EA" w:rsidRPr="007C7597">
        <w:rPr>
          <w:rFonts w:ascii="Times New Roman" w:eastAsia="Calibri" w:hAnsi="Times New Roman" w:cs="Times New Roman"/>
          <w:b/>
          <w:bCs/>
          <w:i/>
          <w:iCs/>
          <w:color w:val="002060"/>
          <w:sz w:val="20"/>
          <w:szCs w:val="20"/>
        </w:rPr>
        <w:t>предоставляется</w:t>
      </w:r>
      <w:r w:rsidRPr="007C7597">
        <w:rPr>
          <w:rFonts w:ascii="Times New Roman" w:eastAsia="Calibri" w:hAnsi="Times New Roman" w:cs="Times New Roman"/>
          <w:b/>
          <w:bCs/>
          <w:i/>
          <w:iCs/>
          <w:color w:val="002060"/>
          <w:sz w:val="20"/>
          <w:szCs w:val="20"/>
        </w:rPr>
        <w:t xml:space="preserve"> право </w:t>
      </w:r>
      <w:r w:rsidR="000F09EA" w:rsidRPr="007C7597">
        <w:rPr>
          <w:rFonts w:ascii="Times New Roman" w:eastAsia="Calibri" w:hAnsi="Times New Roman" w:cs="Times New Roman"/>
          <w:b/>
          <w:bCs/>
          <w:i/>
          <w:iCs/>
          <w:color w:val="002060"/>
          <w:sz w:val="20"/>
          <w:szCs w:val="20"/>
        </w:rPr>
        <w:t>оказания такой услуги</w:t>
      </w:r>
      <w:r w:rsidR="00B203CD" w:rsidRPr="007C7597">
        <w:rPr>
          <w:rFonts w:ascii="Times New Roman" w:eastAsia="Calibri" w:hAnsi="Times New Roman" w:cs="Times New Roman"/>
          <w:b/>
          <w:bCs/>
          <w:i/>
          <w:iCs/>
          <w:color w:val="002060"/>
          <w:sz w:val="20"/>
          <w:szCs w:val="20"/>
        </w:rPr>
        <w:t>.</w:t>
      </w:r>
    </w:p>
    <w:p w14:paraId="67BF7F1C" w14:textId="13F87563" w:rsidR="002E2E26" w:rsidRPr="007C7597" w:rsidRDefault="002E2E26" w:rsidP="00622C19">
      <w:pPr>
        <w:spacing w:after="0" w:line="228" w:lineRule="auto"/>
        <w:ind w:firstLine="357"/>
        <w:jc w:val="both"/>
        <w:rPr>
          <w:rFonts w:ascii="Times New Roman" w:eastAsia="Calibri" w:hAnsi="Times New Roman" w:cs="Times New Roman"/>
          <w:sz w:val="20"/>
          <w:szCs w:val="20"/>
        </w:rPr>
      </w:pPr>
      <w:r w:rsidRPr="007C7597">
        <w:rPr>
          <w:rFonts w:ascii="Times New Roman" w:eastAsia="Calibri" w:hAnsi="Times New Roman" w:cs="Times New Roman"/>
          <w:sz w:val="20"/>
          <w:szCs w:val="20"/>
        </w:rPr>
        <w:t>Объем финансовых затрат на открытие центра подтверждения личности может варьироваться, но в среднем составляет от 5 до 6 тыс. руб. на одного сотрудника</w:t>
      </w:r>
      <w:r w:rsidRPr="007C7597">
        <w:rPr>
          <w:rStyle w:val="ad"/>
          <w:rFonts w:ascii="Times New Roman" w:eastAsia="Calibri" w:hAnsi="Times New Roman" w:cs="Times New Roman"/>
          <w:sz w:val="20"/>
          <w:szCs w:val="20"/>
        </w:rPr>
        <w:footnoteReference w:id="26"/>
      </w:r>
      <w:r w:rsidRPr="007C7597">
        <w:rPr>
          <w:rFonts w:ascii="Times New Roman" w:eastAsia="Calibri" w:hAnsi="Times New Roman" w:cs="Times New Roman"/>
          <w:sz w:val="20"/>
          <w:szCs w:val="20"/>
        </w:rPr>
        <w:t xml:space="preserve">. </w:t>
      </w:r>
    </w:p>
    <w:p w14:paraId="34CE100B" w14:textId="14EEBA76" w:rsidR="00CD22E7" w:rsidRPr="007C7597" w:rsidRDefault="00CD22E7" w:rsidP="00622C19">
      <w:pPr>
        <w:spacing w:after="0" w:line="228" w:lineRule="auto"/>
        <w:ind w:firstLine="357"/>
        <w:jc w:val="both"/>
        <w:rPr>
          <w:rFonts w:ascii="Times New Roman" w:eastAsia="Calibri" w:hAnsi="Times New Roman" w:cs="Times New Roman"/>
          <w:sz w:val="20"/>
          <w:szCs w:val="20"/>
        </w:rPr>
      </w:pPr>
      <w:r w:rsidRPr="007C7597">
        <w:rPr>
          <w:rFonts w:ascii="Times New Roman" w:eastAsia="Calibri" w:hAnsi="Times New Roman" w:cs="Times New Roman"/>
          <w:sz w:val="20"/>
          <w:szCs w:val="20"/>
        </w:rPr>
        <w:t xml:space="preserve">Четвертым шагом </w:t>
      </w:r>
      <w:r w:rsidR="007C7FD1" w:rsidRPr="007C7597">
        <w:rPr>
          <w:rFonts w:ascii="Times New Roman" w:eastAsia="Calibri" w:hAnsi="Times New Roman" w:cs="Times New Roman"/>
          <w:sz w:val="20"/>
          <w:szCs w:val="20"/>
        </w:rPr>
        <w:t xml:space="preserve">по организации работы центра подтверждения личности является обучение сотрудников библиотеки навыкам пользования </w:t>
      </w:r>
      <w:r w:rsidR="00B203CD" w:rsidRPr="007C7597">
        <w:rPr>
          <w:rFonts w:ascii="Times New Roman" w:eastAsia="Calibri" w:hAnsi="Times New Roman" w:cs="Times New Roman"/>
          <w:sz w:val="20"/>
          <w:szCs w:val="20"/>
        </w:rPr>
        <w:t>п</w:t>
      </w:r>
      <w:r w:rsidR="007C7FD1" w:rsidRPr="007C7597">
        <w:rPr>
          <w:rFonts w:ascii="Times New Roman" w:eastAsia="Calibri" w:hAnsi="Times New Roman" w:cs="Times New Roman"/>
          <w:sz w:val="20"/>
          <w:szCs w:val="20"/>
        </w:rPr>
        <w:t xml:space="preserve">орталом </w:t>
      </w:r>
      <w:r w:rsidR="00B203CD" w:rsidRPr="007C7597">
        <w:rPr>
          <w:rFonts w:ascii="Times New Roman" w:eastAsia="Calibri" w:hAnsi="Times New Roman" w:cs="Times New Roman"/>
          <w:sz w:val="20"/>
          <w:szCs w:val="20"/>
        </w:rPr>
        <w:t>«</w:t>
      </w:r>
      <w:r w:rsidR="007C7FD1" w:rsidRPr="007C7597">
        <w:rPr>
          <w:rFonts w:ascii="Times New Roman" w:eastAsia="Calibri" w:hAnsi="Times New Roman" w:cs="Times New Roman"/>
          <w:sz w:val="20"/>
          <w:szCs w:val="20"/>
        </w:rPr>
        <w:t>Госуслуг</w:t>
      </w:r>
      <w:r w:rsidR="00B203CD" w:rsidRPr="007C7597">
        <w:rPr>
          <w:rFonts w:ascii="Times New Roman" w:eastAsia="Calibri" w:hAnsi="Times New Roman" w:cs="Times New Roman"/>
          <w:sz w:val="20"/>
          <w:szCs w:val="20"/>
        </w:rPr>
        <w:t>и»</w:t>
      </w:r>
      <w:r w:rsidR="007C7FD1" w:rsidRPr="007C7597">
        <w:rPr>
          <w:rFonts w:ascii="Times New Roman" w:eastAsia="Calibri" w:hAnsi="Times New Roman" w:cs="Times New Roman"/>
          <w:sz w:val="20"/>
          <w:szCs w:val="20"/>
        </w:rPr>
        <w:t xml:space="preserve"> и навыкам проведения консультаций для населения и юридических лиц. Подобное обучение организует куратор подпроекта.  </w:t>
      </w:r>
    </w:p>
    <w:p w14:paraId="3FDF7198" w14:textId="1335CDEB" w:rsidR="00CD22E7" w:rsidRPr="007C7597" w:rsidRDefault="00E90437" w:rsidP="00AD595B">
      <w:pPr>
        <w:spacing w:after="0" w:line="226" w:lineRule="auto"/>
        <w:ind w:firstLine="357"/>
        <w:jc w:val="both"/>
        <w:rPr>
          <w:rFonts w:ascii="Times New Roman" w:eastAsia="Calibri" w:hAnsi="Times New Roman" w:cs="Times New Roman"/>
          <w:sz w:val="20"/>
          <w:szCs w:val="20"/>
        </w:rPr>
      </w:pPr>
      <w:r w:rsidRPr="007C7597">
        <w:rPr>
          <w:rFonts w:ascii="Times New Roman" w:eastAsia="Calibri" w:hAnsi="Times New Roman" w:cs="Times New Roman"/>
          <w:sz w:val="20"/>
          <w:szCs w:val="20"/>
        </w:rPr>
        <w:lastRenderedPageBreak/>
        <w:t>После установки программ</w:t>
      </w:r>
      <w:r w:rsidR="00106CF4">
        <w:rPr>
          <w:rFonts w:ascii="Times New Roman" w:eastAsia="Calibri" w:hAnsi="Times New Roman" w:cs="Times New Roman"/>
          <w:sz w:val="20"/>
          <w:szCs w:val="20"/>
        </w:rPr>
        <w:t>ной лицензии «КриптоПро CSP» на </w:t>
      </w:r>
      <w:r w:rsidRPr="007C7597">
        <w:rPr>
          <w:rFonts w:ascii="Times New Roman" w:eastAsia="Calibri" w:hAnsi="Times New Roman" w:cs="Times New Roman"/>
          <w:sz w:val="20"/>
          <w:szCs w:val="20"/>
        </w:rPr>
        <w:t xml:space="preserve">компьютеры, с которых будет осуществляться услуга, завершения процедуры верификации личности сотрудника </w:t>
      </w:r>
      <w:r w:rsidR="00CD22E7" w:rsidRPr="007C7597">
        <w:rPr>
          <w:rFonts w:ascii="Times New Roman" w:eastAsia="Calibri" w:hAnsi="Times New Roman" w:cs="Times New Roman"/>
          <w:sz w:val="20"/>
          <w:szCs w:val="20"/>
        </w:rPr>
        <w:t xml:space="preserve">и </w:t>
      </w:r>
      <w:r w:rsidR="00430727" w:rsidRPr="007C7597">
        <w:rPr>
          <w:rFonts w:ascii="Times New Roman" w:eastAsia="Calibri" w:hAnsi="Times New Roman" w:cs="Times New Roman"/>
          <w:sz w:val="20"/>
          <w:szCs w:val="20"/>
        </w:rPr>
        <w:t xml:space="preserve">верификации </w:t>
      </w:r>
      <w:r w:rsidRPr="007C7597">
        <w:rPr>
          <w:rFonts w:ascii="Times New Roman" w:eastAsia="Calibri" w:hAnsi="Times New Roman" w:cs="Times New Roman"/>
          <w:sz w:val="20"/>
          <w:szCs w:val="20"/>
        </w:rPr>
        <w:t>для электронной подписи</w:t>
      </w:r>
      <w:r w:rsidR="00430727" w:rsidRPr="007C7597">
        <w:rPr>
          <w:rFonts w:ascii="Times New Roman" w:eastAsia="Calibri" w:hAnsi="Times New Roman" w:cs="Times New Roman"/>
          <w:sz w:val="20"/>
          <w:szCs w:val="20"/>
        </w:rPr>
        <w:t>, а также</w:t>
      </w:r>
      <w:r w:rsidR="00CD22E7" w:rsidRPr="007C7597">
        <w:rPr>
          <w:rFonts w:ascii="Times New Roman" w:eastAsia="Calibri" w:hAnsi="Times New Roman" w:cs="Times New Roman"/>
          <w:sz w:val="20"/>
          <w:szCs w:val="20"/>
        </w:rPr>
        <w:t xml:space="preserve"> его обучения </w:t>
      </w:r>
      <w:r w:rsidRPr="007C7597">
        <w:rPr>
          <w:rFonts w:ascii="Times New Roman" w:eastAsia="Calibri" w:hAnsi="Times New Roman" w:cs="Times New Roman"/>
          <w:sz w:val="20"/>
          <w:szCs w:val="20"/>
        </w:rPr>
        <w:t>можно приступать к следующим действиям</w:t>
      </w:r>
      <w:r w:rsidR="001F6610" w:rsidRPr="007C7597">
        <w:rPr>
          <w:rFonts w:ascii="Times New Roman" w:eastAsia="Calibri" w:hAnsi="Times New Roman" w:cs="Times New Roman"/>
          <w:sz w:val="20"/>
          <w:szCs w:val="20"/>
        </w:rPr>
        <w:t xml:space="preserve">, которые подробно описаны в Инструкции. </w:t>
      </w:r>
    </w:p>
    <w:p w14:paraId="2BEA53C5" w14:textId="045260E8" w:rsidR="00E90437" w:rsidRDefault="001F6610" w:rsidP="00AD595B">
      <w:pPr>
        <w:spacing w:after="0" w:line="226" w:lineRule="auto"/>
        <w:ind w:firstLine="357"/>
        <w:jc w:val="both"/>
        <w:rPr>
          <w:rFonts w:ascii="Times New Roman" w:eastAsia="Calibri" w:hAnsi="Times New Roman" w:cs="Times New Roman"/>
          <w:sz w:val="20"/>
          <w:szCs w:val="20"/>
        </w:rPr>
      </w:pPr>
      <w:r w:rsidRPr="007C7597">
        <w:rPr>
          <w:rFonts w:ascii="Times New Roman" w:eastAsia="Calibri" w:hAnsi="Times New Roman" w:cs="Times New Roman"/>
          <w:sz w:val="20"/>
          <w:szCs w:val="20"/>
        </w:rPr>
        <w:t xml:space="preserve">Несмотря на то, что в описании порядка организации центра подтверждения личности вся процедура может показаться сложной, опасаться ее не стоит </w:t>
      </w:r>
      <w:r w:rsidR="00B203CD" w:rsidRPr="007C7597">
        <w:rPr>
          <w:rFonts w:ascii="Times New Roman" w:eastAsia="Calibri" w:hAnsi="Times New Roman" w:cs="Times New Roman"/>
          <w:sz w:val="20"/>
          <w:szCs w:val="20"/>
        </w:rPr>
        <w:t>–</w:t>
      </w:r>
      <w:r w:rsidRPr="007C7597">
        <w:rPr>
          <w:rFonts w:ascii="Times New Roman" w:eastAsia="Calibri" w:hAnsi="Times New Roman" w:cs="Times New Roman"/>
          <w:sz w:val="20"/>
          <w:szCs w:val="20"/>
        </w:rPr>
        <w:t xml:space="preserve"> куратор подпроекта сопровождает библиотеку на всех этапах создания и работы центра. </w:t>
      </w:r>
      <w:r w:rsidR="00F32E40" w:rsidRPr="007C7597">
        <w:rPr>
          <w:rFonts w:ascii="Times New Roman" w:eastAsia="Calibri" w:hAnsi="Times New Roman" w:cs="Times New Roman"/>
          <w:sz w:val="20"/>
          <w:szCs w:val="20"/>
        </w:rPr>
        <w:t xml:space="preserve">Многие библиотеки Иркутской области уже прошли процедуру создания центров подтверждения личности и успешно обеспечивают его работу. </w:t>
      </w:r>
    </w:p>
    <w:p w14:paraId="19554D1A" w14:textId="77777777" w:rsidR="00AD595B" w:rsidRPr="00AD595B" w:rsidRDefault="00AD595B" w:rsidP="007C7597">
      <w:pPr>
        <w:spacing w:after="0" w:line="240" w:lineRule="auto"/>
        <w:ind w:firstLine="357"/>
        <w:jc w:val="both"/>
        <w:rPr>
          <w:rFonts w:ascii="Times New Roman" w:eastAsia="Calibri" w:hAnsi="Times New Roman" w:cs="Times New Roman"/>
          <w:sz w:val="16"/>
          <w:szCs w:val="16"/>
        </w:rPr>
      </w:pPr>
    </w:p>
    <w:p w14:paraId="2A2942D1" w14:textId="3A237F2E" w:rsidR="00F32E40" w:rsidRPr="00AD595B" w:rsidRDefault="00AD595B" w:rsidP="00AD595B">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AD595B">
        <w:rPr>
          <w:rFonts w:ascii="Calibri" w:eastAsia="Calibri" w:hAnsi="Calibri" w:cs="Times New Roman"/>
          <w:noProof/>
          <w:sz w:val="20"/>
          <w:szCs w:val="20"/>
          <w:lang w:eastAsia="ru-RU"/>
        </w:rPr>
        <w:drawing>
          <wp:anchor distT="0" distB="0" distL="114300" distR="114300" simplePos="0" relativeHeight="251781120" behindDoc="1" locked="0" layoutInCell="1" allowOverlap="1" wp14:anchorId="53D9A2DA" wp14:editId="7A909FF4">
            <wp:simplePos x="0" y="0"/>
            <wp:positionH relativeFrom="margin">
              <wp:align>left</wp:align>
            </wp:positionH>
            <wp:positionV relativeFrom="paragraph">
              <wp:posOffset>95891</wp:posOffset>
            </wp:positionV>
            <wp:extent cx="608400" cy="478800"/>
            <wp:effectExtent l="0" t="57150" r="134620" b="283210"/>
            <wp:wrapTight wrapText="bothSides">
              <wp:wrapPolygon edited="0">
                <wp:start x="13528" y="-2578"/>
                <wp:lineTo x="1353" y="-859"/>
                <wp:lineTo x="0" y="22345"/>
                <wp:lineTo x="2029" y="27501"/>
                <wp:lineTo x="6764" y="31798"/>
                <wp:lineTo x="7441" y="33517"/>
                <wp:lineTo x="18263" y="33517"/>
                <wp:lineTo x="18939" y="31798"/>
                <wp:lineTo x="25027" y="26642"/>
                <wp:lineTo x="25704" y="13751"/>
                <wp:lineTo x="25704" y="12891"/>
                <wp:lineTo x="21645" y="0"/>
                <wp:lineTo x="21645" y="-2578"/>
                <wp:lineTo x="13528" y="-2578"/>
              </wp:wrapPolygon>
            </wp:wrapTight>
            <wp:docPr id="10"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7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2E40" w:rsidRPr="00AD595B">
        <w:rPr>
          <w:rFonts w:ascii="Times New Roman" w:eastAsia="Calibri" w:hAnsi="Times New Roman" w:cs="Times New Roman"/>
          <w:b/>
          <w:bCs/>
          <w:i/>
          <w:iCs/>
          <w:color w:val="002060"/>
          <w:sz w:val="20"/>
          <w:szCs w:val="20"/>
        </w:rPr>
        <w:t>В настоящее время в 22 муниципальных образованиях Иркутской области (более половины из них</w:t>
      </w:r>
      <w:r w:rsidR="00B203CD" w:rsidRPr="00AD595B">
        <w:rPr>
          <w:rFonts w:ascii="Times New Roman" w:eastAsia="Calibri" w:hAnsi="Times New Roman" w:cs="Times New Roman"/>
          <w:b/>
          <w:bCs/>
          <w:i/>
          <w:iCs/>
          <w:color w:val="002060"/>
          <w:sz w:val="20"/>
          <w:szCs w:val="20"/>
        </w:rPr>
        <w:t xml:space="preserve"> –</w:t>
      </w:r>
      <w:r w:rsidR="00F32E40" w:rsidRPr="00AD595B">
        <w:rPr>
          <w:rFonts w:ascii="Times New Roman" w:eastAsia="Calibri" w:hAnsi="Times New Roman" w:cs="Times New Roman"/>
          <w:b/>
          <w:bCs/>
          <w:i/>
          <w:iCs/>
          <w:color w:val="002060"/>
          <w:sz w:val="20"/>
          <w:szCs w:val="20"/>
        </w:rPr>
        <w:t xml:space="preserve"> сельские и отдаленные территории) при поддержке ключевого партнера – </w:t>
      </w:r>
      <w:r w:rsidR="00B203CD" w:rsidRPr="00AD595B">
        <w:rPr>
          <w:rFonts w:ascii="Times New Roman" w:eastAsia="Calibri" w:hAnsi="Times New Roman" w:cs="Times New Roman"/>
          <w:b/>
          <w:bCs/>
          <w:i/>
          <w:iCs/>
          <w:color w:val="002060"/>
          <w:sz w:val="20"/>
          <w:szCs w:val="20"/>
        </w:rPr>
        <w:t>м</w:t>
      </w:r>
      <w:r w:rsidR="00F32E40" w:rsidRPr="00AD595B">
        <w:rPr>
          <w:rFonts w:ascii="Times New Roman" w:eastAsia="Calibri" w:hAnsi="Times New Roman" w:cs="Times New Roman"/>
          <w:b/>
          <w:bCs/>
          <w:i/>
          <w:iCs/>
          <w:color w:val="002060"/>
          <w:sz w:val="20"/>
          <w:szCs w:val="20"/>
        </w:rPr>
        <w:t xml:space="preserve">инистерства экономического развития Иркутской области </w:t>
      </w:r>
      <w:r w:rsidR="00B203CD" w:rsidRPr="00AD595B">
        <w:rPr>
          <w:rFonts w:ascii="Times New Roman" w:eastAsia="Calibri" w:hAnsi="Times New Roman" w:cs="Times New Roman"/>
          <w:b/>
          <w:bCs/>
          <w:i/>
          <w:iCs/>
          <w:color w:val="002060"/>
          <w:sz w:val="20"/>
          <w:szCs w:val="20"/>
        </w:rPr>
        <w:t>–</w:t>
      </w:r>
      <w:r>
        <w:rPr>
          <w:rFonts w:ascii="Times New Roman" w:eastAsia="Calibri" w:hAnsi="Times New Roman" w:cs="Times New Roman"/>
          <w:b/>
          <w:bCs/>
          <w:i/>
          <w:iCs/>
          <w:color w:val="002060"/>
          <w:sz w:val="20"/>
          <w:szCs w:val="20"/>
        </w:rPr>
        <w:t xml:space="preserve"> на базе 46 </w:t>
      </w:r>
      <w:r w:rsidR="00F32E40" w:rsidRPr="00AD595B">
        <w:rPr>
          <w:rFonts w:ascii="Times New Roman" w:eastAsia="Calibri" w:hAnsi="Times New Roman" w:cs="Times New Roman"/>
          <w:b/>
          <w:bCs/>
          <w:i/>
          <w:iCs/>
          <w:color w:val="002060"/>
          <w:sz w:val="20"/>
          <w:szCs w:val="20"/>
        </w:rPr>
        <w:t xml:space="preserve">общедоступных библиотек открыты и работают центры подтверждения личности.  </w:t>
      </w:r>
    </w:p>
    <w:p w14:paraId="0BF512A9" w14:textId="6D5D4B1E" w:rsidR="00F32E40" w:rsidRPr="00AD595B" w:rsidRDefault="00F32E40" w:rsidP="00AD595B">
      <w:pPr>
        <w:pBdr>
          <w:top w:val="single" w:sz="18" w:space="1" w:color="002060"/>
          <w:left w:val="single" w:sz="18" w:space="4" w:color="002060"/>
          <w:bottom w:val="single" w:sz="18" w:space="1" w:color="002060"/>
          <w:right w:val="single" w:sz="18" w:space="4" w:color="002060"/>
        </w:pBdr>
        <w:spacing w:after="0" w:line="240" w:lineRule="auto"/>
        <w:jc w:val="right"/>
        <w:rPr>
          <w:rFonts w:ascii="Times New Roman" w:eastAsia="Calibri" w:hAnsi="Times New Roman" w:cs="Times New Roman"/>
          <w:b/>
          <w:bCs/>
          <w:i/>
          <w:iCs/>
          <w:color w:val="002060"/>
          <w:sz w:val="20"/>
          <w:szCs w:val="20"/>
        </w:rPr>
      </w:pPr>
      <w:r w:rsidRPr="00AD595B">
        <w:rPr>
          <w:rFonts w:ascii="Times New Roman" w:eastAsia="Calibri" w:hAnsi="Times New Roman" w:cs="Times New Roman"/>
          <w:b/>
          <w:bCs/>
          <w:i/>
          <w:iCs/>
          <w:color w:val="002060"/>
          <w:sz w:val="20"/>
          <w:szCs w:val="20"/>
        </w:rPr>
        <w:t xml:space="preserve">Активно ведется образовательная работа в рамках цифрового кураторства: проведено более 30 видеотрансляций для муниципальных библиотек и пользователей </w:t>
      </w:r>
      <w:r w:rsidR="00B203CD" w:rsidRPr="00AD595B">
        <w:rPr>
          <w:rFonts w:ascii="Times New Roman" w:eastAsia="Calibri" w:hAnsi="Times New Roman" w:cs="Times New Roman"/>
          <w:b/>
          <w:bCs/>
          <w:i/>
          <w:iCs/>
          <w:color w:val="002060"/>
          <w:sz w:val="20"/>
          <w:szCs w:val="20"/>
        </w:rPr>
        <w:t>п</w:t>
      </w:r>
      <w:r w:rsidRPr="00AD595B">
        <w:rPr>
          <w:rFonts w:ascii="Times New Roman" w:eastAsia="Calibri" w:hAnsi="Times New Roman" w:cs="Times New Roman"/>
          <w:b/>
          <w:bCs/>
          <w:i/>
          <w:iCs/>
          <w:color w:val="002060"/>
          <w:sz w:val="20"/>
          <w:szCs w:val="20"/>
        </w:rPr>
        <w:t xml:space="preserve">ортала </w:t>
      </w:r>
      <w:r w:rsidR="00B203CD" w:rsidRPr="00AD595B">
        <w:rPr>
          <w:rFonts w:ascii="Times New Roman" w:eastAsia="Calibri" w:hAnsi="Times New Roman" w:cs="Times New Roman"/>
          <w:b/>
          <w:bCs/>
          <w:i/>
          <w:iCs/>
          <w:color w:val="002060"/>
          <w:sz w:val="20"/>
          <w:szCs w:val="20"/>
        </w:rPr>
        <w:t>«</w:t>
      </w:r>
      <w:r w:rsidRPr="00AD595B">
        <w:rPr>
          <w:rFonts w:ascii="Times New Roman" w:eastAsia="Calibri" w:hAnsi="Times New Roman" w:cs="Times New Roman"/>
          <w:b/>
          <w:bCs/>
          <w:i/>
          <w:iCs/>
          <w:color w:val="002060"/>
          <w:sz w:val="20"/>
          <w:szCs w:val="20"/>
        </w:rPr>
        <w:t>Госуслуг</w:t>
      </w:r>
      <w:r w:rsidR="00B203CD" w:rsidRPr="00AD595B">
        <w:rPr>
          <w:rFonts w:ascii="Times New Roman" w:eastAsia="Calibri" w:hAnsi="Times New Roman" w:cs="Times New Roman"/>
          <w:b/>
          <w:bCs/>
          <w:i/>
          <w:iCs/>
          <w:color w:val="002060"/>
          <w:sz w:val="20"/>
          <w:szCs w:val="20"/>
        </w:rPr>
        <w:t>и»</w:t>
      </w:r>
      <w:r w:rsidRPr="00AD595B">
        <w:rPr>
          <w:rFonts w:ascii="Times New Roman" w:eastAsia="Calibri" w:hAnsi="Times New Roman" w:cs="Times New Roman"/>
          <w:b/>
          <w:bCs/>
          <w:i/>
          <w:iCs/>
          <w:color w:val="002060"/>
          <w:sz w:val="20"/>
          <w:szCs w:val="20"/>
        </w:rPr>
        <w:t xml:space="preserve">, во время которых обучено цифровой грамотности и работе с </w:t>
      </w:r>
      <w:r w:rsidR="00B203CD" w:rsidRPr="00AD595B">
        <w:rPr>
          <w:rFonts w:ascii="Times New Roman" w:eastAsia="Calibri" w:hAnsi="Times New Roman" w:cs="Times New Roman"/>
          <w:b/>
          <w:bCs/>
          <w:i/>
          <w:iCs/>
          <w:color w:val="002060"/>
          <w:sz w:val="20"/>
          <w:szCs w:val="20"/>
        </w:rPr>
        <w:t>п</w:t>
      </w:r>
      <w:r w:rsidRPr="00AD595B">
        <w:rPr>
          <w:rFonts w:ascii="Times New Roman" w:eastAsia="Calibri" w:hAnsi="Times New Roman" w:cs="Times New Roman"/>
          <w:b/>
          <w:bCs/>
          <w:i/>
          <w:iCs/>
          <w:color w:val="002060"/>
          <w:sz w:val="20"/>
          <w:szCs w:val="20"/>
        </w:rPr>
        <w:t>орталом 86 сотрудников библиотек и почти 4</w:t>
      </w:r>
      <w:r w:rsidR="00B203CD" w:rsidRPr="00AD595B">
        <w:rPr>
          <w:rFonts w:ascii="Times New Roman" w:eastAsia="Calibri" w:hAnsi="Times New Roman" w:cs="Times New Roman"/>
          <w:b/>
          <w:bCs/>
          <w:i/>
          <w:iCs/>
          <w:color w:val="002060"/>
          <w:sz w:val="20"/>
          <w:szCs w:val="20"/>
        </w:rPr>
        <w:t> </w:t>
      </w:r>
      <w:r w:rsidRPr="00AD595B">
        <w:rPr>
          <w:rFonts w:ascii="Times New Roman" w:eastAsia="Calibri" w:hAnsi="Times New Roman" w:cs="Times New Roman"/>
          <w:b/>
          <w:bCs/>
          <w:i/>
          <w:iCs/>
          <w:color w:val="002060"/>
          <w:sz w:val="20"/>
          <w:szCs w:val="20"/>
        </w:rPr>
        <w:t xml:space="preserve">000 пользователей; получили консультации о пользовании </w:t>
      </w:r>
      <w:r w:rsidR="00B203CD" w:rsidRPr="00AD595B">
        <w:rPr>
          <w:rFonts w:ascii="Times New Roman" w:eastAsia="Calibri" w:hAnsi="Times New Roman" w:cs="Times New Roman"/>
          <w:b/>
          <w:bCs/>
          <w:i/>
          <w:iCs/>
          <w:color w:val="002060"/>
          <w:sz w:val="20"/>
          <w:szCs w:val="20"/>
        </w:rPr>
        <w:t>п</w:t>
      </w:r>
      <w:r w:rsidRPr="00AD595B">
        <w:rPr>
          <w:rFonts w:ascii="Times New Roman" w:eastAsia="Calibri" w:hAnsi="Times New Roman" w:cs="Times New Roman"/>
          <w:b/>
          <w:bCs/>
          <w:i/>
          <w:iCs/>
          <w:color w:val="002060"/>
          <w:sz w:val="20"/>
          <w:szCs w:val="20"/>
        </w:rPr>
        <w:t xml:space="preserve">орталом </w:t>
      </w:r>
      <w:r w:rsidR="00B203CD" w:rsidRPr="00AD595B">
        <w:rPr>
          <w:rFonts w:ascii="Times New Roman" w:eastAsia="Calibri" w:hAnsi="Times New Roman" w:cs="Times New Roman"/>
          <w:b/>
          <w:bCs/>
          <w:i/>
          <w:iCs/>
          <w:color w:val="002060"/>
          <w:sz w:val="20"/>
          <w:szCs w:val="20"/>
        </w:rPr>
        <w:t>«</w:t>
      </w:r>
      <w:r w:rsidRPr="00AD595B">
        <w:rPr>
          <w:rFonts w:ascii="Times New Roman" w:eastAsia="Calibri" w:hAnsi="Times New Roman" w:cs="Times New Roman"/>
          <w:b/>
          <w:bCs/>
          <w:i/>
          <w:iCs/>
          <w:color w:val="002060"/>
          <w:sz w:val="20"/>
          <w:szCs w:val="20"/>
        </w:rPr>
        <w:t>Госуслуг</w:t>
      </w:r>
      <w:r w:rsidR="00B203CD" w:rsidRPr="00AD595B">
        <w:rPr>
          <w:rFonts w:ascii="Times New Roman" w:eastAsia="Calibri" w:hAnsi="Times New Roman" w:cs="Times New Roman"/>
          <w:b/>
          <w:bCs/>
          <w:i/>
          <w:iCs/>
          <w:color w:val="002060"/>
          <w:sz w:val="20"/>
          <w:szCs w:val="20"/>
        </w:rPr>
        <w:t>и»</w:t>
      </w:r>
      <w:r w:rsidRPr="00AD595B">
        <w:rPr>
          <w:rFonts w:ascii="Times New Roman" w:eastAsia="Calibri" w:hAnsi="Times New Roman" w:cs="Times New Roman"/>
          <w:b/>
          <w:bCs/>
          <w:i/>
          <w:iCs/>
          <w:color w:val="002060"/>
          <w:sz w:val="20"/>
          <w:szCs w:val="20"/>
        </w:rPr>
        <w:t xml:space="preserve"> более 10 000 жителей области.  </w:t>
      </w:r>
    </w:p>
    <w:p w14:paraId="1F2C8818" w14:textId="77777777" w:rsidR="00F32E40" w:rsidRPr="004F521C" w:rsidRDefault="00F32E40" w:rsidP="00AD595B">
      <w:pPr>
        <w:spacing w:after="0" w:line="240" w:lineRule="auto"/>
        <w:ind w:firstLine="357"/>
        <w:jc w:val="both"/>
        <w:rPr>
          <w:rFonts w:ascii="Times New Roman" w:eastAsia="Calibri" w:hAnsi="Times New Roman" w:cs="Times New Roman"/>
          <w:sz w:val="8"/>
          <w:szCs w:val="8"/>
        </w:rPr>
      </w:pPr>
    </w:p>
    <w:p w14:paraId="5617EDE2" w14:textId="6A7E1B60" w:rsidR="008409DE" w:rsidRPr="004F521C" w:rsidRDefault="007A6F65" w:rsidP="00AD595B">
      <w:pPr>
        <w:spacing w:after="0" w:line="240" w:lineRule="auto"/>
        <w:ind w:firstLine="357"/>
        <w:jc w:val="both"/>
        <w:rPr>
          <w:rFonts w:ascii="Times New Roman" w:eastAsia="Calibri" w:hAnsi="Times New Roman" w:cs="Times New Roman"/>
          <w:spacing w:val="-4"/>
          <w:sz w:val="20"/>
          <w:szCs w:val="20"/>
        </w:rPr>
      </w:pPr>
      <w:r w:rsidRPr="00AD595B">
        <w:rPr>
          <w:rFonts w:ascii="Times New Roman" w:eastAsia="Calibri" w:hAnsi="Times New Roman" w:cs="Times New Roman"/>
          <w:sz w:val="20"/>
          <w:szCs w:val="20"/>
        </w:rPr>
        <w:t>Что дает библиотекам</w:t>
      </w:r>
      <w:r w:rsidR="00E90437" w:rsidRPr="00AD595B">
        <w:rPr>
          <w:rFonts w:ascii="Times New Roman" w:hAnsi="Times New Roman" w:cs="Times New Roman"/>
          <w:sz w:val="20"/>
          <w:szCs w:val="20"/>
        </w:rPr>
        <w:t xml:space="preserve"> </w:t>
      </w:r>
      <w:r w:rsidR="00E90437" w:rsidRPr="00AD595B">
        <w:rPr>
          <w:rFonts w:ascii="Times New Roman" w:eastAsia="Calibri" w:hAnsi="Times New Roman" w:cs="Times New Roman"/>
          <w:sz w:val="20"/>
          <w:szCs w:val="20"/>
        </w:rPr>
        <w:t>создание на их базе центров подтверждения личности</w:t>
      </w:r>
      <w:r w:rsidRPr="00AD595B">
        <w:rPr>
          <w:rFonts w:ascii="Times New Roman" w:eastAsia="Calibri" w:hAnsi="Times New Roman" w:cs="Times New Roman"/>
          <w:sz w:val="20"/>
          <w:szCs w:val="20"/>
        </w:rPr>
        <w:t>? От</w:t>
      </w:r>
      <w:r w:rsidR="00E90437" w:rsidRPr="00AD595B">
        <w:rPr>
          <w:rFonts w:ascii="Times New Roman" w:eastAsia="Calibri" w:hAnsi="Times New Roman" w:cs="Times New Roman"/>
          <w:sz w:val="20"/>
          <w:szCs w:val="20"/>
        </w:rPr>
        <w:t>в</w:t>
      </w:r>
      <w:r w:rsidRPr="00AD595B">
        <w:rPr>
          <w:rFonts w:ascii="Times New Roman" w:eastAsia="Calibri" w:hAnsi="Times New Roman" w:cs="Times New Roman"/>
          <w:sz w:val="20"/>
          <w:szCs w:val="20"/>
        </w:rPr>
        <w:t>ет очевиден: это и новые пользователи, и авторитет среди разных групп населения и представителей вл</w:t>
      </w:r>
      <w:r w:rsidR="00F45270" w:rsidRPr="00AD595B">
        <w:rPr>
          <w:rFonts w:ascii="Times New Roman" w:eastAsia="Calibri" w:hAnsi="Times New Roman" w:cs="Times New Roman"/>
          <w:sz w:val="20"/>
          <w:szCs w:val="20"/>
        </w:rPr>
        <w:t>а</w:t>
      </w:r>
      <w:r w:rsidRPr="00AD595B">
        <w:rPr>
          <w:rFonts w:ascii="Times New Roman" w:eastAsia="Calibri" w:hAnsi="Times New Roman" w:cs="Times New Roman"/>
          <w:sz w:val="20"/>
          <w:szCs w:val="20"/>
        </w:rPr>
        <w:t xml:space="preserve">сти, и, конечно, определенные материальные бонусы. </w:t>
      </w:r>
      <w:r w:rsidR="003650A6" w:rsidRPr="00AD595B">
        <w:rPr>
          <w:rFonts w:ascii="Times New Roman" w:eastAsia="Calibri" w:hAnsi="Times New Roman" w:cs="Times New Roman"/>
          <w:sz w:val="20"/>
          <w:szCs w:val="20"/>
        </w:rPr>
        <w:t>Деятельность библиотек</w:t>
      </w:r>
      <w:r w:rsidR="00F45270" w:rsidRPr="00AD595B">
        <w:rPr>
          <w:rFonts w:ascii="Times New Roman" w:eastAsia="Calibri" w:hAnsi="Times New Roman" w:cs="Times New Roman"/>
          <w:sz w:val="20"/>
          <w:szCs w:val="20"/>
        </w:rPr>
        <w:t>, которые начали активно работать в подпроекте</w:t>
      </w:r>
      <w:r w:rsidR="003650A6" w:rsidRPr="00AD595B">
        <w:rPr>
          <w:rFonts w:ascii="Times New Roman" w:eastAsia="Calibri" w:hAnsi="Times New Roman" w:cs="Times New Roman"/>
          <w:sz w:val="20"/>
          <w:szCs w:val="20"/>
        </w:rPr>
        <w:t xml:space="preserve"> «Госуслуги – это просто!»</w:t>
      </w:r>
      <w:r w:rsidR="00B203CD" w:rsidRPr="00AD595B">
        <w:rPr>
          <w:rFonts w:ascii="Times New Roman" w:eastAsia="Calibri" w:hAnsi="Times New Roman" w:cs="Times New Roman"/>
          <w:sz w:val="20"/>
          <w:szCs w:val="20"/>
        </w:rPr>
        <w:t>,</w:t>
      </w:r>
      <w:r w:rsidR="003650A6" w:rsidRPr="00AD595B">
        <w:rPr>
          <w:rFonts w:ascii="Times New Roman" w:eastAsia="Calibri" w:hAnsi="Times New Roman" w:cs="Times New Roman"/>
          <w:sz w:val="20"/>
          <w:szCs w:val="20"/>
        </w:rPr>
        <w:t xml:space="preserve"> была </w:t>
      </w:r>
      <w:r w:rsidR="008409DE" w:rsidRPr="00AD595B">
        <w:rPr>
          <w:rFonts w:ascii="Times New Roman" w:eastAsia="Calibri" w:hAnsi="Times New Roman" w:cs="Times New Roman"/>
          <w:sz w:val="20"/>
          <w:szCs w:val="20"/>
        </w:rPr>
        <w:t xml:space="preserve">положительно </w:t>
      </w:r>
      <w:r w:rsidR="003650A6" w:rsidRPr="00AD595B">
        <w:rPr>
          <w:rFonts w:ascii="Times New Roman" w:eastAsia="Calibri" w:hAnsi="Times New Roman" w:cs="Times New Roman"/>
          <w:sz w:val="20"/>
          <w:szCs w:val="20"/>
        </w:rPr>
        <w:t xml:space="preserve">оценена как населением, так и органами </w:t>
      </w:r>
      <w:r w:rsidR="008409DE" w:rsidRPr="00AD595B">
        <w:rPr>
          <w:rFonts w:ascii="Times New Roman" w:eastAsia="Calibri" w:hAnsi="Times New Roman" w:cs="Times New Roman"/>
          <w:sz w:val="20"/>
          <w:szCs w:val="20"/>
        </w:rPr>
        <w:t>местного</w:t>
      </w:r>
      <w:r w:rsidR="003650A6" w:rsidRPr="00AD595B">
        <w:rPr>
          <w:rFonts w:ascii="Times New Roman" w:eastAsia="Calibri" w:hAnsi="Times New Roman" w:cs="Times New Roman"/>
          <w:sz w:val="20"/>
          <w:szCs w:val="20"/>
        </w:rPr>
        <w:t xml:space="preserve"> </w:t>
      </w:r>
      <w:r w:rsidR="008409DE" w:rsidRPr="00AD595B">
        <w:rPr>
          <w:rFonts w:ascii="Times New Roman" w:eastAsia="Calibri" w:hAnsi="Times New Roman" w:cs="Times New Roman"/>
          <w:sz w:val="20"/>
          <w:szCs w:val="20"/>
        </w:rPr>
        <w:t>самоуправления</w:t>
      </w:r>
      <w:r w:rsidR="003650A6" w:rsidRPr="00AD595B">
        <w:rPr>
          <w:rFonts w:ascii="Times New Roman" w:eastAsia="Calibri" w:hAnsi="Times New Roman" w:cs="Times New Roman"/>
          <w:sz w:val="20"/>
          <w:szCs w:val="20"/>
        </w:rPr>
        <w:t xml:space="preserve">. </w:t>
      </w:r>
      <w:r w:rsidR="0055720A" w:rsidRPr="00AD595B">
        <w:rPr>
          <w:rFonts w:ascii="Times New Roman" w:eastAsia="Calibri" w:hAnsi="Times New Roman" w:cs="Times New Roman"/>
          <w:sz w:val="20"/>
          <w:szCs w:val="20"/>
        </w:rPr>
        <w:t xml:space="preserve">Так, </w:t>
      </w:r>
      <w:r w:rsidR="008409DE" w:rsidRPr="00AD595B">
        <w:rPr>
          <w:rFonts w:ascii="Times New Roman" w:eastAsia="Calibri" w:hAnsi="Times New Roman" w:cs="Times New Roman"/>
          <w:sz w:val="20"/>
          <w:szCs w:val="20"/>
        </w:rPr>
        <w:t>администрация д. Быстрая (</w:t>
      </w:r>
      <w:r w:rsidR="0055720A" w:rsidRPr="00AD595B">
        <w:rPr>
          <w:rFonts w:ascii="Times New Roman" w:eastAsia="Calibri" w:hAnsi="Times New Roman" w:cs="Times New Roman"/>
          <w:sz w:val="20"/>
          <w:szCs w:val="20"/>
        </w:rPr>
        <w:t>Слюдянск</w:t>
      </w:r>
      <w:r w:rsidR="008409DE" w:rsidRPr="00AD595B">
        <w:rPr>
          <w:rFonts w:ascii="Times New Roman" w:eastAsia="Calibri" w:hAnsi="Times New Roman" w:cs="Times New Roman"/>
          <w:sz w:val="20"/>
          <w:szCs w:val="20"/>
        </w:rPr>
        <w:t>ий</w:t>
      </w:r>
      <w:r w:rsidR="0055720A" w:rsidRPr="00AD595B">
        <w:rPr>
          <w:rFonts w:ascii="Times New Roman" w:eastAsia="Calibri" w:hAnsi="Times New Roman" w:cs="Times New Roman"/>
          <w:sz w:val="20"/>
          <w:szCs w:val="20"/>
        </w:rPr>
        <w:t xml:space="preserve"> район</w:t>
      </w:r>
      <w:r w:rsidR="008409DE" w:rsidRPr="00AD595B">
        <w:rPr>
          <w:rFonts w:ascii="Times New Roman" w:eastAsia="Calibri" w:hAnsi="Times New Roman" w:cs="Times New Roman"/>
          <w:sz w:val="20"/>
          <w:szCs w:val="20"/>
        </w:rPr>
        <w:t xml:space="preserve">), понимая, насколько важна деятельность местной библиотеки по организации доступа населения к </w:t>
      </w:r>
      <w:r w:rsidR="00B203CD" w:rsidRPr="00AD595B">
        <w:rPr>
          <w:rFonts w:ascii="Times New Roman" w:eastAsia="Calibri" w:hAnsi="Times New Roman" w:cs="Times New Roman"/>
          <w:sz w:val="20"/>
          <w:szCs w:val="20"/>
        </w:rPr>
        <w:t>п</w:t>
      </w:r>
      <w:r w:rsidR="008409DE" w:rsidRPr="00AD595B">
        <w:rPr>
          <w:rFonts w:ascii="Times New Roman" w:eastAsia="Calibri" w:hAnsi="Times New Roman" w:cs="Times New Roman"/>
          <w:sz w:val="20"/>
          <w:szCs w:val="20"/>
        </w:rPr>
        <w:t xml:space="preserve">орталу </w:t>
      </w:r>
      <w:r w:rsidR="00B203CD" w:rsidRPr="00AD595B">
        <w:rPr>
          <w:rFonts w:ascii="Times New Roman" w:eastAsia="Calibri" w:hAnsi="Times New Roman" w:cs="Times New Roman"/>
          <w:sz w:val="20"/>
          <w:szCs w:val="20"/>
        </w:rPr>
        <w:t>«</w:t>
      </w:r>
      <w:r w:rsidR="008409DE" w:rsidRPr="00AD595B">
        <w:rPr>
          <w:rFonts w:ascii="Times New Roman" w:eastAsia="Calibri" w:hAnsi="Times New Roman" w:cs="Times New Roman"/>
          <w:sz w:val="20"/>
          <w:szCs w:val="20"/>
        </w:rPr>
        <w:t>Госуслуг</w:t>
      </w:r>
      <w:r w:rsidR="00B203CD" w:rsidRPr="00AD595B">
        <w:rPr>
          <w:rFonts w:ascii="Times New Roman" w:eastAsia="Calibri" w:hAnsi="Times New Roman" w:cs="Times New Roman"/>
          <w:sz w:val="20"/>
          <w:szCs w:val="20"/>
        </w:rPr>
        <w:t>и»</w:t>
      </w:r>
      <w:r w:rsidR="008409DE" w:rsidRPr="00AD595B">
        <w:rPr>
          <w:rFonts w:ascii="Times New Roman" w:hAnsi="Times New Roman" w:cs="Times New Roman"/>
          <w:sz w:val="20"/>
          <w:szCs w:val="20"/>
        </w:rPr>
        <w:t xml:space="preserve"> (</w:t>
      </w:r>
      <w:r w:rsidR="008409DE" w:rsidRPr="00AD595B">
        <w:rPr>
          <w:rFonts w:ascii="Times New Roman" w:eastAsia="Calibri" w:hAnsi="Times New Roman" w:cs="Times New Roman"/>
          <w:sz w:val="20"/>
          <w:szCs w:val="20"/>
        </w:rPr>
        <w:t>поездка до ближайшего МФЦ занима</w:t>
      </w:r>
      <w:r w:rsidR="00F32E40" w:rsidRPr="00AD595B">
        <w:rPr>
          <w:rFonts w:ascii="Times New Roman" w:eastAsia="Calibri" w:hAnsi="Times New Roman" w:cs="Times New Roman"/>
          <w:sz w:val="20"/>
          <w:szCs w:val="20"/>
        </w:rPr>
        <w:t>ла</w:t>
      </w:r>
      <w:r w:rsidR="008409DE" w:rsidRPr="00AD595B">
        <w:rPr>
          <w:rFonts w:ascii="Times New Roman" w:eastAsia="Calibri" w:hAnsi="Times New Roman" w:cs="Times New Roman"/>
          <w:sz w:val="20"/>
          <w:szCs w:val="20"/>
        </w:rPr>
        <w:t xml:space="preserve"> у жителей деревни целый день), решила </w:t>
      </w:r>
      <w:r w:rsidR="001E1D0A" w:rsidRPr="00AD595B">
        <w:rPr>
          <w:rFonts w:ascii="Times New Roman" w:eastAsia="Calibri" w:hAnsi="Times New Roman" w:cs="Times New Roman"/>
          <w:sz w:val="20"/>
          <w:szCs w:val="20"/>
        </w:rPr>
        <w:t xml:space="preserve">вопрос о проведении </w:t>
      </w:r>
      <w:r w:rsidR="008409DE" w:rsidRPr="00AD595B">
        <w:rPr>
          <w:rFonts w:ascii="Times New Roman" w:eastAsia="Calibri" w:hAnsi="Times New Roman" w:cs="Times New Roman"/>
          <w:sz w:val="20"/>
          <w:szCs w:val="20"/>
        </w:rPr>
        <w:t>в библиотеке скоростно</w:t>
      </w:r>
      <w:r w:rsidR="001E1D0A" w:rsidRPr="00AD595B">
        <w:rPr>
          <w:rFonts w:ascii="Times New Roman" w:eastAsia="Calibri" w:hAnsi="Times New Roman" w:cs="Times New Roman"/>
          <w:sz w:val="20"/>
          <w:szCs w:val="20"/>
        </w:rPr>
        <w:t>го</w:t>
      </w:r>
      <w:r w:rsidR="008409DE" w:rsidRPr="00AD595B">
        <w:rPr>
          <w:rFonts w:ascii="Times New Roman" w:eastAsia="Calibri" w:hAnsi="Times New Roman" w:cs="Times New Roman"/>
          <w:sz w:val="20"/>
          <w:szCs w:val="20"/>
        </w:rPr>
        <w:t xml:space="preserve"> </w:t>
      </w:r>
      <w:r w:rsidR="00B203CD" w:rsidRPr="00AD595B">
        <w:rPr>
          <w:rFonts w:ascii="Times New Roman" w:eastAsia="Calibri" w:hAnsi="Times New Roman" w:cs="Times New Roman"/>
          <w:sz w:val="20"/>
          <w:szCs w:val="20"/>
        </w:rPr>
        <w:t>И</w:t>
      </w:r>
      <w:r w:rsidR="008409DE" w:rsidRPr="00AD595B">
        <w:rPr>
          <w:rFonts w:ascii="Times New Roman" w:eastAsia="Calibri" w:hAnsi="Times New Roman" w:cs="Times New Roman"/>
          <w:sz w:val="20"/>
          <w:szCs w:val="20"/>
        </w:rPr>
        <w:t>нтернет</w:t>
      </w:r>
      <w:r w:rsidR="001E1D0A" w:rsidRPr="00AD595B">
        <w:rPr>
          <w:rFonts w:ascii="Times New Roman" w:eastAsia="Calibri" w:hAnsi="Times New Roman" w:cs="Times New Roman"/>
          <w:sz w:val="20"/>
          <w:szCs w:val="20"/>
        </w:rPr>
        <w:t>а</w:t>
      </w:r>
      <w:r w:rsidR="008409DE" w:rsidRPr="00AD595B">
        <w:rPr>
          <w:rFonts w:ascii="Times New Roman" w:eastAsia="Calibri" w:hAnsi="Times New Roman" w:cs="Times New Roman"/>
          <w:sz w:val="20"/>
          <w:szCs w:val="20"/>
        </w:rPr>
        <w:t xml:space="preserve"> и выделила </w:t>
      </w:r>
      <w:r w:rsidR="001E1D0A" w:rsidRPr="00AD595B">
        <w:rPr>
          <w:rFonts w:ascii="Times New Roman" w:eastAsia="Calibri" w:hAnsi="Times New Roman" w:cs="Times New Roman"/>
          <w:sz w:val="20"/>
          <w:szCs w:val="20"/>
        </w:rPr>
        <w:t xml:space="preserve">библиотеке </w:t>
      </w:r>
      <w:r w:rsidR="008409DE" w:rsidRPr="00AD595B">
        <w:rPr>
          <w:rFonts w:ascii="Times New Roman" w:eastAsia="Calibri" w:hAnsi="Times New Roman" w:cs="Times New Roman"/>
          <w:sz w:val="20"/>
          <w:szCs w:val="20"/>
        </w:rPr>
        <w:t xml:space="preserve">необходимое помещение. </w:t>
      </w:r>
      <w:r w:rsidR="0055720A" w:rsidRPr="00AD595B">
        <w:rPr>
          <w:rFonts w:ascii="Times New Roman" w:eastAsia="Calibri" w:hAnsi="Times New Roman" w:cs="Times New Roman"/>
          <w:sz w:val="20"/>
          <w:szCs w:val="20"/>
        </w:rPr>
        <w:t xml:space="preserve">В Черемховском районе участие в подпроекте позволило библиотеке обосновать и сохранить выделяемый </w:t>
      </w:r>
      <w:r w:rsidR="001E1D0A" w:rsidRPr="00AD595B">
        <w:rPr>
          <w:rFonts w:ascii="Times New Roman" w:eastAsia="Calibri" w:hAnsi="Times New Roman" w:cs="Times New Roman"/>
          <w:sz w:val="20"/>
          <w:szCs w:val="20"/>
        </w:rPr>
        <w:t>из местного бюджета</w:t>
      </w:r>
      <w:r w:rsidR="0055720A" w:rsidRPr="00AD595B">
        <w:rPr>
          <w:rFonts w:ascii="Times New Roman" w:eastAsia="Calibri" w:hAnsi="Times New Roman" w:cs="Times New Roman"/>
          <w:sz w:val="20"/>
          <w:szCs w:val="20"/>
        </w:rPr>
        <w:t xml:space="preserve"> </w:t>
      </w:r>
      <w:r w:rsidR="001E1D0A" w:rsidRPr="00AD595B">
        <w:rPr>
          <w:rFonts w:ascii="Times New Roman" w:eastAsia="Calibri" w:hAnsi="Times New Roman" w:cs="Times New Roman"/>
          <w:sz w:val="20"/>
          <w:szCs w:val="20"/>
        </w:rPr>
        <w:t xml:space="preserve">объем финансовых </w:t>
      </w:r>
      <w:r w:rsidR="0055720A" w:rsidRPr="00AD595B">
        <w:rPr>
          <w:rFonts w:ascii="Times New Roman" w:eastAsia="Calibri" w:hAnsi="Times New Roman" w:cs="Times New Roman"/>
          <w:sz w:val="20"/>
          <w:szCs w:val="20"/>
        </w:rPr>
        <w:t xml:space="preserve">средств </w:t>
      </w:r>
      <w:r w:rsidR="001E1D0A" w:rsidRPr="00AD595B">
        <w:rPr>
          <w:rFonts w:ascii="Times New Roman" w:eastAsia="Calibri" w:hAnsi="Times New Roman" w:cs="Times New Roman"/>
          <w:sz w:val="20"/>
          <w:szCs w:val="20"/>
        </w:rPr>
        <w:t xml:space="preserve">в размере 800 тыс. руб. </w:t>
      </w:r>
      <w:r w:rsidR="0055720A" w:rsidRPr="00AD595B">
        <w:rPr>
          <w:rFonts w:ascii="Times New Roman" w:eastAsia="Calibri" w:hAnsi="Times New Roman" w:cs="Times New Roman"/>
          <w:sz w:val="20"/>
          <w:szCs w:val="20"/>
        </w:rPr>
        <w:t>на обеспечение мегабитного трафика</w:t>
      </w:r>
      <w:r w:rsidR="001E1D0A" w:rsidRPr="00AD595B">
        <w:rPr>
          <w:rFonts w:ascii="Times New Roman" w:eastAsia="Calibri" w:hAnsi="Times New Roman" w:cs="Times New Roman"/>
          <w:sz w:val="20"/>
          <w:szCs w:val="20"/>
        </w:rPr>
        <w:t xml:space="preserve"> в библиотеках района, а </w:t>
      </w:r>
      <w:r w:rsidR="001E1D0A" w:rsidRPr="00AD595B">
        <w:rPr>
          <w:rFonts w:ascii="Times New Roman" w:eastAsia="Calibri" w:hAnsi="Times New Roman" w:cs="Times New Roman"/>
          <w:sz w:val="20"/>
          <w:szCs w:val="20"/>
        </w:rPr>
        <w:lastRenderedPageBreak/>
        <w:t>а</w:t>
      </w:r>
      <w:r w:rsidR="00F45270" w:rsidRPr="00AD595B">
        <w:rPr>
          <w:rFonts w:ascii="Times New Roman" w:eastAsia="Calibri" w:hAnsi="Times New Roman" w:cs="Times New Roman"/>
          <w:sz w:val="20"/>
          <w:szCs w:val="20"/>
        </w:rPr>
        <w:t xml:space="preserve">дминистрация Усольского района </w:t>
      </w:r>
      <w:r w:rsidR="001E1D0A" w:rsidRPr="00AD595B">
        <w:rPr>
          <w:rFonts w:ascii="Times New Roman" w:eastAsia="Calibri" w:hAnsi="Times New Roman" w:cs="Times New Roman"/>
          <w:sz w:val="20"/>
          <w:szCs w:val="20"/>
        </w:rPr>
        <w:t xml:space="preserve">поддержала проект по созданию мобильного пункта подтверждения личности, который инициировала </w:t>
      </w:r>
      <w:r w:rsidR="00166873" w:rsidRPr="004F521C">
        <w:rPr>
          <w:rFonts w:ascii="Times New Roman" w:eastAsia="Calibri" w:hAnsi="Times New Roman" w:cs="Times New Roman"/>
          <w:spacing w:val="-4"/>
          <w:sz w:val="20"/>
          <w:szCs w:val="20"/>
        </w:rPr>
        <w:t>МБУК «</w:t>
      </w:r>
      <w:r w:rsidR="006B12B6" w:rsidRPr="004F521C">
        <w:rPr>
          <w:rFonts w:ascii="Times New Roman" w:eastAsia="Calibri" w:hAnsi="Times New Roman" w:cs="Times New Roman"/>
          <w:spacing w:val="-4"/>
          <w:sz w:val="20"/>
          <w:szCs w:val="20"/>
        </w:rPr>
        <w:t>Центральная межпоселенческая библиотека Усольского района</w:t>
      </w:r>
      <w:r w:rsidR="00166873" w:rsidRPr="004F521C">
        <w:rPr>
          <w:rFonts w:ascii="Times New Roman" w:eastAsia="Calibri" w:hAnsi="Times New Roman" w:cs="Times New Roman"/>
          <w:spacing w:val="-4"/>
          <w:sz w:val="20"/>
          <w:szCs w:val="20"/>
        </w:rPr>
        <w:t>»</w:t>
      </w:r>
      <w:r w:rsidR="001E1D0A" w:rsidRPr="004F521C">
        <w:rPr>
          <w:rFonts w:ascii="Times New Roman" w:eastAsia="Calibri" w:hAnsi="Times New Roman" w:cs="Times New Roman"/>
          <w:spacing w:val="-4"/>
          <w:sz w:val="20"/>
          <w:szCs w:val="20"/>
        </w:rPr>
        <w:t>.</w:t>
      </w:r>
      <w:r w:rsidR="00F45270" w:rsidRPr="004F521C">
        <w:rPr>
          <w:rFonts w:ascii="Times New Roman" w:eastAsia="Calibri" w:hAnsi="Times New Roman" w:cs="Times New Roman"/>
          <w:spacing w:val="-4"/>
          <w:sz w:val="20"/>
          <w:szCs w:val="20"/>
        </w:rPr>
        <w:t xml:space="preserve"> </w:t>
      </w:r>
    </w:p>
    <w:p w14:paraId="68850FF3" w14:textId="04E0CB06" w:rsidR="00B84E46" w:rsidRPr="00AD595B" w:rsidRDefault="00F66291" w:rsidP="00CA75B2">
      <w:pPr>
        <w:spacing w:after="0" w:line="233" w:lineRule="auto"/>
        <w:ind w:firstLine="357"/>
        <w:jc w:val="both"/>
        <w:rPr>
          <w:rFonts w:ascii="Times New Roman" w:eastAsia="Calibri" w:hAnsi="Times New Roman" w:cs="Times New Roman"/>
          <w:sz w:val="20"/>
          <w:szCs w:val="20"/>
        </w:rPr>
      </w:pPr>
      <w:r w:rsidRPr="00AD595B">
        <w:rPr>
          <w:rFonts w:ascii="Times New Roman" w:eastAsia="Calibri" w:hAnsi="Times New Roman" w:cs="Times New Roman"/>
          <w:sz w:val="20"/>
          <w:szCs w:val="20"/>
        </w:rPr>
        <w:t xml:space="preserve">Крайне важно не </w:t>
      </w:r>
      <w:r w:rsidR="00B84E46" w:rsidRPr="00AD595B">
        <w:rPr>
          <w:rFonts w:ascii="Times New Roman" w:eastAsia="Calibri" w:hAnsi="Times New Roman" w:cs="Times New Roman"/>
          <w:sz w:val="20"/>
          <w:szCs w:val="20"/>
        </w:rPr>
        <w:t xml:space="preserve">забывать и о мероприятиях, способствующих продвижению услуг </w:t>
      </w:r>
      <w:r w:rsidR="00736AF1" w:rsidRPr="00AD595B">
        <w:rPr>
          <w:rFonts w:ascii="Times New Roman" w:eastAsia="Calibri" w:hAnsi="Times New Roman" w:cs="Times New Roman"/>
          <w:sz w:val="20"/>
          <w:szCs w:val="20"/>
        </w:rPr>
        <w:t>центра подтверждения личности среди населения, некоммерческих организаций и предпринимателей. Это могут быть различные рекламные акции, регулярное оповещение населени</w:t>
      </w:r>
      <w:r w:rsidR="0043019C">
        <w:rPr>
          <w:rFonts w:ascii="Times New Roman" w:eastAsia="Calibri" w:hAnsi="Times New Roman" w:cs="Times New Roman"/>
          <w:sz w:val="20"/>
          <w:szCs w:val="20"/>
        </w:rPr>
        <w:t>я</w:t>
      </w:r>
      <w:r w:rsidR="00736AF1" w:rsidRPr="00AD595B">
        <w:rPr>
          <w:rFonts w:ascii="Times New Roman" w:eastAsia="Calibri" w:hAnsi="Times New Roman" w:cs="Times New Roman"/>
          <w:sz w:val="20"/>
          <w:szCs w:val="20"/>
        </w:rPr>
        <w:t xml:space="preserve"> через социальные сети, мессенджер</w:t>
      </w:r>
      <w:r w:rsidR="007C7FD1" w:rsidRPr="00AD595B">
        <w:rPr>
          <w:rFonts w:ascii="Times New Roman" w:eastAsia="Calibri" w:hAnsi="Times New Roman" w:cs="Times New Roman"/>
          <w:sz w:val="20"/>
          <w:szCs w:val="20"/>
        </w:rPr>
        <w:t>ы</w:t>
      </w:r>
      <w:r w:rsidR="00736AF1" w:rsidRPr="00AD595B">
        <w:rPr>
          <w:rFonts w:ascii="Times New Roman" w:eastAsia="Calibri" w:hAnsi="Times New Roman" w:cs="Times New Roman"/>
          <w:sz w:val="20"/>
          <w:szCs w:val="20"/>
        </w:rPr>
        <w:t xml:space="preserve"> и т.</w:t>
      </w:r>
      <w:r w:rsidR="00B203CD" w:rsidRPr="00AD595B">
        <w:rPr>
          <w:rFonts w:ascii="Times New Roman" w:eastAsia="Calibri" w:hAnsi="Times New Roman" w:cs="Times New Roman"/>
          <w:sz w:val="20"/>
          <w:szCs w:val="20"/>
        </w:rPr>
        <w:t> </w:t>
      </w:r>
      <w:r w:rsidR="00736AF1" w:rsidRPr="00AD595B">
        <w:rPr>
          <w:rFonts w:ascii="Times New Roman" w:eastAsia="Calibri" w:hAnsi="Times New Roman" w:cs="Times New Roman"/>
          <w:sz w:val="20"/>
          <w:szCs w:val="20"/>
        </w:rPr>
        <w:t xml:space="preserve">д., сюжеты на местном телевидении и </w:t>
      </w:r>
      <w:r w:rsidR="00B203CD" w:rsidRPr="00AD595B">
        <w:rPr>
          <w:rFonts w:ascii="Times New Roman" w:eastAsia="Calibri" w:hAnsi="Times New Roman" w:cs="Times New Roman"/>
          <w:sz w:val="20"/>
          <w:szCs w:val="20"/>
        </w:rPr>
        <w:t xml:space="preserve">в </w:t>
      </w:r>
      <w:r w:rsidR="00736AF1" w:rsidRPr="00AD595B">
        <w:rPr>
          <w:rFonts w:ascii="Times New Roman" w:eastAsia="Calibri" w:hAnsi="Times New Roman" w:cs="Times New Roman"/>
          <w:sz w:val="20"/>
          <w:szCs w:val="20"/>
        </w:rPr>
        <w:t>других средствах массовой информации</w:t>
      </w:r>
      <w:r w:rsidR="00502526" w:rsidRPr="00AD595B">
        <w:rPr>
          <w:rFonts w:ascii="Times New Roman" w:eastAsia="Calibri" w:hAnsi="Times New Roman" w:cs="Times New Roman"/>
          <w:sz w:val="20"/>
          <w:szCs w:val="20"/>
        </w:rPr>
        <w:t xml:space="preserve">, </w:t>
      </w:r>
      <w:r w:rsidR="00B203CD" w:rsidRPr="00AD595B">
        <w:rPr>
          <w:rFonts w:ascii="Times New Roman" w:eastAsia="Calibri" w:hAnsi="Times New Roman" w:cs="Times New Roman"/>
          <w:sz w:val="20"/>
          <w:szCs w:val="20"/>
        </w:rPr>
        <w:t>а</w:t>
      </w:r>
      <w:r w:rsidR="00502526" w:rsidRPr="00AD595B">
        <w:rPr>
          <w:rFonts w:ascii="Times New Roman" w:eastAsia="Calibri" w:hAnsi="Times New Roman" w:cs="Times New Roman"/>
          <w:sz w:val="20"/>
          <w:szCs w:val="20"/>
        </w:rPr>
        <w:t xml:space="preserve"> также личные встречи, консультации и обучающие мероприятия, направленные на получение знаний о доступных сервисах и услугах, предоставляемых </w:t>
      </w:r>
      <w:r w:rsidR="00B203CD" w:rsidRPr="00AD595B">
        <w:rPr>
          <w:rFonts w:ascii="Times New Roman" w:eastAsia="Calibri" w:hAnsi="Times New Roman" w:cs="Times New Roman"/>
          <w:sz w:val="20"/>
          <w:szCs w:val="20"/>
        </w:rPr>
        <w:t>п</w:t>
      </w:r>
      <w:r w:rsidR="00502526" w:rsidRPr="00AD595B">
        <w:rPr>
          <w:rFonts w:ascii="Times New Roman" w:eastAsia="Calibri" w:hAnsi="Times New Roman" w:cs="Times New Roman"/>
          <w:sz w:val="20"/>
          <w:szCs w:val="20"/>
        </w:rPr>
        <w:t xml:space="preserve">орталом </w:t>
      </w:r>
      <w:r w:rsidR="00B203CD" w:rsidRPr="00AD595B">
        <w:rPr>
          <w:rFonts w:ascii="Times New Roman" w:eastAsia="Calibri" w:hAnsi="Times New Roman" w:cs="Times New Roman"/>
          <w:sz w:val="20"/>
          <w:szCs w:val="20"/>
        </w:rPr>
        <w:t>«</w:t>
      </w:r>
      <w:r w:rsidR="00502526" w:rsidRPr="00AD595B">
        <w:rPr>
          <w:rFonts w:ascii="Times New Roman" w:eastAsia="Calibri" w:hAnsi="Times New Roman" w:cs="Times New Roman"/>
          <w:sz w:val="20"/>
          <w:szCs w:val="20"/>
        </w:rPr>
        <w:t>Госуслуг</w:t>
      </w:r>
      <w:r w:rsidR="00B203CD" w:rsidRPr="00AD595B">
        <w:rPr>
          <w:rFonts w:ascii="Times New Roman" w:eastAsia="Calibri" w:hAnsi="Times New Roman" w:cs="Times New Roman"/>
          <w:sz w:val="20"/>
          <w:szCs w:val="20"/>
        </w:rPr>
        <w:t>и»</w:t>
      </w:r>
      <w:r w:rsidR="00502526" w:rsidRPr="00AD595B">
        <w:rPr>
          <w:rFonts w:ascii="Times New Roman" w:eastAsia="Calibri" w:hAnsi="Times New Roman" w:cs="Times New Roman"/>
          <w:sz w:val="20"/>
          <w:szCs w:val="20"/>
        </w:rPr>
        <w:t xml:space="preserve">, и навыков по пользованию ими в удаленном режиме. </w:t>
      </w:r>
      <w:r w:rsidR="00736AF1" w:rsidRPr="00AD595B">
        <w:rPr>
          <w:rFonts w:ascii="Times New Roman" w:eastAsia="Calibri" w:hAnsi="Times New Roman" w:cs="Times New Roman"/>
          <w:sz w:val="20"/>
          <w:szCs w:val="20"/>
        </w:rPr>
        <w:t>Сам центр должен иметь соответствующую наружную рекламу, в которой отражались бы и удобный для населения режим работы</w:t>
      </w:r>
      <w:r w:rsidR="00502526" w:rsidRPr="00AD595B">
        <w:rPr>
          <w:rFonts w:ascii="Times New Roman" w:eastAsia="Calibri" w:hAnsi="Times New Roman" w:cs="Times New Roman"/>
          <w:sz w:val="20"/>
          <w:szCs w:val="20"/>
        </w:rPr>
        <w:t xml:space="preserve"> центра подтверждения личности</w:t>
      </w:r>
      <w:r w:rsidR="00736AF1" w:rsidRPr="00AD595B">
        <w:rPr>
          <w:rFonts w:ascii="Times New Roman" w:eastAsia="Calibri" w:hAnsi="Times New Roman" w:cs="Times New Roman"/>
          <w:sz w:val="20"/>
          <w:szCs w:val="20"/>
        </w:rPr>
        <w:t xml:space="preserve">, и перечень </w:t>
      </w:r>
      <w:r w:rsidR="00502526" w:rsidRPr="00AD595B">
        <w:rPr>
          <w:rFonts w:ascii="Times New Roman" w:eastAsia="Calibri" w:hAnsi="Times New Roman" w:cs="Times New Roman"/>
          <w:sz w:val="20"/>
          <w:szCs w:val="20"/>
        </w:rPr>
        <w:t xml:space="preserve">его </w:t>
      </w:r>
      <w:r w:rsidR="00736AF1" w:rsidRPr="00AD595B">
        <w:rPr>
          <w:rFonts w:ascii="Times New Roman" w:eastAsia="Calibri" w:hAnsi="Times New Roman" w:cs="Times New Roman"/>
          <w:sz w:val="20"/>
          <w:szCs w:val="20"/>
        </w:rPr>
        <w:t>услуг, и актуальны</w:t>
      </w:r>
      <w:r w:rsidR="00502526" w:rsidRPr="00AD595B">
        <w:rPr>
          <w:rFonts w:ascii="Times New Roman" w:eastAsia="Calibri" w:hAnsi="Times New Roman" w:cs="Times New Roman"/>
          <w:sz w:val="20"/>
          <w:szCs w:val="20"/>
        </w:rPr>
        <w:t>е</w:t>
      </w:r>
      <w:r w:rsidR="00736AF1" w:rsidRPr="00AD595B">
        <w:rPr>
          <w:rFonts w:ascii="Times New Roman" w:eastAsia="Calibri" w:hAnsi="Times New Roman" w:cs="Times New Roman"/>
          <w:sz w:val="20"/>
          <w:szCs w:val="20"/>
        </w:rPr>
        <w:t xml:space="preserve"> предложения</w:t>
      </w:r>
      <w:r w:rsidR="007C7FD1" w:rsidRPr="00AD595B">
        <w:rPr>
          <w:rFonts w:ascii="Times New Roman" w:eastAsia="Calibri" w:hAnsi="Times New Roman" w:cs="Times New Roman"/>
          <w:sz w:val="20"/>
          <w:szCs w:val="20"/>
        </w:rPr>
        <w:t>,</w:t>
      </w:r>
      <w:r w:rsidR="00502526" w:rsidRPr="00AD595B">
        <w:rPr>
          <w:rFonts w:ascii="Times New Roman" w:eastAsia="Calibri" w:hAnsi="Times New Roman" w:cs="Times New Roman"/>
          <w:sz w:val="20"/>
          <w:szCs w:val="20"/>
        </w:rPr>
        <w:t xml:space="preserve"> и новые сервисы </w:t>
      </w:r>
      <w:r w:rsidR="00B203CD" w:rsidRPr="00AD595B">
        <w:rPr>
          <w:rFonts w:ascii="Times New Roman" w:eastAsia="Calibri" w:hAnsi="Times New Roman" w:cs="Times New Roman"/>
          <w:sz w:val="20"/>
          <w:szCs w:val="20"/>
        </w:rPr>
        <w:t>п</w:t>
      </w:r>
      <w:r w:rsidR="00736AF1" w:rsidRPr="00AD595B">
        <w:rPr>
          <w:rFonts w:ascii="Times New Roman" w:eastAsia="Calibri" w:hAnsi="Times New Roman" w:cs="Times New Roman"/>
          <w:sz w:val="20"/>
          <w:szCs w:val="20"/>
        </w:rPr>
        <w:t xml:space="preserve">ортала </w:t>
      </w:r>
      <w:r w:rsidR="00B203CD" w:rsidRPr="00AD595B">
        <w:rPr>
          <w:rFonts w:ascii="Times New Roman" w:eastAsia="Calibri" w:hAnsi="Times New Roman" w:cs="Times New Roman"/>
          <w:sz w:val="20"/>
          <w:szCs w:val="20"/>
        </w:rPr>
        <w:t>«</w:t>
      </w:r>
      <w:r w:rsidR="00736AF1" w:rsidRPr="00AD595B">
        <w:rPr>
          <w:rFonts w:ascii="Times New Roman" w:eastAsia="Calibri" w:hAnsi="Times New Roman" w:cs="Times New Roman"/>
          <w:sz w:val="20"/>
          <w:szCs w:val="20"/>
        </w:rPr>
        <w:t>Госуслуг</w:t>
      </w:r>
      <w:r w:rsidR="00B203CD" w:rsidRPr="00AD595B">
        <w:rPr>
          <w:rFonts w:ascii="Times New Roman" w:eastAsia="Calibri" w:hAnsi="Times New Roman" w:cs="Times New Roman"/>
          <w:sz w:val="20"/>
          <w:szCs w:val="20"/>
        </w:rPr>
        <w:t>и»</w:t>
      </w:r>
      <w:r w:rsidR="00AD595B">
        <w:rPr>
          <w:rFonts w:ascii="Times New Roman" w:eastAsia="Calibri" w:hAnsi="Times New Roman" w:cs="Times New Roman"/>
          <w:sz w:val="20"/>
          <w:szCs w:val="20"/>
        </w:rPr>
        <w:t>. Так, например, в </w:t>
      </w:r>
      <w:r w:rsidR="00736AF1" w:rsidRPr="00AD595B">
        <w:rPr>
          <w:rFonts w:ascii="Times New Roman" w:eastAsia="Calibri" w:hAnsi="Times New Roman" w:cs="Times New Roman"/>
          <w:sz w:val="20"/>
          <w:szCs w:val="20"/>
        </w:rPr>
        <w:t xml:space="preserve">условиях пандемии коронавирусной инфекции, когда практически все меры дополнительной социальной поддержки населения и бизнеса стали доступны через </w:t>
      </w:r>
      <w:r w:rsidR="00B203CD" w:rsidRPr="00AD595B">
        <w:rPr>
          <w:rFonts w:ascii="Times New Roman" w:eastAsia="Calibri" w:hAnsi="Times New Roman" w:cs="Times New Roman"/>
          <w:sz w:val="20"/>
          <w:szCs w:val="20"/>
        </w:rPr>
        <w:t>п</w:t>
      </w:r>
      <w:r w:rsidR="00736AF1" w:rsidRPr="00AD595B">
        <w:rPr>
          <w:rFonts w:ascii="Times New Roman" w:eastAsia="Calibri" w:hAnsi="Times New Roman" w:cs="Times New Roman"/>
          <w:sz w:val="20"/>
          <w:szCs w:val="20"/>
        </w:rPr>
        <w:t xml:space="preserve">ортал </w:t>
      </w:r>
      <w:r w:rsidR="00B203CD" w:rsidRPr="00AD595B">
        <w:rPr>
          <w:rFonts w:ascii="Times New Roman" w:eastAsia="Calibri" w:hAnsi="Times New Roman" w:cs="Times New Roman"/>
          <w:sz w:val="20"/>
          <w:szCs w:val="20"/>
        </w:rPr>
        <w:t>«</w:t>
      </w:r>
      <w:r w:rsidR="00736AF1" w:rsidRPr="00AD595B">
        <w:rPr>
          <w:rFonts w:ascii="Times New Roman" w:eastAsia="Calibri" w:hAnsi="Times New Roman" w:cs="Times New Roman"/>
          <w:sz w:val="20"/>
          <w:szCs w:val="20"/>
        </w:rPr>
        <w:t>Госуслуг</w:t>
      </w:r>
      <w:r w:rsidR="00B203CD" w:rsidRPr="00AD595B">
        <w:rPr>
          <w:rFonts w:ascii="Times New Roman" w:eastAsia="Calibri" w:hAnsi="Times New Roman" w:cs="Times New Roman"/>
          <w:sz w:val="20"/>
          <w:szCs w:val="20"/>
        </w:rPr>
        <w:t>и»</w:t>
      </w:r>
      <w:r w:rsidR="00736AF1" w:rsidRPr="00AD595B">
        <w:rPr>
          <w:rFonts w:ascii="Times New Roman" w:eastAsia="Calibri" w:hAnsi="Times New Roman" w:cs="Times New Roman"/>
          <w:sz w:val="20"/>
          <w:szCs w:val="20"/>
        </w:rPr>
        <w:t xml:space="preserve">, крайне важным было своевременно и достоверно информировать </w:t>
      </w:r>
      <w:r w:rsidR="00502526" w:rsidRPr="00AD595B">
        <w:rPr>
          <w:rFonts w:ascii="Times New Roman" w:eastAsia="Calibri" w:hAnsi="Times New Roman" w:cs="Times New Roman"/>
          <w:sz w:val="20"/>
          <w:szCs w:val="20"/>
        </w:rPr>
        <w:t xml:space="preserve">и организовать консультирование </w:t>
      </w:r>
      <w:r w:rsidR="00736AF1" w:rsidRPr="00AD595B">
        <w:rPr>
          <w:rFonts w:ascii="Times New Roman" w:eastAsia="Calibri" w:hAnsi="Times New Roman" w:cs="Times New Roman"/>
          <w:sz w:val="20"/>
          <w:szCs w:val="20"/>
        </w:rPr>
        <w:t>населени</w:t>
      </w:r>
      <w:r w:rsidR="00502526" w:rsidRPr="00AD595B">
        <w:rPr>
          <w:rFonts w:ascii="Times New Roman" w:eastAsia="Calibri" w:hAnsi="Times New Roman" w:cs="Times New Roman"/>
          <w:sz w:val="20"/>
          <w:szCs w:val="20"/>
        </w:rPr>
        <w:t xml:space="preserve">я, </w:t>
      </w:r>
      <w:r w:rsidR="00736AF1" w:rsidRPr="00AD595B">
        <w:rPr>
          <w:rFonts w:ascii="Times New Roman" w:eastAsia="Calibri" w:hAnsi="Times New Roman" w:cs="Times New Roman"/>
          <w:sz w:val="20"/>
          <w:szCs w:val="20"/>
        </w:rPr>
        <w:t xml:space="preserve">представителей </w:t>
      </w:r>
      <w:r w:rsidR="00502526" w:rsidRPr="00AD595B">
        <w:rPr>
          <w:rFonts w:ascii="Times New Roman" w:eastAsia="Calibri" w:hAnsi="Times New Roman" w:cs="Times New Roman"/>
          <w:sz w:val="20"/>
          <w:szCs w:val="20"/>
        </w:rPr>
        <w:t xml:space="preserve">НКО и малого и среднего </w:t>
      </w:r>
      <w:r w:rsidR="00736AF1" w:rsidRPr="00AD595B">
        <w:rPr>
          <w:rFonts w:ascii="Times New Roman" w:eastAsia="Calibri" w:hAnsi="Times New Roman" w:cs="Times New Roman"/>
          <w:sz w:val="20"/>
          <w:szCs w:val="20"/>
        </w:rPr>
        <w:t>бизнеса о возможности получить такие услуги, в том числе и через центры подтверждения личности в библиотеках</w:t>
      </w:r>
      <w:r w:rsidR="00502526" w:rsidRPr="00AD595B">
        <w:rPr>
          <w:rFonts w:ascii="Times New Roman" w:eastAsia="Calibri" w:hAnsi="Times New Roman" w:cs="Times New Roman"/>
          <w:sz w:val="20"/>
          <w:szCs w:val="20"/>
        </w:rPr>
        <w:t xml:space="preserve">. </w:t>
      </w:r>
    </w:p>
    <w:p w14:paraId="39EF234F" w14:textId="0BB4B129" w:rsidR="00480EF3" w:rsidRDefault="00C80C3D" w:rsidP="00CA75B2">
      <w:pPr>
        <w:spacing w:after="0" w:line="233" w:lineRule="auto"/>
        <w:ind w:firstLine="357"/>
        <w:jc w:val="both"/>
        <w:rPr>
          <w:rFonts w:ascii="Times New Roman" w:eastAsia="Calibri" w:hAnsi="Times New Roman" w:cs="Times New Roman"/>
          <w:sz w:val="20"/>
          <w:szCs w:val="20"/>
        </w:rPr>
      </w:pPr>
      <w:r w:rsidRPr="00AD595B">
        <w:rPr>
          <w:rFonts w:ascii="Times New Roman" w:eastAsia="Calibri" w:hAnsi="Times New Roman" w:cs="Times New Roman"/>
          <w:sz w:val="20"/>
          <w:szCs w:val="20"/>
        </w:rPr>
        <w:t xml:space="preserve">Обучение сотрудников библиотек работе с </w:t>
      </w:r>
      <w:r w:rsidR="00B203CD" w:rsidRPr="00AD595B">
        <w:rPr>
          <w:rFonts w:ascii="Times New Roman" w:eastAsia="Calibri" w:hAnsi="Times New Roman" w:cs="Times New Roman"/>
          <w:sz w:val="20"/>
          <w:szCs w:val="20"/>
        </w:rPr>
        <w:t>п</w:t>
      </w:r>
      <w:r w:rsidRPr="00AD595B">
        <w:rPr>
          <w:rFonts w:ascii="Times New Roman" w:eastAsia="Calibri" w:hAnsi="Times New Roman" w:cs="Times New Roman"/>
          <w:sz w:val="20"/>
          <w:szCs w:val="20"/>
        </w:rPr>
        <w:t xml:space="preserve">орталом </w:t>
      </w:r>
      <w:r w:rsidR="00B203CD" w:rsidRPr="00AD595B">
        <w:rPr>
          <w:rFonts w:ascii="Times New Roman" w:eastAsia="Calibri" w:hAnsi="Times New Roman" w:cs="Times New Roman"/>
          <w:sz w:val="20"/>
          <w:szCs w:val="20"/>
        </w:rPr>
        <w:t>«</w:t>
      </w:r>
      <w:r w:rsidRPr="00AD595B">
        <w:rPr>
          <w:rFonts w:ascii="Times New Roman" w:eastAsia="Calibri" w:hAnsi="Times New Roman" w:cs="Times New Roman"/>
          <w:sz w:val="20"/>
          <w:szCs w:val="20"/>
        </w:rPr>
        <w:t>Госуслуг</w:t>
      </w:r>
      <w:r w:rsidR="00B203CD" w:rsidRPr="00AD595B">
        <w:rPr>
          <w:rFonts w:ascii="Times New Roman" w:eastAsia="Calibri" w:hAnsi="Times New Roman" w:cs="Times New Roman"/>
          <w:sz w:val="20"/>
          <w:szCs w:val="20"/>
        </w:rPr>
        <w:t>и»</w:t>
      </w:r>
      <w:r w:rsidRPr="00AD595B">
        <w:rPr>
          <w:rFonts w:ascii="Times New Roman" w:eastAsia="Calibri" w:hAnsi="Times New Roman" w:cs="Times New Roman"/>
          <w:sz w:val="20"/>
          <w:szCs w:val="20"/>
        </w:rPr>
        <w:t xml:space="preserve"> является только одним из направлений по организации </w:t>
      </w:r>
      <w:r w:rsidRPr="00AD595B">
        <w:rPr>
          <w:rFonts w:ascii="Times New Roman" w:eastAsia="Calibri" w:hAnsi="Times New Roman" w:cs="Times New Roman"/>
          <w:b/>
          <w:bCs/>
          <w:i/>
          <w:iCs/>
          <w:sz w:val="20"/>
          <w:szCs w:val="20"/>
        </w:rPr>
        <w:t>цифрового кураторства</w:t>
      </w:r>
      <w:r w:rsidRPr="00AD595B">
        <w:rPr>
          <w:rFonts w:ascii="Times New Roman" w:eastAsia="Calibri" w:hAnsi="Times New Roman" w:cs="Times New Roman"/>
          <w:sz w:val="20"/>
          <w:szCs w:val="20"/>
        </w:rPr>
        <w:t>.</w:t>
      </w:r>
      <w:r w:rsidR="0043019C">
        <w:rPr>
          <w:rFonts w:ascii="Times New Roman" w:eastAsia="Calibri" w:hAnsi="Times New Roman" w:cs="Times New Roman"/>
          <w:sz w:val="20"/>
          <w:szCs w:val="20"/>
        </w:rPr>
        <w:t xml:space="preserve"> С</w:t>
      </w:r>
      <w:r w:rsidR="007C7FD1" w:rsidRPr="00AD595B">
        <w:rPr>
          <w:rFonts w:ascii="Times New Roman" w:eastAsia="Calibri" w:hAnsi="Times New Roman" w:cs="Times New Roman"/>
          <w:sz w:val="20"/>
          <w:szCs w:val="20"/>
        </w:rPr>
        <w:t xml:space="preserve"> известной долей допущения</w:t>
      </w:r>
      <w:r w:rsidR="0043019C">
        <w:rPr>
          <w:rFonts w:ascii="Times New Roman" w:eastAsia="Calibri" w:hAnsi="Times New Roman" w:cs="Times New Roman"/>
          <w:sz w:val="20"/>
          <w:szCs w:val="20"/>
        </w:rPr>
        <w:t xml:space="preserve"> м</w:t>
      </w:r>
      <w:r w:rsidR="0043019C" w:rsidRPr="00AD595B">
        <w:rPr>
          <w:rFonts w:ascii="Times New Roman" w:eastAsia="Calibri" w:hAnsi="Times New Roman" w:cs="Times New Roman"/>
          <w:sz w:val="20"/>
          <w:szCs w:val="20"/>
        </w:rPr>
        <w:t xml:space="preserve">ожно </w:t>
      </w:r>
      <w:r w:rsidR="007C7FD1" w:rsidRPr="00AD595B">
        <w:rPr>
          <w:rFonts w:ascii="Times New Roman" w:eastAsia="Calibri" w:hAnsi="Times New Roman" w:cs="Times New Roman"/>
          <w:sz w:val="20"/>
          <w:szCs w:val="20"/>
        </w:rPr>
        <w:t xml:space="preserve">говорить о том, что </w:t>
      </w:r>
      <w:r w:rsidRPr="00AD595B">
        <w:rPr>
          <w:rFonts w:ascii="Times New Roman" w:eastAsia="Calibri" w:hAnsi="Times New Roman" w:cs="Times New Roman"/>
          <w:sz w:val="20"/>
          <w:szCs w:val="20"/>
        </w:rPr>
        <w:t xml:space="preserve">участие в подпроекте «Госуслуги – это просто!» предоставляет сотрудникам библиотек возможность овладеть новой профессией цифрового куратора, которая появилась в России </w:t>
      </w:r>
      <w:r w:rsidR="00166873">
        <w:rPr>
          <w:rFonts w:ascii="Times New Roman" w:eastAsia="Calibri" w:hAnsi="Times New Roman" w:cs="Times New Roman"/>
          <w:sz w:val="20"/>
          <w:szCs w:val="20"/>
        </w:rPr>
        <w:t xml:space="preserve">в </w:t>
      </w:r>
      <w:r w:rsidR="00AD595B">
        <w:rPr>
          <w:rFonts w:ascii="Times New Roman" w:eastAsia="Calibri" w:hAnsi="Times New Roman" w:cs="Times New Roman"/>
          <w:sz w:val="20"/>
          <w:szCs w:val="20"/>
        </w:rPr>
        <w:t>2018 </w:t>
      </w:r>
      <w:r w:rsidR="00480EF3" w:rsidRPr="00AD595B">
        <w:rPr>
          <w:rFonts w:ascii="Times New Roman" w:eastAsia="Calibri" w:hAnsi="Times New Roman" w:cs="Times New Roman"/>
          <w:sz w:val="20"/>
          <w:szCs w:val="20"/>
        </w:rPr>
        <w:t>г</w:t>
      </w:r>
      <w:r w:rsidR="00166873">
        <w:rPr>
          <w:rFonts w:ascii="Times New Roman" w:eastAsia="Calibri" w:hAnsi="Times New Roman" w:cs="Times New Roman"/>
          <w:sz w:val="20"/>
          <w:szCs w:val="20"/>
        </w:rPr>
        <w:t>.</w:t>
      </w:r>
      <w:r w:rsidR="00480EF3" w:rsidRPr="00AD595B">
        <w:rPr>
          <w:rFonts w:ascii="Times New Roman" w:eastAsia="Calibri" w:hAnsi="Times New Roman" w:cs="Times New Roman"/>
          <w:sz w:val="20"/>
          <w:szCs w:val="20"/>
        </w:rPr>
        <w:t xml:space="preserve">, когда </w:t>
      </w:r>
      <w:r w:rsidR="00480EF3" w:rsidRPr="00166873">
        <w:rPr>
          <w:rFonts w:ascii="Times New Roman" w:eastAsia="Calibri" w:hAnsi="Times New Roman" w:cs="Times New Roman"/>
          <w:sz w:val="20"/>
          <w:szCs w:val="20"/>
        </w:rPr>
        <w:t xml:space="preserve">Министерство </w:t>
      </w:r>
      <w:r w:rsidR="00166873" w:rsidRPr="00166873">
        <w:rPr>
          <w:rFonts w:ascii="Times New Roman" w:eastAsia="Calibri" w:hAnsi="Times New Roman" w:cs="Times New Roman"/>
          <w:sz w:val="20"/>
          <w:szCs w:val="20"/>
        </w:rPr>
        <w:t>труда</w:t>
      </w:r>
      <w:r w:rsidR="00166873">
        <w:rPr>
          <w:rFonts w:ascii="Times New Roman" w:eastAsia="Calibri" w:hAnsi="Times New Roman" w:cs="Times New Roman"/>
          <w:sz w:val="20"/>
          <w:szCs w:val="20"/>
        </w:rPr>
        <w:t xml:space="preserve"> и социальной защиты РФ</w:t>
      </w:r>
      <w:r w:rsidR="00480EF3" w:rsidRPr="00AD595B">
        <w:rPr>
          <w:rFonts w:ascii="Times New Roman" w:eastAsia="Calibri" w:hAnsi="Times New Roman" w:cs="Times New Roman"/>
          <w:sz w:val="20"/>
          <w:szCs w:val="20"/>
        </w:rPr>
        <w:t xml:space="preserve"> утвердило профессиональный стандарт</w:t>
      </w:r>
      <w:r w:rsidR="003B3B00">
        <w:rPr>
          <w:rStyle w:val="ad"/>
          <w:rFonts w:ascii="Times New Roman" w:eastAsia="Calibri" w:hAnsi="Times New Roman" w:cs="Times New Roman"/>
          <w:sz w:val="20"/>
          <w:szCs w:val="20"/>
        </w:rPr>
        <w:footnoteReference w:id="27"/>
      </w:r>
      <w:r w:rsidR="00480EF3" w:rsidRPr="00AD595B">
        <w:rPr>
          <w:rFonts w:ascii="Times New Roman" w:eastAsia="Calibri" w:hAnsi="Times New Roman" w:cs="Times New Roman"/>
          <w:sz w:val="20"/>
          <w:szCs w:val="20"/>
        </w:rPr>
        <w:t>, определяющий особенности новой специальности.</w:t>
      </w:r>
      <w:r w:rsidR="00407898" w:rsidRPr="00AD595B">
        <w:rPr>
          <w:rFonts w:ascii="Times New Roman" w:hAnsi="Times New Roman" w:cs="Times New Roman"/>
          <w:sz w:val="20"/>
          <w:szCs w:val="20"/>
        </w:rPr>
        <w:t xml:space="preserve"> </w:t>
      </w:r>
      <w:r w:rsidR="00AD595B">
        <w:rPr>
          <w:rFonts w:ascii="Times New Roman" w:eastAsia="Calibri" w:hAnsi="Times New Roman" w:cs="Times New Roman"/>
          <w:sz w:val="20"/>
          <w:szCs w:val="20"/>
        </w:rPr>
        <w:t>В </w:t>
      </w:r>
      <w:r w:rsidR="00407898" w:rsidRPr="00AD595B">
        <w:rPr>
          <w:rFonts w:ascii="Times New Roman" w:eastAsia="Calibri" w:hAnsi="Times New Roman" w:cs="Times New Roman"/>
          <w:sz w:val="20"/>
          <w:szCs w:val="20"/>
        </w:rPr>
        <w:t>обязанности цифрового куратора входит обучение всех желающих азам испо</w:t>
      </w:r>
      <w:r w:rsidR="00AD595B">
        <w:rPr>
          <w:rFonts w:ascii="Times New Roman" w:eastAsia="Calibri" w:hAnsi="Times New Roman" w:cs="Times New Roman"/>
          <w:sz w:val="20"/>
          <w:szCs w:val="20"/>
        </w:rPr>
        <w:t>льзования цифровых технологий.</w:t>
      </w:r>
    </w:p>
    <w:p w14:paraId="323D9071" w14:textId="77777777" w:rsidR="00AD595B" w:rsidRPr="00CA75B2" w:rsidRDefault="00AD595B" w:rsidP="00CA75B2">
      <w:pPr>
        <w:spacing w:after="0" w:line="233" w:lineRule="auto"/>
        <w:ind w:firstLine="357"/>
        <w:jc w:val="both"/>
        <w:rPr>
          <w:rFonts w:ascii="Times New Roman" w:eastAsia="Calibri" w:hAnsi="Times New Roman" w:cs="Times New Roman"/>
          <w:sz w:val="16"/>
          <w:szCs w:val="16"/>
        </w:rPr>
      </w:pPr>
    </w:p>
    <w:p w14:paraId="561E2F05" w14:textId="11D565EB" w:rsidR="00502526" w:rsidRPr="00AD595B" w:rsidRDefault="00480EF3" w:rsidP="00622C19">
      <w:pPr>
        <w:pBdr>
          <w:top w:val="single" w:sz="18" w:space="1" w:color="002060"/>
          <w:left w:val="single" w:sz="18" w:space="4" w:color="002060"/>
          <w:bottom w:val="single" w:sz="18" w:space="1" w:color="002060"/>
          <w:right w:val="single" w:sz="18" w:space="4" w:color="002060"/>
        </w:pBdr>
        <w:spacing w:after="0" w:line="230" w:lineRule="auto"/>
        <w:ind w:firstLine="357"/>
        <w:jc w:val="right"/>
        <w:rPr>
          <w:rFonts w:ascii="Times New Roman" w:eastAsia="Calibri" w:hAnsi="Times New Roman" w:cs="Times New Roman"/>
          <w:b/>
          <w:bCs/>
          <w:i/>
          <w:iCs/>
          <w:color w:val="002060"/>
          <w:sz w:val="20"/>
          <w:szCs w:val="20"/>
        </w:rPr>
      </w:pPr>
      <w:r w:rsidRPr="00AD595B">
        <w:rPr>
          <w:rFonts w:ascii="Times New Roman" w:eastAsia="Calibri" w:hAnsi="Times New Roman" w:cs="Times New Roman"/>
          <w:noProof/>
          <w:sz w:val="20"/>
          <w:szCs w:val="20"/>
          <w:lang w:eastAsia="ru-RU"/>
        </w:rPr>
        <w:lastRenderedPageBreak/>
        <w:drawing>
          <wp:anchor distT="0" distB="0" distL="114300" distR="114300" simplePos="0" relativeHeight="251783168" behindDoc="1" locked="0" layoutInCell="1" allowOverlap="1" wp14:anchorId="37AEF390" wp14:editId="52192F50">
            <wp:simplePos x="0" y="0"/>
            <wp:positionH relativeFrom="margin">
              <wp:align>left</wp:align>
            </wp:positionH>
            <wp:positionV relativeFrom="paragraph">
              <wp:posOffset>80645</wp:posOffset>
            </wp:positionV>
            <wp:extent cx="608400" cy="478800"/>
            <wp:effectExtent l="0" t="57150" r="134620" b="283210"/>
            <wp:wrapTight wrapText="bothSides">
              <wp:wrapPolygon edited="0">
                <wp:start x="13528" y="-2578"/>
                <wp:lineTo x="1353" y="-859"/>
                <wp:lineTo x="0" y="22345"/>
                <wp:lineTo x="2029" y="27501"/>
                <wp:lineTo x="6764" y="31798"/>
                <wp:lineTo x="7441" y="33517"/>
                <wp:lineTo x="18263" y="33517"/>
                <wp:lineTo x="18939" y="31798"/>
                <wp:lineTo x="25027" y="26642"/>
                <wp:lineTo x="25704" y="13751"/>
                <wp:lineTo x="25704" y="12891"/>
                <wp:lineTo x="21645" y="0"/>
                <wp:lineTo x="21645" y="-2578"/>
                <wp:lineTo x="13528" y="-2578"/>
              </wp:wrapPolygon>
            </wp:wrapTight>
            <wp:docPr id="20"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7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D595B">
        <w:rPr>
          <w:rFonts w:ascii="Times New Roman" w:eastAsia="Calibri" w:hAnsi="Times New Roman" w:cs="Times New Roman"/>
          <w:b/>
          <w:bCs/>
          <w:i/>
          <w:iCs/>
          <w:color w:val="002060"/>
          <w:sz w:val="20"/>
          <w:szCs w:val="20"/>
        </w:rPr>
        <w:t>Цифровой куратор – это к</w:t>
      </w:r>
      <w:r w:rsidR="00C80C3D" w:rsidRPr="00AD595B">
        <w:rPr>
          <w:rFonts w:ascii="Times New Roman" w:eastAsia="Calibri" w:hAnsi="Times New Roman" w:cs="Times New Roman"/>
          <w:b/>
          <w:bCs/>
          <w:i/>
          <w:iCs/>
          <w:color w:val="002060"/>
          <w:sz w:val="20"/>
          <w:szCs w:val="20"/>
        </w:rPr>
        <w:t>онсультант в области развития цифровых компетенций населения</w:t>
      </w:r>
      <w:r w:rsidRPr="00AD595B">
        <w:rPr>
          <w:rFonts w:ascii="Times New Roman" w:eastAsia="Calibri" w:hAnsi="Times New Roman" w:cs="Times New Roman"/>
          <w:b/>
          <w:bCs/>
          <w:i/>
          <w:iCs/>
          <w:color w:val="002060"/>
          <w:sz w:val="20"/>
          <w:szCs w:val="20"/>
        </w:rPr>
        <w:t xml:space="preserve">, </w:t>
      </w:r>
      <w:r w:rsidR="00C80C3D" w:rsidRPr="00AD595B">
        <w:rPr>
          <w:rFonts w:ascii="Times New Roman" w:eastAsia="Calibri" w:hAnsi="Times New Roman" w:cs="Times New Roman"/>
          <w:b/>
          <w:bCs/>
          <w:i/>
          <w:iCs/>
          <w:color w:val="002060"/>
          <w:sz w:val="20"/>
          <w:szCs w:val="20"/>
        </w:rPr>
        <w:t>специалист, осуществляющий просвещение в</w:t>
      </w:r>
      <w:r w:rsidR="00106CF4">
        <w:rPr>
          <w:rFonts w:ascii="Times New Roman" w:eastAsia="Calibri" w:hAnsi="Times New Roman" w:cs="Times New Roman"/>
          <w:b/>
          <w:bCs/>
          <w:i/>
          <w:iCs/>
          <w:color w:val="002060"/>
          <w:sz w:val="20"/>
          <w:szCs w:val="20"/>
        </w:rPr>
        <w:t> </w:t>
      </w:r>
      <w:r w:rsidR="00C80C3D" w:rsidRPr="00AD595B">
        <w:rPr>
          <w:rFonts w:ascii="Times New Roman" w:eastAsia="Calibri" w:hAnsi="Times New Roman" w:cs="Times New Roman"/>
          <w:b/>
          <w:bCs/>
          <w:i/>
          <w:iCs/>
          <w:color w:val="002060"/>
          <w:sz w:val="20"/>
          <w:szCs w:val="20"/>
        </w:rPr>
        <w:t>вопросах п</w:t>
      </w:r>
      <w:r w:rsidR="00106CF4">
        <w:rPr>
          <w:rFonts w:ascii="Times New Roman" w:eastAsia="Calibri" w:hAnsi="Times New Roman" w:cs="Times New Roman"/>
          <w:b/>
          <w:bCs/>
          <w:i/>
          <w:iCs/>
          <w:color w:val="002060"/>
          <w:sz w:val="20"/>
          <w:szCs w:val="20"/>
        </w:rPr>
        <w:t>рименения цифровых технологий и </w:t>
      </w:r>
      <w:r w:rsidR="00C80C3D" w:rsidRPr="00AD595B">
        <w:rPr>
          <w:rFonts w:ascii="Times New Roman" w:eastAsia="Calibri" w:hAnsi="Times New Roman" w:cs="Times New Roman"/>
          <w:b/>
          <w:bCs/>
          <w:i/>
          <w:iCs/>
          <w:color w:val="002060"/>
          <w:sz w:val="20"/>
          <w:szCs w:val="20"/>
        </w:rPr>
        <w:t>онлайн-серви</w:t>
      </w:r>
      <w:r w:rsidR="00106CF4">
        <w:rPr>
          <w:rFonts w:ascii="Times New Roman" w:eastAsia="Calibri" w:hAnsi="Times New Roman" w:cs="Times New Roman"/>
          <w:b/>
          <w:bCs/>
          <w:i/>
          <w:iCs/>
          <w:color w:val="002060"/>
          <w:sz w:val="20"/>
          <w:szCs w:val="20"/>
        </w:rPr>
        <w:t>сов в различных сферах жизни, а </w:t>
      </w:r>
      <w:r w:rsidR="00C80C3D" w:rsidRPr="00AD595B">
        <w:rPr>
          <w:rFonts w:ascii="Times New Roman" w:eastAsia="Calibri" w:hAnsi="Times New Roman" w:cs="Times New Roman"/>
          <w:b/>
          <w:bCs/>
          <w:i/>
          <w:iCs/>
          <w:color w:val="002060"/>
          <w:sz w:val="20"/>
          <w:szCs w:val="20"/>
        </w:rPr>
        <w:t>также содействующий развитию цифровых компетенций различных групп населения.</w:t>
      </w:r>
    </w:p>
    <w:p w14:paraId="17B7486C" w14:textId="509649C0" w:rsidR="00407898" w:rsidRPr="00AD595B" w:rsidRDefault="00407898" w:rsidP="00622C19">
      <w:pPr>
        <w:pBdr>
          <w:top w:val="single" w:sz="18" w:space="1" w:color="002060"/>
          <w:left w:val="single" w:sz="18" w:space="4" w:color="002060"/>
          <w:bottom w:val="single" w:sz="18" w:space="1" w:color="002060"/>
          <w:right w:val="single" w:sz="18" w:space="4" w:color="002060"/>
        </w:pBdr>
        <w:spacing w:after="0" w:line="230" w:lineRule="auto"/>
        <w:ind w:firstLine="357"/>
        <w:jc w:val="right"/>
        <w:rPr>
          <w:rFonts w:ascii="Times New Roman" w:eastAsia="Calibri" w:hAnsi="Times New Roman" w:cs="Times New Roman"/>
          <w:b/>
          <w:bCs/>
          <w:i/>
          <w:iCs/>
          <w:color w:val="002060"/>
          <w:sz w:val="20"/>
          <w:szCs w:val="20"/>
        </w:rPr>
      </w:pPr>
      <w:r w:rsidRPr="00AD595B">
        <w:rPr>
          <w:rFonts w:ascii="Times New Roman" w:eastAsia="Calibri" w:hAnsi="Times New Roman" w:cs="Times New Roman"/>
          <w:b/>
          <w:bCs/>
          <w:i/>
          <w:iCs/>
          <w:color w:val="002060"/>
          <w:sz w:val="20"/>
          <w:szCs w:val="20"/>
        </w:rPr>
        <w:t xml:space="preserve">Кроме того, цифровой куратор должен знать правила письменного этикета и делового общения, требования к оформлению документов, нормы русского современного языка, принципы работы популярных «поисковиков», функции и возможности отдельных сервисов и порталов, в том числе предоставляющих муниципальные и госуслуги, российское законодательство (в первую очередь в сфере получения, хранения и обработки персональных данных в </w:t>
      </w:r>
      <w:r w:rsidR="00B203CD" w:rsidRPr="00AD595B">
        <w:rPr>
          <w:rFonts w:ascii="Times New Roman" w:eastAsia="Calibri" w:hAnsi="Times New Roman" w:cs="Times New Roman"/>
          <w:b/>
          <w:bCs/>
          <w:i/>
          <w:iCs/>
          <w:color w:val="002060"/>
          <w:sz w:val="20"/>
          <w:szCs w:val="20"/>
        </w:rPr>
        <w:t>С</w:t>
      </w:r>
      <w:r w:rsidRPr="00AD595B">
        <w:rPr>
          <w:rFonts w:ascii="Times New Roman" w:eastAsia="Calibri" w:hAnsi="Times New Roman" w:cs="Times New Roman"/>
          <w:b/>
          <w:bCs/>
          <w:i/>
          <w:iCs/>
          <w:color w:val="002060"/>
          <w:sz w:val="20"/>
          <w:szCs w:val="20"/>
        </w:rPr>
        <w:t>ети), разновидности и возможности мобильных гаджетов, базовые принципы работы Интернет</w:t>
      </w:r>
      <w:r w:rsidR="00F76DF9" w:rsidRPr="00AD595B">
        <w:rPr>
          <w:rFonts w:ascii="Times New Roman" w:eastAsia="Calibri" w:hAnsi="Times New Roman" w:cs="Times New Roman"/>
          <w:b/>
          <w:bCs/>
          <w:i/>
          <w:iCs/>
          <w:color w:val="002060"/>
          <w:sz w:val="20"/>
          <w:szCs w:val="20"/>
        </w:rPr>
        <w:t>а</w:t>
      </w:r>
      <w:r w:rsidRPr="00AD595B">
        <w:rPr>
          <w:rFonts w:ascii="Times New Roman" w:eastAsia="Calibri" w:hAnsi="Times New Roman" w:cs="Times New Roman"/>
          <w:b/>
          <w:bCs/>
          <w:i/>
          <w:iCs/>
          <w:color w:val="002060"/>
          <w:sz w:val="20"/>
          <w:szCs w:val="20"/>
        </w:rPr>
        <w:t>.</w:t>
      </w:r>
    </w:p>
    <w:p w14:paraId="2FAF1FE8" w14:textId="7D1388AA" w:rsidR="00CD22E7" w:rsidRPr="00AD595B" w:rsidRDefault="007C7FD1" w:rsidP="00622C19">
      <w:pPr>
        <w:spacing w:after="0" w:line="230" w:lineRule="auto"/>
        <w:ind w:firstLine="357"/>
        <w:jc w:val="both"/>
        <w:rPr>
          <w:rFonts w:ascii="Times New Roman" w:eastAsia="Calibri" w:hAnsi="Times New Roman" w:cs="Times New Roman"/>
          <w:sz w:val="20"/>
          <w:szCs w:val="20"/>
        </w:rPr>
      </w:pPr>
      <w:r w:rsidRPr="00AD595B">
        <w:rPr>
          <w:rFonts w:ascii="Times New Roman" w:eastAsia="Calibri" w:hAnsi="Times New Roman" w:cs="Times New Roman"/>
          <w:sz w:val="20"/>
          <w:szCs w:val="20"/>
        </w:rPr>
        <w:t xml:space="preserve">Безусловно, чтобы официально приобрести профессию цифрового куратора, потребуется пройти спецподготовку и получить одну из двух специальностей, которые имеет эта новая профессия, – консультант или ассистент. </w:t>
      </w:r>
      <w:r w:rsidR="00407898" w:rsidRPr="00AD595B">
        <w:rPr>
          <w:rFonts w:ascii="Times New Roman" w:eastAsia="Calibri" w:hAnsi="Times New Roman" w:cs="Times New Roman"/>
          <w:sz w:val="20"/>
          <w:szCs w:val="20"/>
        </w:rPr>
        <w:t>Однако уже сегодня сотрудники библиотек способны фактически исполнять функции цифрового куратора, когда они</w:t>
      </w:r>
      <w:r w:rsidR="00CE09A7" w:rsidRPr="00AD595B">
        <w:rPr>
          <w:rFonts w:ascii="Times New Roman" w:eastAsia="Calibri" w:hAnsi="Times New Roman" w:cs="Times New Roman"/>
          <w:sz w:val="20"/>
          <w:szCs w:val="20"/>
        </w:rPr>
        <w:t>,</w:t>
      </w:r>
      <w:r w:rsidR="00407898" w:rsidRPr="00AD595B">
        <w:rPr>
          <w:rFonts w:ascii="Times New Roman" w:eastAsia="Calibri" w:hAnsi="Times New Roman" w:cs="Times New Roman"/>
          <w:sz w:val="20"/>
          <w:szCs w:val="20"/>
        </w:rPr>
        <w:t xml:space="preserve"> сами </w:t>
      </w:r>
      <w:r w:rsidR="00CE09A7" w:rsidRPr="00AD595B">
        <w:rPr>
          <w:rFonts w:ascii="Times New Roman" w:eastAsia="Calibri" w:hAnsi="Times New Roman" w:cs="Times New Roman"/>
          <w:sz w:val="20"/>
          <w:szCs w:val="20"/>
        </w:rPr>
        <w:t>овладев цифровой</w:t>
      </w:r>
      <w:r w:rsidR="00407898" w:rsidRPr="00AD595B">
        <w:rPr>
          <w:rFonts w:ascii="Times New Roman" w:eastAsia="Calibri" w:hAnsi="Times New Roman" w:cs="Times New Roman"/>
          <w:sz w:val="20"/>
          <w:szCs w:val="20"/>
        </w:rPr>
        <w:t xml:space="preserve"> грамотностью, затем помогают тем, кто испытывает в ней потребность. </w:t>
      </w:r>
      <w:r w:rsidR="00CE09A7" w:rsidRPr="00AD595B">
        <w:rPr>
          <w:rFonts w:ascii="Times New Roman" w:eastAsia="Calibri" w:hAnsi="Times New Roman" w:cs="Times New Roman"/>
          <w:sz w:val="20"/>
          <w:szCs w:val="20"/>
        </w:rPr>
        <w:t>Такой подход более логичен</w:t>
      </w:r>
      <w:r w:rsidRPr="00AD595B">
        <w:rPr>
          <w:rFonts w:ascii="Times New Roman" w:eastAsia="Calibri" w:hAnsi="Times New Roman" w:cs="Times New Roman"/>
          <w:sz w:val="20"/>
          <w:szCs w:val="20"/>
        </w:rPr>
        <w:t xml:space="preserve"> и перспективен</w:t>
      </w:r>
      <w:r w:rsidR="00CE09A7" w:rsidRPr="00AD595B">
        <w:rPr>
          <w:rFonts w:ascii="Times New Roman" w:eastAsia="Calibri" w:hAnsi="Times New Roman" w:cs="Times New Roman"/>
          <w:sz w:val="20"/>
          <w:szCs w:val="20"/>
        </w:rPr>
        <w:t xml:space="preserve">, </w:t>
      </w:r>
      <w:r w:rsidR="00407898" w:rsidRPr="00AD595B">
        <w:rPr>
          <w:rFonts w:ascii="Times New Roman" w:eastAsia="Calibri" w:hAnsi="Times New Roman" w:cs="Times New Roman"/>
          <w:sz w:val="20"/>
          <w:szCs w:val="20"/>
        </w:rPr>
        <w:t xml:space="preserve">поскольку подразумевает создание </w:t>
      </w:r>
      <w:r w:rsidRPr="00AD595B">
        <w:rPr>
          <w:rFonts w:ascii="Times New Roman" w:eastAsia="Calibri" w:hAnsi="Times New Roman" w:cs="Times New Roman"/>
          <w:sz w:val="20"/>
          <w:szCs w:val="20"/>
        </w:rPr>
        <w:t xml:space="preserve">в библиотеке </w:t>
      </w:r>
      <w:r w:rsidR="00407898" w:rsidRPr="00AD595B">
        <w:rPr>
          <w:rFonts w:ascii="Times New Roman" w:eastAsia="Calibri" w:hAnsi="Times New Roman" w:cs="Times New Roman"/>
          <w:sz w:val="20"/>
          <w:szCs w:val="20"/>
        </w:rPr>
        <w:t>цифровой среды</w:t>
      </w:r>
      <w:r w:rsidRPr="00AD595B">
        <w:rPr>
          <w:rFonts w:ascii="Times New Roman" w:eastAsia="Calibri" w:hAnsi="Times New Roman" w:cs="Times New Roman"/>
          <w:sz w:val="20"/>
          <w:szCs w:val="20"/>
        </w:rPr>
        <w:t xml:space="preserve"> и цифровой культуры</w:t>
      </w:r>
      <w:r w:rsidR="00CE09A7" w:rsidRPr="00AD595B">
        <w:rPr>
          <w:rFonts w:ascii="Times New Roman" w:eastAsia="Calibri" w:hAnsi="Times New Roman" w:cs="Times New Roman"/>
          <w:sz w:val="20"/>
          <w:szCs w:val="20"/>
        </w:rPr>
        <w:t>, котор</w:t>
      </w:r>
      <w:r w:rsidRPr="00AD595B">
        <w:rPr>
          <w:rFonts w:ascii="Times New Roman" w:eastAsia="Calibri" w:hAnsi="Times New Roman" w:cs="Times New Roman"/>
          <w:sz w:val="20"/>
          <w:szCs w:val="20"/>
        </w:rPr>
        <w:t>ые</w:t>
      </w:r>
      <w:r w:rsidR="00CE09A7" w:rsidRPr="00AD595B">
        <w:rPr>
          <w:rFonts w:ascii="Times New Roman" w:eastAsia="Calibri" w:hAnsi="Times New Roman" w:cs="Times New Roman"/>
          <w:sz w:val="20"/>
          <w:szCs w:val="20"/>
        </w:rPr>
        <w:t xml:space="preserve"> </w:t>
      </w:r>
      <w:r w:rsidRPr="00AD595B">
        <w:rPr>
          <w:rFonts w:ascii="Times New Roman" w:eastAsia="Calibri" w:hAnsi="Times New Roman" w:cs="Times New Roman"/>
          <w:sz w:val="20"/>
          <w:szCs w:val="20"/>
        </w:rPr>
        <w:t xml:space="preserve">сегодня должны быть интегрированы </w:t>
      </w:r>
      <w:r w:rsidR="00CE09A7" w:rsidRPr="00AD595B">
        <w:rPr>
          <w:rFonts w:ascii="Times New Roman" w:eastAsia="Calibri" w:hAnsi="Times New Roman" w:cs="Times New Roman"/>
          <w:sz w:val="20"/>
          <w:szCs w:val="20"/>
        </w:rPr>
        <w:t xml:space="preserve">буквально </w:t>
      </w:r>
      <w:r w:rsidRPr="00AD595B">
        <w:rPr>
          <w:rFonts w:ascii="Times New Roman" w:eastAsia="Calibri" w:hAnsi="Times New Roman" w:cs="Times New Roman"/>
          <w:sz w:val="20"/>
          <w:szCs w:val="20"/>
        </w:rPr>
        <w:t xml:space="preserve">во </w:t>
      </w:r>
      <w:r w:rsidR="00CE09A7" w:rsidRPr="00AD595B">
        <w:rPr>
          <w:rFonts w:ascii="Times New Roman" w:eastAsia="Calibri" w:hAnsi="Times New Roman" w:cs="Times New Roman"/>
          <w:sz w:val="20"/>
          <w:szCs w:val="20"/>
        </w:rPr>
        <w:t xml:space="preserve">все сферы деятельности современной библиотеки. </w:t>
      </w:r>
    </w:p>
    <w:p w14:paraId="1E00A9BE" w14:textId="630E38E5" w:rsidR="00407898" w:rsidRPr="00AD595B" w:rsidRDefault="00CD22E7" w:rsidP="00622C19">
      <w:pPr>
        <w:spacing w:after="0" w:line="230" w:lineRule="auto"/>
        <w:ind w:firstLine="357"/>
        <w:jc w:val="both"/>
        <w:rPr>
          <w:rFonts w:ascii="Times New Roman" w:eastAsia="Calibri" w:hAnsi="Times New Roman" w:cs="Times New Roman"/>
          <w:sz w:val="20"/>
          <w:szCs w:val="20"/>
        </w:rPr>
      </w:pPr>
      <w:r w:rsidRPr="00AD595B">
        <w:rPr>
          <w:rFonts w:ascii="Times New Roman" w:eastAsia="Calibri" w:hAnsi="Times New Roman" w:cs="Times New Roman"/>
          <w:sz w:val="20"/>
          <w:szCs w:val="20"/>
        </w:rPr>
        <w:t>С</w:t>
      </w:r>
      <w:r w:rsidR="00095647" w:rsidRPr="00AD595B">
        <w:rPr>
          <w:rFonts w:ascii="Times New Roman" w:eastAsia="Calibri" w:hAnsi="Times New Roman" w:cs="Times New Roman"/>
          <w:sz w:val="20"/>
          <w:szCs w:val="20"/>
        </w:rPr>
        <w:t xml:space="preserve">егодня библиотеки Иркутской области </w:t>
      </w:r>
      <w:r w:rsidR="00CA75B2">
        <w:rPr>
          <w:rFonts w:ascii="Times New Roman" w:eastAsia="Calibri" w:hAnsi="Times New Roman" w:cs="Times New Roman"/>
          <w:sz w:val="20"/>
          <w:szCs w:val="20"/>
        </w:rPr>
        <w:t>активно участвуют в </w:t>
      </w:r>
      <w:r w:rsidRPr="00AD595B">
        <w:rPr>
          <w:rFonts w:ascii="Times New Roman" w:eastAsia="Calibri" w:hAnsi="Times New Roman" w:cs="Times New Roman"/>
          <w:sz w:val="20"/>
          <w:szCs w:val="20"/>
        </w:rPr>
        <w:t xml:space="preserve">конкурсах социальных проектов по направлению «Цифровая культура» и </w:t>
      </w:r>
      <w:r w:rsidR="00095647" w:rsidRPr="00AD595B">
        <w:rPr>
          <w:rFonts w:ascii="Times New Roman" w:eastAsia="Calibri" w:hAnsi="Times New Roman" w:cs="Times New Roman"/>
          <w:sz w:val="20"/>
          <w:szCs w:val="20"/>
        </w:rPr>
        <w:t>реализуют проекты</w:t>
      </w:r>
      <w:r w:rsidRPr="00AD595B">
        <w:rPr>
          <w:rFonts w:ascii="Times New Roman" w:eastAsia="Calibri" w:hAnsi="Times New Roman" w:cs="Times New Roman"/>
          <w:sz w:val="20"/>
          <w:szCs w:val="20"/>
        </w:rPr>
        <w:t xml:space="preserve"> по</w:t>
      </w:r>
      <w:r w:rsidR="00095647" w:rsidRPr="00AD595B">
        <w:rPr>
          <w:rFonts w:ascii="Times New Roman" w:eastAsia="Calibri" w:hAnsi="Times New Roman" w:cs="Times New Roman"/>
          <w:sz w:val="20"/>
          <w:szCs w:val="20"/>
        </w:rPr>
        <w:t xml:space="preserve"> повышени</w:t>
      </w:r>
      <w:r w:rsidRPr="00AD595B">
        <w:rPr>
          <w:rFonts w:ascii="Times New Roman" w:eastAsia="Calibri" w:hAnsi="Times New Roman" w:cs="Times New Roman"/>
          <w:sz w:val="20"/>
          <w:szCs w:val="20"/>
        </w:rPr>
        <w:t>ю</w:t>
      </w:r>
      <w:r w:rsidR="00095647" w:rsidRPr="00AD595B">
        <w:rPr>
          <w:rFonts w:ascii="Times New Roman" w:eastAsia="Calibri" w:hAnsi="Times New Roman" w:cs="Times New Roman"/>
          <w:sz w:val="20"/>
          <w:szCs w:val="20"/>
        </w:rPr>
        <w:t xml:space="preserve"> цифровой грамотности различных категорий населения. </w:t>
      </w:r>
      <w:r w:rsidRPr="00AD595B">
        <w:rPr>
          <w:rFonts w:ascii="Times New Roman" w:eastAsia="Calibri" w:hAnsi="Times New Roman" w:cs="Times New Roman"/>
          <w:sz w:val="20"/>
          <w:szCs w:val="20"/>
        </w:rPr>
        <w:t xml:space="preserve">В качестве примера можно привести </w:t>
      </w:r>
      <w:r w:rsidR="0062080B" w:rsidRPr="00AD595B">
        <w:rPr>
          <w:rFonts w:ascii="Times New Roman" w:eastAsia="Calibri" w:hAnsi="Times New Roman" w:cs="Times New Roman"/>
          <w:sz w:val="20"/>
          <w:szCs w:val="20"/>
        </w:rPr>
        <w:t>проект «Библиотека</w:t>
      </w:r>
      <w:r w:rsidR="00957081">
        <w:rPr>
          <w:rFonts w:ascii="Times New Roman" w:eastAsia="Calibri" w:hAnsi="Times New Roman" w:cs="Times New Roman"/>
          <w:sz w:val="20"/>
          <w:szCs w:val="20"/>
        </w:rPr>
        <w:t xml:space="preserve"> </w:t>
      </w:r>
      <w:r w:rsidR="0062080B" w:rsidRPr="00AD595B">
        <w:rPr>
          <w:rFonts w:ascii="Times New Roman" w:eastAsia="Calibri" w:hAnsi="Times New Roman" w:cs="Times New Roman"/>
          <w:sz w:val="20"/>
          <w:szCs w:val="20"/>
        </w:rPr>
        <w:t>онлайн 65</w:t>
      </w:r>
      <w:r w:rsidR="00CA75B2">
        <w:rPr>
          <w:rFonts w:ascii="Times New Roman" w:eastAsia="Calibri" w:hAnsi="Times New Roman" w:cs="Times New Roman"/>
          <w:sz w:val="20"/>
          <w:szCs w:val="20"/>
        </w:rPr>
        <w:t>+» библиотечного объединения г. </w:t>
      </w:r>
      <w:r w:rsidR="0062080B" w:rsidRPr="00AD595B">
        <w:rPr>
          <w:rFonts w:ascii="Times New Roman" w:eastAsia="Calibri" w:hAnsi="Times New Roman" w:cs="Times New Roman"/>
          <w:sz w:val="20"/>
          <w:szCs w:val="20"/>
        </w:rPr>
        <w:t>Тайшет</w:t>
      </w:r>
      <w:r w:rsidR="00F95968" w:rsidRPr="00AD595B">
        <w:rPr>
          <w:rFonts w:ascii="Times New Roman" w:eastAsia="Calibri" w:hAnsi="Times New Roman" w:cs="Times New Roman"/>
          <w:sz w:val="20"/>
          <w:szCs w:val="20"/>
        </w:rPr>
        <w:t>а</w:t>
      </w:r>
      <w:r w:rsidR="0062080B" w:rsidRPr="00AD595B">
        <w:rPr>
          <w:rFonts w:ascii="Times New Roman" w:eastAsia="Calibri" w:hAnsi="Times New Roman" w:cs="Times New Roman"/>
          <w:sz w:val="20"/>
          <w:szCs w:val="20"/>
        </w:rPr>
        <w:t xml:space="preserve"> </w:t>
      </w:r>
      <w:r w:rsidRPr="00AD595B">
        <w:rPr>
          <w:rFonts w:ascii="Times New Roman" w:eastAsia="Calibri" w:hAnsi="Times New Roman" w:cs="Times New Roman"/>
          <w:sz w:val="20"/>
          <w:szCs w:val="20"/>
        </w:rPr>
        <w:t xml:space="preserve">(при поддержке </w:t>
      </w:r>
      <w:r w:rsidR="0062080B" w:rsidRPr="00AD595B">
        <w:rPr>
          <w:rFonts w:ascii="Times New Roman" w:eastAsia="Calibri" w:hAnsi="Times New Roman" w:cs="Times New Roman"/>
          <w:sz w:val="20"/>
          <w:szCs w:val="20"/>
        </w:rPr>
        <w:t>Благотворительного фонда Владимира Потанина</w:t>
      </w:r>
      <w:r w:rsidRPr="00AD595B">
        <w:rPr>
          <w:rFonts w:ascii="Times New Roman" w:eastAsia="Calibri" w:hAnsi="Times New Roman" w:cs="Times New Roman"/>
          <w:sz w:val="20"/>
          <w:szCs w:val="20"/>
        </w:rPr>
        <w:t xml:space="preserve">), который направлен на решение важной социальной задачи </w:t>
      </w:r>
      <w:r w:rsidR="00F95968" w:rsidRPr="00AD595B">
        <w:rPr>
          <w:rFonts w:ascii="Times New Roman" w:eastAsia="Calibri" w:hAnsi="Times New Roman" w:cs="Times New Roman"/>
          <w:sz w:val="20"/>
          <w:szCs w:val="20"/>
        </w:rPr>
        <w:t>–</w:t>
      </w:r>
      <w:r w:rsidRPr="00AD595B">
        <w:rPr>
          <w:rFonts w:ascii="Times New Roman" w:eastAsia="Calibri" w:hAnsi="Times New Roman" w:cs="Times New Roman"/>
          <w:sz w:val="20"/>
          <w:szCs w:val="20"/>
        </w:rPr>
        <w:t xml:space="preserve"> повышение качества жизни людей пожилого возраста для преодоления информационной, социальной изоляции и одиночества посредством приобщения их к онлайн-услугам и преодоления ими психологического барьера по отношению к Интернету и современным компьютерным гаджетам. </w:t>
      </w:r>
      <w:r w:rsidR="0062080B" w:rsidRPr="00AD595B">
        <w:rPr>
          <w:rFonts w:ascii="Times New Roman" w:eastAsia="Calibri" w:hAnsi="Times New Roman" w:cs="Times New Roman"/>
          <w:sz w:val="20"/>
          <w:szCs w:val="20"/>
        </w:rPr>
        <w:t>Усть-Кутская детская библиотека под руководством опорной библиотеки МКУК «Усть-Кутская межпоселенческая библиотека»</w:t>
      </w:r>
      <w:r w:rsidR="00CA75B2">
        <w:rPr>
          <w:rFonts w:ascii="Times New Roman" w:eastAsia="Calibri" w:hAnsi="Times New Roman" w:cs="Times New Roman"/>
          <w:sz w:val="20"/>
          <w:szCs w:val="20"/>
        </w:rPr>
        <w:t xml:space="preserve"> в </w:t>
      </w:r>
      <w:r w:rsidR="0062080B" w:rsidRPr="00AD595B">
        <w:rPr>
          <w:rFonts w:ascii="Times New Roman" w:eastAsia="Calibri" w:hAnsi="Times New Roman" w:cs="Times New Roman"/>
          <w:sz w:val="20"/>
          <w:szCs w:val="20"/>
        </w:rPr>
        <w:t xml:space="preserve">2019 году реализовала </w:t>
      </w:r>
      <w:r w:rsidRPr="00AD595B">
        <w:rPr>
          <w:rFonts w:ascii="Times New Roman" w:eastAsia="Calibri" w:hAnsi="Times New Roman" w:cs="Times New Roman"/>
          <w:sz w:val="20"/>
          <w:szCs w:val="20"/>
        </w:rPr>
        <w:t>(</w:t>
      </w:r>
      <w:r w:rsidR="0062080B" w:rsidRPr="00AD595B">
        <w:rPr>
          <w:rFonts w:ascii="Times New Roman" w:eastAsia="Calibri" w:hAnsi="Times New Roman" w:cs="Times New Roman"/>
          <w:sz w:val="20"/>
          <w:szCs w:val="20"/>
        </w:rPr>
        <w:t>при поддержке Благотворительного фонда Елены и Геннадия Тимченко</w:t>
      </w:r>
      <w:r w:rsidRPr="00AD595B">
        <w:rPr>
          <w:rFonts w:ascii="Times New Roman" w:eastAsia="Calibri" w:hAnsi="Times New Roman" w:cs="Times New Roman"/>
          <w:sz w:val="20"/>
          <w:szCs w:val="20"/>
        </w:rPr>
        <w:t>)</w:t>
      </w:r>
      <w:r w:rsidR="0062080B" w:rsidRPr="00AD595B">
        <w:rPr>
          <w:rFonts w:ascii="Times New Roman" w:eastAsia="Calibri" w:hAnsi="Times New Roman" w:cs="Times New Roman"/>
          <w:sz w:val="20"/>
          <w:szCs w:val="20"/>
        </w:rPr>
        <w:t xml:space="preserve"> проект, </w:t>
      </w:r>
      <w:r w:rsidRPr="00AD595B">
        <w:rPr>
          <w:rFonts w:ascii="Times New Roman" w:eastAsia="Calibri" w:hAnsi="Times New Roman" w:cs="Times New Roman"/>
          <w:sz w:val="20"/>
          <w:szCs w:val="20"/>
        </w:rPr>
        <w:t>в ра</w:t>
      </w:r>
      <w:r w:rsidR="00F95968" w:rsidRPr="00AD595B">
        <w:rPr>
          <w:rFonts w:ascii="Times New Roman" w:eastAsia="Calibri" w:hAnsi="Times New Roman" w:cs="Times New Roman"/>
          <w:sz w:val="20"/>
          <w:szCs w:val="20"/>
        </w:rPr>
        <w:t>м</w:t>
      </w:r>
      <w:r w:rsidRPr="00AD595B">
        <w:rPr>
          <w:rFonts w:ascii="Times New Roman" w:eastAsia="Calibri" w:hAnsi="Times New Roman" w:cs="Times New Roman"/>
          <w:sz w:val="20"/>
          <w:szCs w:val="20"/>
        </w:rPr>
        <w:t xml:space="preserve">ках которого было организовано </w:t>
      </w:r>
      <w:r w:rsidR="0062080B" w:rsidRPr="00AD595B">
        <w:rPr>
          <w:rFonts w:ascii="Times New Roman" w:eastAsia="Calibri" w:hAnsi="Times New Roman" w:cs="Times New Roman"/>
          <w:sz w:val="20"/>
          <w:szCs w:val="20"/>
        </w:rPr>
        <w:t xml:space="preserve">обучение компьютерной грамотности детей. </w:t>
      </w:r>
      <w:r w:rsidR="00ED1558" w:rsidRPr="00AD595B">
        <w:rPr>
          <w:rFonts w:ascii="Times New Roman" w:eastAsia="Calibri" w:hAnsi="Times New Roman" w:cs="Times New Roman"/>
          <w:sz w:val="20"/>
          <w:szCs w:val="20"/>
        </w:rPr>
        <w:t xml:space="preserve">Библиотека </w:t>
      </w:r>
      <w:r w:rsidR="00ED1558" w:rsidRPr="00AD595B">
        <w:rPr>
          <w:rFonts w:ascii="Times New Roman" w:eastAsia="Calibri" w:hAnsi="Times New Roman" w:cs="Times New Roman"/>
          <w:sz w:val="20"/>
          <w:szCs w:val="20"/>
        </w:rPr>
        <w:lastRenderedPageBreak/>
        <w:t>Черемховского района</w:t>
      </w:r>
      <w:r w:rsidR="00F95968" w:rsidRPr="00AD595B">
        <w:rPr>
          <w:rFonts w:ascii="Times New Roman" w:eastAsia="Calibri" w:hAnsi="Times New Roman" w:cs="Times New Roman"/>
          <w:sz w:val="20"/>
          <w:szCs w:val="20"/>
        </w:rPr>
        <w:t xml:space="preserve"> организовала</w:t>
      </w:r>
      <w:r w:rsidRPr="00AD595B">
        <w:rPr>
          <w:rFonts w:ascii="Times New Roman" w:eastAsia="Calibri" w:hAnsi="Times New Roman" w:cs="Times New Roman"/>
          <w:sz w:val="20"/>
          <w:szCs w:val="20"/>
        </w:rPr>
        <w:t xml:space="preserve">, помимо основной справочно-консультационной работы и работы </w:t>
      </w:r>
      <w:r w:rsidR="00ED1558" w:rsidRPr="00AD595B">
        <w:rPr>
          <w:rFonts w:ascii="Times New Roman" w:eastAsia="Calibri" w:hAnsi="Times New Roman" w:cs="Times New Roman"/>
          <w:sz w:val="20"/>
          <w:szCs w:val="20"/>
        </w:rPr>
        <w:t xml:space="preserve">центров </w:t>
      </w:r>
      <w:r w:rsidRPr="00AD595B">
        <w:rPr>
          <w:rFonts w:ascii="Times New Roman" w:eastAsia="Calibri" w:hAnsi="Times New Roman" w:cs="Times New Roman"/>
          <w:sz w:val="20"/>
          <w:szCs w:val="20"/>
        </w:rPr>
        <w:t xml:space="preserve">подтверждения личности, обучение мобильной грамотности для </w:t>
      </w:r>
      <w:r w:rsidR="00ED1558" w:rsidRPr="00AD595B">
        <w:rPr>
          <w:rFonts w:ascii="Times New Roman" w:eastAsia="Calibri" w:hAnsi="Times New Roman" w:cs="Times New Roman"/>
          <w:sz w:val="20"/>
          <w:szCs w:val="20"/>
        </w:rPr>
        <w:t>80 человек старшего возраста</w:t>
      </w:r>
      <w:r w:rsidRPr="00AD595B">
        <w:rPr>
          <w:rFonts w:ascii="Times New Roman" w:eastAsia="Calibri" w:hAnsi="Times New Roman" w:cs="Times New Roman"/>
          <w:sz w:val="20"/>
          <w:szCs w:val="20"/>
        </w:rPr>
        <w:t>, включая пользование смартфонами</w:t>
      </w:r>
      <w:r w:rsidR="00ED1558" w:rsidRPr="00AD595B">
        <w:rPr>
          <w:rFonts w:ascii="Times New Roman" w:eastAsia="Calibri" w:hAnsi="Times New Roman" w:cs="Times New Roman"/>
          <w:sz w:val="20"/>
          <w:szCs w:val="20"/>
        </w:rPr>
        <w:t xml:space="preserve"> и </w:t>
      </w:r>
      <w:r w:rsidRPr="00AD595B">
        <w:rPr>
          <w:rFonts w:ascii="Times New Roman" w:eastAsia="Calibri" w:hAnsi="Times New Roman" w:cs="Times New Roman"/>
          <w:sz w:val="20"/>
          <w:szCs w:val="20"/>
        </w:rPr>
        <w:t>установку мобильного приложения «Госуслуги</w:t>
      </w:r>
      <w:r w:rsidR="00F95968" w:rsidRPr="00AD595B">
        <w:rPr>
          <w:rFonts w:ascii="Times New Roman" w:eastAsia="Calibri" w:hAnsi="Times New Roman" w:cs="Times New Roman"/>
          <w:sz w:val="20"/>
          <w:szCs w:val="20"/>
        </w:rPr>
        <w:t>»</w:t>
      </w:r>
      <w:r w:rsidR="00ED1558" w:rsidRPr="00AD595B">
        <w:rPr>
          <w:rFonts w:ascii="Times New Roman" w:eastAsia="Calibri" w:hAnsi="Times New Roman" w:cs="Times New Roman"/>
          <w:sz w:val="20"/>
          <w:szCs w:val="20"/>
        </w:rPr>
        <w:t>, а</w:t>
      </w:r>
      <w:r w:rsidRPr="00AD595B">
        <w:rPr>
          <w:rFonts w:ascii="Times New Roman" w:eastAsia="Calibri" w:hAnsi="Times New Roman" w:cs="Times New Roman"/>
          <w:sz w:val="20"/>
          <w:szCs w:val="20"/>
        </w:rPr>
        <w:t xml:space="preserve"> </w:t>
      </w:r>
      <w:r w:rsidR="00ED1558" w:rsidRPr="00AD595B">
        <w:rPr>
          <w:rFonts w:ascii="Times New Roman" w:eastAsia="Calibri" w:hAnsi="Times New Roman" w:cs="Times New Roman"/>
          <w:sz w:val="20"/>
          <w:szCs w:val="20"/>
        </w:rPr>
        <w:t>Цент</w:t>
      </w:r>
      <w:r w:rsidR="00CA75B2">
        <w:rPr>
          <w:rFonts w:ascii="Times New Roman" w:eastAsia="Calibri" w:hAnsi="Times New Roman" w:cs="Times New Roman"/>
          <w:sz w:val="20"/>
          <w:szCs w:val="20"/>
        </w:rPr>
        <w:t xml:space="preserve">ральная библиотечная система </w:t>
      </w:r>
      <w:r w:rsidR="00CA75B2" w:rsidRPr="00CA75B2">
        <w:rPr>
          <w:rFonts w:ascii="Times New Roman" w:eastAsia="Calibri" w:hAnsi="Times New Roman" w:cs="Times New Roman"/>
          <w:spacing w:val="-4"/>
          <w:sz w:val="20"/>
          <w:szCs w:val="20"/>
        </w:rPr>
        <w:t>г. </w:t>
      </w:r>
      <w:r w:rsidR="00ED1558" w:rsidRPr="00CA75B2">
        <w:rPr>
          <w:rFonts w:ascii="Times New Roman" w:eastAsia="Calibri" w:hAnsi="Times New Roman" w:cs="Times New Roman"/>
          <w:spacing w:val="-4"/>
          <w:sz w:val="20"/>
          <w:szCs w:val="20"/>
        </w:rPr>
        <w:t xml:space="preserve">Саянска </w:t>
      </w:r>
      <w:r w:rsidRPr="00CA75B2">
        <w:rPr>
          <w:rFonts w:ascii="Times New Roman" w:eastAsia="Calibri" w:hAnsi="Times New Roman" w:cs="Times New Roman"/>
          <w:spacing w:val="-4"/>
          <w:sz w:val="20"/>
          <w:szCs w:val="20"/>
        </w:rPr>
        <w:t>предложила новый формат работы в подпроекте</w:t>
      </w:r>
      <w:r w:rsidR="00ED1558" w:rsidRPr="00CA75B2">
        <w:rPr>
          <w:rFonts w:ascii="Times New Roman" w:eastAsia="Calibri" w:hAnsi="Times New Roman" w:cs="Times New Roman"/>
          <w:spacing w:val="-4"/>
          <w:sz w:val="20"/>
          <w:szCs w:val="20"/>
        </w:rPr>
        <w:t xml:space="preserve"> «Госуслуги</w:t>
      </w:r>
      <w:r w:rsidR="00ED1558" w:rsidRPr="00AD595B">
        <w:rPr>
          <w:rFonts w:ascii="Times New Roman" w:eastAsia="Calibri" w:hAnsi="Times New Roman" w:cs="Times New Roman"/>
          <w:sz w:val="20"/>
          <w:szCs w:val="20"/>
        </w:rPr>
        <w:t xml:space="preserve"> – это просто!»</w:t>
      </w:r>
      <w:r w:rsidRPr="00AD595B">
        <w:rPr>
          <w:rFonts w:ascii="Times New Roman" w:eastAsia="Calibri" w:hAnsi="Times New Roman" w:cs="Times New Roman"/>
          <w:sz w:val="20"/>
          <w:szCs w:val="20"/>
        </w:rPr>
        <w:t xml:space="preserve"> </w:t>
      </w:r>
      <w:r w:rsidR="00F95968" w:rsidRPr="00AD595B">
        <w:rPr>
          <w:rFonts w:ascii="Times New Roman" w:eastAsia="Calibri" w:hAnsi="Times New Roman" w:cs="Times New Roman"/>
          <w:sz w:val="20"/>
          <w:szCs w:val="20"/>
        </w:rPr>
        <w:sym w:font="Symbol" w:char="F02D"/>
      </w:r>
      <w:r w:rsidRPr="00AD595B">
        <w:rPr>
          <w:rFonts w:ascii="Times New Roman" w:eastAsia="Calibri" w:hAnsi="Times New Roman" w:cs="Times New Roman"/>
          <w:sz w:val="20"/>
          <w:szCs w:val="20"/>
        </w:rPr>
        <w:t xml:space="preserve"> электронный квест для подростков, направленный на обучение цифровой грамотности.</w:t>
      </w:r>
      <w:r w:rsidR="00ED1558" w:rsidRPr="00AD595B">
        <w:rPr>
          <w:rFonts w:ascii="Times New Roman" w:eastAsia="Calibri" w:hAnsi="Times New Roman" w:cs="Times New Roman"/>
          <w:sz w:val="20"/>
          <w:szCs w:val="20"/>
        </w:rPr>
        <w:t xml:space="preserve"> Интересным также является проект ГБУК ИОГУНБ «Школа IT-решений» (при поддержке Благотворительного фонда М. Прохорова), к участию в котором приглашены несколько библиотек Иркутской области. В рамках проекта подростки </w:t>
      </w:r>
      <w:r w:rsidR="00166873">
        <w:rPr>
          <w:rFonts w:ascii="Times New Roman" w:eastAsia="Calibri" w:hAnsi="Times New Roman" w:cs="Times New Roman"/>
          <w:sz w:val="20"/>
          <w:szCs w:val="20"/>
        </w:rPr>
        <w:t>учатся</w:t>
      </w:r>
      <w:r w:rsidR="00ED1558" w:rsidRPr="00AD595B">
        <w:rPr>
          <w:rFonts w:ascii="Times New Roman" w:eastAsia="Calibri" w:hAnsi="Times New Roman" w:cs="Times New Roman"/>
          <w:sz w:val="20"/>
          <w:szCs w:val="20"/>
        </w:rPr>
        <w:t xml:space="preserve"> самостоятельно создавать программные продукты для использования в социальной сфере</w:t>
      </w:r>
      <w:r w:rsidR="009B2C55">
        <w:rPr>
          <w:rFonts w:ascii="Times New Roman" w:eastAsia="Calibri" w:hAnsi="Times New Roman" w:cs="Times New Roman"/>
          <w:sz w:val="20"/>
          <w:szCs w:val="20"/>
        </w:rPr>
        <w:t>.</w:t>
      </w:r>
    </w:p>
    <w:p w14:paraId="6554B900" w14:textId="16C9C86B" w:rsidR="00081261" w:rsidRPr="00AD595B" w:rsidRDefault="00E90437" w:rsidP="00622C19">
      <w:pPr>
        <w:spacing w:after="0" w:line="230" w:lineRule="auto"/>
        <w:ind w:firstLine="357"/>
        <w:jc w:val="both"/>
        <w:rPr>
          <w:rFonts w:ascii="Times New Roman" w:eastAsia="Calibri" w:hAnsi="Times New Roman" w:cs="Times New Roman"/>
          <w:sz w:val="20"/>
          <w:szCs w:val="20"/>
        </w:rPr>
      </w:pPr>
      <w:r w:rsidRPr="00AD595B">
        <w:rPr>
          <w:rFonts w:ascii="Times New Roman" w:eastAsia="Calibri" w:hAnsi="Times New Roman" w:cs="Times New Roman"/>
          <w:sz w:val="20"/>
          <w:szCs w:val="20"/>
        </w:rPr>
        <w:t xml:space="preserve">Таким образом, </w:t>
      </w:r>
      <w:r w:rsidR="00081261" w:rsidRPr="00AD595B">
        <w:rPr>
          <w:rFonts w:ascii="Times New Roman" w:eastAsia="Calibri" w:hAnsi="Times New Roman" w:cs="Times New Roman"/>
          <w:sz w:val="20"/>
          <w:szCs w:val="20"/>
        </w:rPr>
        <w:t xml:space="preserve">работу </w:t>
      </w:r>
      <w:r w:rsidRPr="00AD595B">
        <w:rPr>
          <w:rFonts w:ascii="Times New Roman" w:eastAsia="Calibri" w:hAnsi="Times New Roman" w:cs="Times New Roman"/>
          <w:sz w:val="20"/>
          <w:szCs w:val="20"/>
        </w:rPr>
        <w:t>подпроект</w:t>
      </w:r>
      <w:r w:rsidR="00081261" w:rsidRPr="00AD595B">
        <w:rPr>
          <w:rFonts w:ascii="Times New Roman" w:eastAsia="Calibri" w:hAnsi="Times New Roman" w:cs="Times New Roman"/>
          <w:sz w:val="20"/>
          <w:szCs w:val="20"/>
        </w:rPr>
        <w:t>а</w:t>
      </w:r>
      <w:r w:rsidRPr="00AD595B">
        <w:rPr>
          <w:rFonts w:ascii="Times New Roman" w:eastAsia="Calibri" w:hAnsi="Times New Roman" w:cs="Times New Roman"/>
          <w:sz w:val="20"/>
          <w:szCs w:val="20"/>
        </w:rPr>
        <w:t xml:space="preserve"> </w:t>
      </w:r>
      <w:r w:rsidR="00081261" w:rsidRPr="00AD595B">
        <w:rPr>
          <w:rFonts w:ascii="Times New Roman" w:eastAsia="Calibri" w:hAnsi="Times New Roman" w:cs="Times New Roman"/>
          <w:sz w:val="20"/>
          <w:szCs w:val="20"/>
        </w:rPr>
        <w:t xml:space="preserve">«Госуслуги – это просто!» можно представить следующим образом (рис. </w:t>
      </w:r>
      <w:r w:rsidR="00F43B18" w:rsidRPr="00AD595B">
        <w:rPr>
          <w:rFonts w:ascii="Times New Roman" w:eastAsia="Calibri" w:hAnsi="Times New Roman" w:cs="Times New Roman"/>
          <w:sz w:val="20"/>
          <w:szCs w:val="20"/>
        </w:rPr>
        <w:t>9</w:t>
      </w:r>
      <w:r w:rsidR="00CA75B2">
        <w:rPr>
          <w:rFonts w:ascii="Times New Roman" w:eastAsia="Calibri" w:hAnsi="Times New Roman" w:cs="Times New Roman"/>
          <w:sz w:val="20"/>
          <w:szCs w:val="20"/>
        </w:rPr>
        <w:t>):</w:t>
      </w:r>
    </w:p>
    <w:p w14:paraId="38C18BB9" w14:textId="630302F5" w:rsidR="00081261" w:rsidRDefault="00081261" w:rsidP="00622C19">
      <w:pPr>
        <w:pStyle w:val="aa"/>
        <w:numPr>
          <w:ilvl w:val="0"/>
          <w:numId w:val="29"/>
        </w:numPr>
        <w:spacing w:after="0" w:line="230" w:lineRule="auto"/>
        <w:ind w:left="0" w:firstLine="357"/>
        <w:jc w:val="both"/>
        <w:rPr>
          <w:rFonts w:ascii="Times New Roman" w:eastAsia="Calibri" w:hAnsi="Times New Roman" w:cs="Times New Roman"/>
          <w:sz w:val="20"/>
          <w:szCs w:val="20"/>
        </w:rPr>
      </w:pPr>
      <w:r w:rsidRPr="00AD595B">
        <w:rPr>
          <w:rFonts w:ascii="Times New Roman" w:eastAsia="Calibri" w:hAnsi="Times New Roman" w:cs="Times New Roman"/>
          <w:sz w:val="20"/>
          <w:szCs w:val="20"/>
        </w:rPr>
        <w:t>Созда</w:t>
      </w:r>
      <w:r w:rsidR="003F50C7" w:rsidRPr="00AD595B">
        <w:rPr>
          <w:rFonts w:ascii="Times New Roman" w:eastAsia="Calibri" w:hAnsi="Times New Roman" w:cs="Times New Roman"/>
          <w:sz w:val="20"/>
          <w:szCs w:val="20"/>
        </w:rPr>
        <w:t>ть</w:t>
      </w:r>
      <w:r w:rsidRPr="00AD595B">
        <w:rPr>
          <w:rFonts w:ascii="Times New Roman" w:eastAsia="Calibri" w:hAnsi="Times New Roman" w:cs="Times New Roman"/>
          <w:sz w:val="20"/>
          <w:szCs w:val="20"/>
        </w:rPr>
        <w:t xml:space="preserve"> центр подтверждения личности, проведя при этом организационно-правовую работу по получению права </w:t>
      </w:r>
      <w:r w:rsidR="002F0D71" w:rsidRPr="00AD595B">
        <w:rPr>
          <w:rFonts w:ascii="Times New Roman" w:eastAsia="Calibri" w:hAnsi="Times New Roman" w:cs="Times New Roman"/>
          <w:sz w:val="20"/>
          <w:szCs w:val="20"/>
        </w:rPr>
        <w:t>оказания услуг регистрации и подтверждения учетной записи граждан в Единой системе идентификации и аутентификации</w:t>
      </w:r>
      <w:r w:rsidRPr="00AD595B">
        <w:rPr>
          <w:rFonts w:ascii="Times New Roman" w:eastAsia="Calibri" w:hAnsi="Times New Roman" w:cs="Times New Roman"/>
          <w:sz w:val="20"/>
          <w:szCs w:val="20"/>
        </w:rPr>
        <w:t>, техническую работу по оборудованию помещения и установке программного обеспечения и т.</w:t>
      </w:r>
      <w:r w:rsidR="00CA75B2">
        <w:rPr>
          <w:rFonts w:ascii="Times New Roman" w:eastAsia="Calibri" w:hAnsi="Times New Roman" w:cs="Times New Roman"/>
          <w:sz w:val="20"/>
          <w:szCs w:val="20"/>
        </w:rPr>
        <w:t> </w:t>
      </w:r>
      <w:r w:rsidRPr="00AD595B">
        <w:rPr>
          <w:rFonts w:ascii="Times New Roman" w:eastAsia="Calibri" w:hAnsi="Times New Roman" w:cs="Times New Roman"/>
          <w:sz w:val="20"/>
          <w:szCs w:val="20"/>
        </w:rPr>
        <w:t xml:space="preserve">д., </w:t>
      </w:r>
      <w:r w:rsidR="002F0D71" w:rsidRPr="00AD595B">
        <w:rPr>
          <w:rFonts w:ascii="Times New Roman" w:eastAsia="Calibri" w:hAnsi="Times New Roman" w:cs="Times New Roman"/>
          <w:sz w:val="20"/>
          <w:szCs w:val="20"/>
        </w:rPr>
        <w:t xml:space="preserve">образовательную работу по подготовке сотрудников библиотек навыкам пользования сервисами </w:t>
      </w:r>
      <w:r w:rsidR="00F95968" w:rsidRPr="00AD595B">
        <w:rPr>
          <w:rFonts w:ascii="Times New Roman" w:eastAsia="Calibri" w:hAnsi="Times New Roman" w:cs="Times New Roman"/>
          <w:sz w:val="20"/>
          <w:szCs w:val="20"/>
        </w:rPr>
        <w:t>п</w:t>
      </w:r>
      <w:r w:rsidR="002F0D71" w:rsidRPr="00AD595B">
        <w:rPr>
          <w:rFonts w:ascii="Times New Roman" w:eastAsia="Calibri" w:hAnsi="Times New Roman" w:cs="Times New Roman"/>
          <w:sz w:val="20"/>
          <w:szCs w:val="20"/>
        </w:rPr>
        <w:t xml:space="preserve">ортала </w:t>
      </w:r>
      <w:r w:rsidR="00F95968" w:rsidRPr="00AD595B">
        <w:rPr>
          <w:rFonts w:ascii="Times New Roman" w:eastAsia="Calibri" w:hAnsi="Times New Roman" w:cs="Times New Roman"/>
          <w:sz w:val="20"/>
          <w:szCs w:val="20"/>
        </w:rPr>
        <w:t>«</w:t>
      </w:r>
      <w:r w:rsidR="002F0D71" w:rsidRPr="00AD595B">
        <w:rPr>
          <w:rFonts w:ascii="Times New Roman" w:eastAsia="Calibri" w:hAnsi="Times New Roman" w:cs="Times New Roman"/>
          <w:sz w:val="20"/>
          <w:szCs w:val="20"/>
        </w:rPr>
        <w:t>Госуслуг</w:t>
      </w:r>
      <w:r w:rsidR="00F95968" w:rsidRPr="00AD595B">
        <w:rPr>
          <w:rFonts w:ascii="Times New Roman" w:eastAsia="Calibri" w:hAnsi="Times New Roman" w:cs="Times New Roman"/>
          <w:sz w:val="20"/>
          <w:szCs w:val="20"/>
        </w:rPr>
        <w:t>и»</w:t>
      </w:r>
      <w:r w:rsidR="002F0D71" w:rsidRPr="00AD595B">
        <w:rPr>
          <w:rFonts w:ascii="Times New Roman" w:eastAsia="Calibri" w:hAnsi="Times New Roman" w:cs="Times New Roman"/>
          <w:sz w:val="20"/>
          <w:szCs w:val="20"/>
        </w:rPr>
        <w:t xml:space="preserve">, а также </w:t>
      </w:r>
      <w:r w:rsidRPr="00AD595B">
        <w:rPr>
          <w:rFonts w:ascii="Times New Roman" w:eastAsia="Calibri" w:hAnsi="Times New Roman" w:cs="Times New Roman"/>
          <w:sz w:val="20"/>
          <w:szCs w:val="20"/>
        </w:rPr>
        <w:t>маркетинговую</w:t>
      </w:r>
      <w:r w:rsidR="002F0D71" w:rsidRPr="00AD595B">
        <w:rPr>
          <w:rFonts w:ascii="Times New Roman" w:eastAsia="Calibri" w:hAnsi="Times New Roman" w:cs="Times New Roman"/>
          <w:sz w:val="20"/>
          <w:szCs w:val="20"/>
        </w:rPr>
        <w:t xml:space="preserve"> работу по продвижению услуг созданного центра;</w:t>
      </w:r>
      <w:r w:rsidR="00B25C22">
        <w:rPr>
          <w:rFonts w:ascii="Times New Roman" w:eastAsia="Calibri" w:hAnsi="Times New Roman" w:cs="Times New Roman"/>
          <w:sz w:val="20"/>
          <w:szCs w:val="20"/>
        </w:rPr>
        <w:t xml:space="preserve"> </w:t>
      </w:r>
    </w:p>
    <w:p w14:paraId="5ECC69C8" w14:textId="421BAB9A" w:rsidR="00B25C22" w:rsidRDefault="00C941F3" w:rsidP="00622C19">
      <w:pPr>
        <w:pStyle w:val="aa"/>
        <w:numPr>
          <w:ilvl w:val="0"/>
          <w:numId w:val="29"/>
        </w:numPr>
        <w:spacing w:after="0" w:line="230" w:lineRule="auto"/>
        <w:ind w:left="0"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Налаживание</w:t>
      </w:r>
      <w:r w:rsidR="00B25C22" w:rsidRPr="009B2C55">
        <w:rPr>
          <w:rFonts w:ascii="Times New Roman" w:eastAsia="Calibri" w:hAnsi="Times New Roman" w:cs="Times New Roman"/>
          <w:sz w:val="20"/>
          <w:szCs w:val="20"/>
        </w:rPr>
        <w:t xml:space="preserve"> работы по обес</w:t>
      </w:r>
      <w:r w:rsidR="00B25C22">
        <w:rPr>
          <w:rFonts w:ascii="Times New Roman" w:eastAsia="Calibri" w:hAnsi="Times New Roman" w:cs="Times New Roman"/>
          <w:sz w:val="20"/>
          <w:szCs w:val="20"/>
        </w:rPr>
        <w:t xml:space="preserve">печению цифрового кураторства </w:t>
      </w:r>
      <w:r w:rsidR="00B25C22" w:rsidRPr="009B2C55">
        <w:rPr>
          <w:rFonts w:ascii="Times New Roman" w:eastAsia="Calibri" w:hAnsi="Times New Roman" w:cs="Times New Roman"/>
          <w:sz w:val="20"/>
          <w:szCs w:val="20"/>
        </w:rPr>
        <w:t xml:space="preserve">в сфере организации </w:t>
      </w:r>
      <w:bookmarkStart w:id="19" w:name="_Hlk47613284"/>
      <w:r w:rsidR="00B25C22" w:rsidRPr="009B2C55">
        <w:rPr>
          <w:rFonts w:ascii="Times New Roman" w:eastAsia="Calibri" w:hAnsi="Times New Roman" w:cs="Times New Roman"/>
          <w:sz w:val="20"/>
          <w:szCs w:val="20"/>
        </w:rPr>
        <w:t>обучающих мероприятий для населения, руководителей НКО, индивидуальных предпринимателей по пользованию услугами, предоставляемыми в удаленном режиме</w:t>
      </w:r>
      <w:bookmarkEnd w:id="19"/>
      <w:r w:rsidR="00B25C22" w:rsidRPr="009B2C55">
        <w:rPr>
          <w:rFonts w:ascii="Times New Roman" w:eastAsia="Calibri" w:hAnsi="Times New Roman" w:cs="Times New Roman"/>
          <w:sz w:val="20"/>
          <w:szCs w:val="20"/>
        </w:rPr>
        <w:t>, а также по организации курсов цифровой грамотности</w:t>
      </w:r>
      <w:r w:rsidR="00B25C22">
        <w:rPr>
          <w:rFonts w:ascii="Times New Roman" w:eastAsia="Calibri" w:hAnsi="Times New Roman" w:cs="Times New Roman"/>
          <w:sz w:val="20"/>
          <w:szCs w:val="20"/>
        </w:rPr>
        <w:t xml:space="preserve"> для разных категорий населения.</w:t>
      </w:r>
    </w:p>
    <w:p w14:paraId="312CACBA" w14:textId="46B95FB7" w:rsidR="00496766" w:rsidRPr="009B2C55" w:rsidRDefault="00B25C22" w:rsidP="00B25C22">
      <w:pPr>
        <w:pStyle w:val="aa"/>
        <w:spacing w:after="0" w:line="240" w:lineRule="auto"/>
        <w:ind w:left="357"/>
        <w:jc w:val="both"/>
        <w:rPr>
          <w:rFonts w:ascii="Times New Roman" w:eastAsia="Calibri" w:hAnsi="Times New Roman" w:cs="Times New Roman"/>
          <w:sz w:val="20"/>
          <w:szCs w:val="20"/>
        </w:rPr>
      </w:pPr>
      <w:r>
        <w:rPr>
          <w:noProof/>
          <w:sz w:val="24"/>
          <w:szCs w:val="24"/>
          <w:lang w:eastAsia="ru-RU"/>
        </w:rPr>
        <w:lastRenderedPageBreak/>
        <w:drawing>
          <wp:anchor distT="0" distB="0" distL="114300" distR="114300" simplePos="0" relativeHeight="251832320" behindDoc="1" locked="0" layoutInCell="1" allowOverlap="1" wp14:anchorId="33829D69" wp14:editId="58D715D6">
            <wp:simplePos x="0" y="0"/>
            <wp:positionH relativeFrom="margin">
              <wp:posOffset>294640</wp:posOffset>
            </wp:positionH>
            <wp:positionV relativeFrom="paragraph">
              <wp:posOffset>0</wp:posOffset>
            </wp:positionV>
            <wp:extent cx="3602990" cy="3048000"/>
            <wp:effectExtent l="0" t="0" r="0" b="0"/>
            <wp:wrapTight wrapText="bothSides">
              <wp:wrapPolygon edited="0">
                <wp:start x="8337" y="0"/>
                <wp:lineTo x="1713" y="135"/>
                <wp:lineTo x="0" y="540"/>
                <wp:lineTo x="0" y="3780"/>
                <wp:lineTo x="3655" y="5265"/>
                <wp:lineTo x="3655" y="6615"/>
                <wp:lineTo x="457" y="8775"/>
                <wp:lineTo x="457" y="12420"/>
                <wp:lineTo x="2056" y="13095"/>
                <wp:lineTo x="5368" y="13095"/>
                <wp:lineTo x="5368" y="15255"/>
                <wp:lineTo x="228" y="16875"/>
                <wp:lineTo x="228" y="20790"/>
                <wp:lineTo x="7309" y="20790"/>
                <wp:lineTo x="17017" y="19980"/>
                <wp:lineTo x="19186" y="19575"/>
                <wp:lineTo x="20900" y="18630"/>
                <wp:lineTo x="20785" y="16065"/>
                <wp:lineTo x="19872" y="15255"/>
                <wp:lineTo x="19986" y="13770"/>
                <wp:lineTo x="18730" y="13095"/>
                <wp:lineTo x="18044" y="13095"/>
                <wp:lineTo x="19529" y="12285"/>
                <wp:lineTo x="19757" y="10935"/>
                <wp:lineTo x="21242" y="9180"/>
                <wp:lineTo x="21471" y="4590"/>
                <wp:lineTo x="20785" y="4455"/>
                <wp:lineTo x="18501" y="4455"/>
                <wp:lineTo x="21471" y="3645"/>
                <wp:lineTo x="21471" y="405"/>
                <wp:lineTo x="20100" y="135"/>
                <wp:lineTo x="12334" y="0"/>
                <wp:lineTo x="8337"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2990" cy="3048000"/>
                    </a:xfrm>
                    <a:prstGeom prst="rect">
                      <a:avLst/>
                    </a:prstGeom>
                    <a:noFill/>
                  </pic:spPr>
                </pic:pic>
              </a:graphicData>
            </a:graphic>
            <wp14:sizeRelH relativeFrom="margin">
              <wp14:pctWidth>0</wp14:pctWidth>
            </wp14:sizeRelH>
            <wp14:sizeRelV relativeFrom="margin">
              <wp14:pctHeight>0</wp14:pctHeight>
            </wp14:sizeRelV>
          </wp:anchor>
        </w:drawing>
      </w:r>
    </w:p>
    <w:p w14:paraId="0F92FBD5" w14:textId="0AF518C5" w:rsidR="00CA75B2" w:rsidRDefault="00CA75B2" w:rsidP="00792F7A">
      <w:pPr>
        <w:pStyle w:val="aa"/>
        <w:spacing w:after="200" w:line="276" w:lineRule="auto"/>
        <w:jc w:val="center"/>
        <w:rPr>
          <w:rFonts w:ascii="Times New Roman" w:eastAsia="Calibri" w:hAnsi="Times New Roman" w:cs="Times New Roman"/>
          <w:i/>
          <w:iCs/>
          <w:sz w:val="20"/>
          <w:szCs w:val="20"/>
        </w:rPr>
      </w:pPr>
    </w:p>
    <w:p w14:paraId="14D3C7CA" w14:textId="10DB4381" w:rsidR="00CA75B2" w:rsidRDefault="00CA75B2" w:rsidP="00792F7A">
      <w:pPr>
        <w:pStyle w:val="aa"/>
        <w:spacing w:after="200" w:line="276" w:lineRule="auto"/>
        <w:jc w:val="center"/>
        <w:rPr>
          <w:rFonts w:ascii="Times New Roman" w:eastAsia="Calibri" w:hAnsi="Times New Roman" w:cs="Times New Roman"/>
          <w:i/>
          <w:iCs/>
          <w:sz w:val="20"/>
          <w:szCs w:val="20"/>
        </w:rPr>
      </w:pPr>
    </w:p>
    <w:p w14:paraId="51184D33" w14:textId="121C7A6A" w:rsidR="00FA0A9E" w:rsidRDefault="00FA0A9E" w:rsidP="00792F7A">
      <w:pPr>
        <w:pStyle w:val="aa"/>
        <w:spacing w:after="200" w:line="276" w:lineRule="auto"/>
        <w:rPr>
          <w:rFonts w:ascii="Times New Roman" w:eastAsia="Calibri" w:hAnsi="Times New Roman" w:cs="Times New Roman"/>
          <w:i/>
          <w:iCs/>
          <w:sz w:val="20"/>
          <w:szCs w:val="20"/>
        </w:rPr>
      </w:pPr>
    </w:p>
    <w:bookmarkEnd w:id="18"/>
    <w:p w14:paraId="1A0B492C" w14:textId="4EA33764" w:rsidR="009B2C55" w:rsidRDefault="009B2C55" w:rsidP="000577EA">
      <w:pPr>
        <w:pStyle w:val="2"/>
        <w:spacing w:before="160" w:after="60"/>
        <w:jc w:val="center"/>
        <w:rPr>
          <w:rFonts w:ascii="Times New Roman" w:eastAsia="Calibri" w:hAnsi="Times New Roman" w:cs="Times New Roman"/>
          <w:b/>
          <w:color w:val="auto"/>
          <w:sz w:val="22"/>
          <w:szCs w:val="22"/>
        </w:rPr>
      </w:pPr>
    </w:p>
    <w:p w14:paraId="0FC30975" w14:textId="77777777" w:rsidR="009B2C55" w:rsidRPr="00CA75B2" w:rsidRDefault="009B2C55" w:rsidP="009B2C55">
      <w:pPr>
        <w:pStyle w:val="aa"/>
        <w:spacing w:after="0" w:line="240" w:lineRule="auto"/>
        <w:ind w:left="0" w:firstLine="284"/>
        <w:jc w:val="center"/>
        <w:rPr>
          <w:rFonts w:ascii="Times New Roman" w:eastAsia="Calibri" w:hAnsi="Times New Roman" w:cs="Times New Roman"/>
          <w:i/>
          <w:iCs/>
          <w:sz w:val="18"/>
          <w:szCs w:val="18"/>
        </w:rPr>
      </w:pPr>
      <w:r w:rsidRPr="00CA75B2">
        <w:rPr>
          <w:rFonts w:ascii="Times New Roman" w:eastAsia="Calibri" w:hAnsi="Times New Roman" w:cs="Times New Roman"/>
          <w:i/>
          <w:iCs/>
          <w:sz w:val="18"/>
          <w:szCs w:val="18"/>
        </w:rPr>
        <w:t xml:space="preserve">Рис.9. </w:t>
      </w:r>
      <w:r>
        <w:rPr>
          <w:rFonts w:ascii="Times New Roman" w:eastAsia="Calibri" w:hAnsi="Times New Roman" w:cs="Times New Roman"/>
          <w:i/>
          <w:iCs/>
          <w:sz w:val="18"/>
          <w:szCs w:val="18"/>
        </w:rPr>
        <w:t>Н</w:t>
      </w:r>
      <w:r w:rsidRPr="00CA75B2">
        <w:rPr>
          <w:rFonts w:ascii="Times New Roman" w:eastAsia="Calibri" w:hAnsi="Times New Roman" w:cs="Times New Roman"/>
          <w:i/>
          <w:iCs/>
          <w:sz w:val="18"/>
          <w:szCs w:val="18"/>
        </w:rPr>
        <w:t xml:space="preserve">аправления работы в подпроекте «Госуслуги </w:t>
      </w:r>
      <w:r w:rsidRPr="00CA75B2">
        <w:rPr>
          <w:rFonts w:ascii="Times New Roman" w:eastAsia="Calibri" w:hAnsi="Times New Roman" w:cs="Times New Roman"/>
          <w:i/>
          <w:iCs/>
          <w:sz w:val="18"/>
          <w:szCs w:val="18"/>
        </w:rPr>
        <w:sym w:font="Symbol" w:char="F02D"/>
      </w:r>
      <w:r w:rsidRPr="00CA75B2">
        <w:rPr>
          <w:rFonts w:ascii="Times New Roman" w:eastAsia="Calibri" w:hAnsi="Times New Roman" w:cs="Times New Roman"/>
          <w:i/>
          <w:iCs/>
          <w:sz w:val="18"/>
          <w:szCs w:val="18"/>
        </w:rPr>
        <w:t xml:space="preserve"> это просто!»</w:t>
      </w:r>
    </w:p>
    <w:p w14:paraId="5B530F45" w14:textId="73DADBD1" w:rsidR="009D739E" w:rsidRPr="000577EA" w:rsidRDefault="009D739E" w:rsidP="000577EA">
      <w:pPr>
        <w:pStyle w:val="2"/>
        <w:spacing w:before="160" w:after="60"/>
        <w:jc w:val="center"/>
        <w:rPr>
          <w:rFonts w:ascii="Times New Roman" w:eastAsia="Calibri" w:hAnsi="Times New Roman" w:cs="Times New Roman"/>
          <w:b/>
          <w:color w:val="auto"/>
          <w:sz w:val="22"/>
          <w:szCs w:val="22"/>
        </w:rPr>
      </w:pPr>
      <w:r w:rsidRPr="000577EA">
        <w:rPr>
          <w:rFonts w:ascii="Times New Roman" w:eastAsia="Calibri" w:hAnsi="Times New Roman" w:cs="Times New Roman"/>
          <w:b/>
          <w:color w:val="auto"/>
          <w:sz w:val="22"/>
          <w:szCs w:val="22"/>
        </w:rPr>
        <w:t>3.7. П</w:t>
      </w:r>
      <w:r w:rsidR="00496766" w:rsidRPr="000577EA">
        <w:rPr>
          <w:rFonts w:ascii="Times New Roman" w:eastAsia="Calibri" w:hAnsi="Times New Roman" w:cs="Times New Roman"/>
          <w:b/>
          <w:color w:val="auto"/>
          <w:sz w:val="22"/>
          <w:szCs w:val="22"/>
        </w:rPr>
        <w:t>одпроект</w:t>
      </w:r>
      <w:r w:rsidRPr="000577EA">
        <w:rPr>
          <w:rFonts w:ascii="Times New Roman" w:eastAsia="Calibri" w:hAnsi="Times New Roman" w:cs="Times New Roman"/>
          <w:b/>
          <w:color w:val="auto"/>
          <w:sz w:val="22"/>
          <w:szCs w:val="22"/>
        </w:rPr>
        <w:t xml:space="preserve"> «</w:t>
      </w:r>
      <w:r w:rsidR="00496766" w:rsidRPr="000577EA">
        <w:rPr>
          <w:rFonts w:ascii="Times New Roman" w:eastAsia="Calibri" w:hAnsi="Times New Roman" w:cs="Times New Roman"/>
          <w:b/>
          <w:color w:val="auto"/>
          <w:sz w:val="22"/>
          <w:szCs w:val="22"/>
        </w:rPr>
        <w:t xml:space="preserve">Электронная память </w:t>
      </w:r>
      <w:r w:rsidRPr="000577EA">
        <w:rPr>
          <w:rFonts w:ascii="Times New Roman" w:eastAsia="Calibri" w:hAnsi="Times New Roman" w:cs="Times New Roman"/>
          <w:b/>
          <w:color w:val="auto"/>
          <w:sz w:val="22"/>
          <w:szCs w:val="22"/>
        </w:rPr>
        <w:t>П</w:t>
      </w:r>
      <w:r w:rsidR="00496766" w:rsidRPr="000577EA">
        <w:rPr>
          <w:rFonts w:ascii="Times New Roman" w:eastAsia="Calibri" w:hAnsi="Times New Roman" w:cs="Times New Roman"/>
          <w:b/>
          <w:color w:val="auto"/>
          <w:sz w:val="22"/>
          <w:szCs w:val="22"/>
        </w:rPr>
        <w:t>риангарья</w:t>
      </w:r>
      <w:r w:rsidRPr="000577EA">
        <w:rPr>
          <w:rFonts w:ascii="Times New Roman" w:eastAsia="Calibri" w:hAnsi="Times New Roman" w:cs="Times New Roman"/>
          <w:b/>
          <w:color w:val="auto"/>
          <w:sz w:val="22"/>
          <w:szCs w:val="22"/>
        </w:rPr>
        <w:t>»</w:t>
      </w:r>
    </w:p>
    <w:p w14:paraId="77633D5F" w14:textId="63935ADB" w:rsidR="0093479B" w:rsidRPr="00496766" w:rsidRDefault="0093479B"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b/>
          <w:noProof/>
          <w:sz w:val="20"/>
          <w:szCs w:val="20"/>
          <w:lang w:eastAsia="ru-RU"/>
        </w:rPr>
        <w:drawing>
          <wp:anchor distT="0" distB="0" distL="114300" distR="114300" simplePos="0" relativeHeight="251766784" behindDoc="1" locked="0" layoutInCell="1" allowOverlap="1" wp14:anchorId="2474EB14" wp14:editId="0D65B68A">
            <wp:simplePos x="0" y="0"/>
            <wp:positionH relativeFrom="margin">
              <wp:posOffset>22418</wp:posOffset>
            </wp:positionH>
            <wp:positionV relativeFrom="paragraph">
              <wp:posOffset>92779</wp:posOffset>
            </wp:positionV>
            <wp:extent cx="576000" cy="576000"/>
            <wp:effectExtent l="0" t="0" r="0" b="0"/>
            <wp:wrapTight wrapText="bothSides">
              <wp:wrapPolygon edited="0">
                <wp:start x="5001" y="0"/>
                <wp:lineTo x="0" y="5001"/>
                <wp:lineTo x="0" y="15718"/>
                <wp:lineTo x="5001" y="20719"/>
                <wp:lineTo x="15718" y="20719"/>
                <wp:lineTo x="20719" y="17147"/>
                <wp:lineTo x="20719" y="5001"/>
                <wp:lineTo x="15718" y="0"/>
                <wp:lineTo x="5001"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14:sizeRelH relativeFrom="page">
              <wp14:pctWidth>0</wp14:pctWidth>
            </wp14:sizeRelH>
            <wp14:sizeRelV relativeFrom="page">
              <wp14:pctHeight>0</wp14:pctHeight>
            </wp14:sizeRelV>
          </wp:anchor>
        </w:drawing>
      </w:r>
      <w:r w:rsidRPr="00496766">
        <w:rPr>
          <w:rFonts w:ascii="Times New Roman" w:eastAsia="Calibri" w:hAnsi="Times New Roman" w:cs="Times New Roman"/>
          <w:b/>
          <w:bCs/>
          <w:i/>
          <w:iCs/>
          <w:sz w:val="20"/>
          <w:szCs w:val="20"/>
        </w:rPr>
        <w:t>Цель</w:t>
      </w:r>
      <w:r w:rsidRPr="00496766">
        <w:rPr>
          <w:rFonts w:ascii="Times New Roman" w:eastAsia="Calibri" w:hAnsi="Times New Roman" w:cs="Times New Roman"/>
          <w:i/>
          <w:iCs/>
          <w:sz w:val="20"/>
          <w:szCs w:val="20"/>
        </w:rPr>
        <w:t>:</w:t>
      </w:r>
      <w:r w:rsidRPr="00496766">
        <w:rPr>
          <w:rFonts w:ascii="Times New Roman" w:eastAsia="Calibri" w:hAnsi="Times New Roman" w:cs="Times New Roman"/>
          <w:sz w:val="20"/>
          <w:szCs w:val="20"/>
        </w:rPr>
        <w:t xml:space="preserve"> </w:t>
      </w:r>
      <w:r w:rsidR="00481761" w:rsidRPr="00496766">
        <w:rPr>
          <w:rFonts w:ascii="Times New Roman" w:eastAsia="Calibri" w:hAnsi="Times New Roman" w:cs="Times New Roman"/>
          <w:sz w:val="20"/>
          <w:szCs w:val="20"/>
        </w:rPr>
        <w:t>с</w:t>
      </w:r>
      <w:r w:rsidR="00E41F86" w:rsidRPr="00496766">
        <w:rPr>
          <w:rFonts w:ascii="Times New Roman" w:eastAsia="Calibri" w:hAnsi="Times New Roman" w:cs="Times New Roman"/>
          <w:sz w:val="20"/>
          <w:szCs w:val="20"/>
        </w:rPr>
        <w:t>охранение документального наследия Иркутской области как части культурного достояния Российской Федерации.</w:t>
      </w:r>
    </w:p>
    <w:p w14:paraId="35364B1E" w14:textId="3C1A2E22" w:rsidR="0093479B" w:rsidRPr="00496766" w:rsidRDefault="0093479B" w:rsidP="00496766">
      <w:pPr>
        <w:spacing w:after="0" w:line="240" w:lineRule="auto"/>
        <w:ind w:firstLine="357"/>
        <w:jc w:val="both"/>
        <w:rPr>
          <w:rFonts w:ascii="Times New Roman" w:eastAsia="Calibri" w:hAnsi="Times New Roman" w:cs="Times New Roman"/>
          <w:b/>
          <w:bCs/>
          <w:i/>
          <w:iCs/>
          <w:sz w:val="20"/>
          <w:szCs w:val="20"/>
        </w:rPr>
      </w:pPr>
      <w:r w:rsidRPr="00496766">
        <w:rPr>
          <w:rFonts w:ascii="Times New Roman" w:eastAsia="Calibri" w:hAnsi="Times New Roman" w:cs="Times New Roman"/>
          <w:b/>
          <w:bCs/>
          <w:i/>
          <w:iCs/>
          <w:sz w:val="20"/>
          <w:szCs w:val="20"/>
        </w:rPr>
        <w:t>Задачи:</w:t>
      </w:r>
    </w:p>
    <w:p w14:paraId="6B7642A8" w14:textId="40E26277" w:rsidR="00E41F86" w:rsidRPr="00496766" w:rsidRDefault="00E41F86" w:rsidP="00106CF4">
      <w:pPr>
        <w:pStyle w:val="aa"/>
        <w:numPr>
          <w:ilvl w:val="0"/>
          <w:numId w:val="22"/>
        </w:numPr>
        <w:tabs>
          <w:tab w:val="left" w:pos="1701"/>
        </w:tabs>
        <w:spacing w:after="0" w:line="240" w:lineRule="auto"/>
        <w:ind w:left="0"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Расширение доступа населения к уникальным краеведческим документам</w:t>
      </w:r>
      <w:r w:rsidR="003C7544" w:rsidRPr="00496766">
        <w:rPr>
          <w:rFonts w:ascii="Times New Roman" w:eastAsia="Calibri" w:hAnsi="Times New Roman" w:cs="Times New Roman"/>
          <w:sz w:val="20"/>
          <w:szCs w:val="20"/>
        </w:rPr>
        <w:t xml:space="preserve"> региона</w:t>
      </w:r>
      <w:r w:rsidRPr="00496766">
        <w:rPr>
          <w:rFonts w:ascii="Times New Roman" w:eastAsia="Calibri" w:hAnsi="Times New Roman" w:cs="Times New Roman"/>
          <w:sz w:val="20"/>
          <w:szCs w:val="20"/>
        </w:rPr>
        <w:t>;</w:t>
      </w:r>
    </w:p>
    <w:p w14:paraId="2EF04732" w14:textId="1A668369" w:rsidR="00601C3F" w:rsidRPr="00496766" w:rsidRDefault="00601C3F" w:rsidP="00496766">
      <w:pPr>
        <w:pStyle w:val="aa"/>
        <w:numPr>
          <w:ilvl w:val="0"/>
          <w:numId w:val="22"/>
        </w:numPr>
        <w:spacing w:after="0" w:line="240" w:lineRule="auto"/>
        <w:ind w:left="0"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Внедрение цифровых технологий в краеведческую деятельность библиотек области.</w:t>
      </w:r>
    </w:p>
    <w:p w14:paraId="25F14F40" w14:textId="4F1DA752" w:rsidR="003C7544" w:rsidRPr="00496766" w:rsidRDefault="0093479B"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b/>
          <w:bCs/>
          <w:i/>
          <w:iCs/>
          <w:sz w:val="20"/>
          <w:szCs w:val="20"/>
        </w:rPr>
        <w:t>Целевая группа</w:t>
      </w:r>
      <w:r w:rsidRPr="00496766">
        <w:rPr>
          <w:rFonts w:ascii="Times New Roman" w:eastAsia="Calibri" w:hAnsi="Times New Roman" w:cs="Times New Roman"/>
          <w:b/>
          <w:bCs/>
          <w:sz w:val="20"/>
          <w:szCs w:val="20"/>
        </w:rPr>
        <w:t xml:space="preserve">. </w:t>
      </w:r>
      <w:r w:rsidRPr="00496766">
        <w:rPr>
          <w:rFonts w:ascii="Times New Roman" w:eastAsia="Calibri" w:hAnsi="Times New Roman" w:cs="Times New Roman"/>
          <w:sz w:val="20"/>
          <w:szCs w:val="20"/>
        </w:rPr>
        <w:t>В данном подпроекте целевая группа</w:t>
      </w:r>
      <w:r w:rsidRPr="00496766">
        <w:rPr>
          <w:rFonts w:ascii="Times New Roman" w:eastAsia="Calibri" w:hAnsi="Times New Roman" w:cs="Times New Roman"/>
          <w:b/>
          <w:bCs/>
          <w:sz w:val="20"/>
          <w:szCs w:val="20"/>
        </w:rPr>
        <w:t xml:space="preserve"> </w:t>
      </w:r>
      <w:r w:rsidR="00496766">
        <w:rPr>
          <w:rFonts w:ascii="Times New Roman" w:eastAsia="Calibri" w:hAnsi="Times New Roman" w:cs="Times New Roman"/>
          <w:sz w:val="20"/>
          <w:szCs w:val="20"/>
        </w:rPr>
        <w:t>включает в </w:t>
      </w:r>
      <w:r w:rsidRPr="00496766">
        <w:rPr>
          <w:rFonts w:ascii="Times New Roman" w:eastAsia="Calibri" w:hAnsi="Times New Roman" w:cs="Times New Roman"/>
          <w:sz w:val="20"/>
          <w:szCs w:val="20"/>
        </w:rPr>
        <w:t>себя как</w:t>
      </w:r>
      <w:r w:rsidRPr="00496766">
        <w:rPr>
          <w:rFonts w:ascii="Times New Roman" w:eastAsia="Calibri" w:hAnsi="Times New Roman" w:cs="Times New Roman"/>
          <w:b/>
          <w:bCs/>
          <w:sz w:val="20"/>
          <w:szCs w:val="20"/>
        </w:rPr>
        <w:t xml:space="preserve"> </w:t>
      </w:r>
      <w:r w:rsidR="00742CDC" w:rsidRPr="00742CDC">
        <w:rPr>
          <w:rFonts w:ascii="Times New Roman" w:eastAsia="Calibri" w:hAnsi="Times New Roman" w:cs="Times New Roman"/>
          <w:bCs/>
          <w:sz w:val="20"/>
          <w:szCs w:val="20"/>
        </w:rPr>
        <w:t>работников библиотек, музеев, архивов</w:t>
      </w:r>
      <w:r w:rsidR="00742CDC" w:rsidRPr="00742CDC">
        <w:rPr>
          <w:rFonts w:ascii="Times New Roman" w:eastAsia="Calibri" w:hAnsi="Times New Roman" w:cs="Times New Roman"/>
          <w:sz w:val="20"/>
          <w:szCs w:val="20"/>
        </w:rPr>
        <w:t>,</w:t>
      </w:r>
      <w:r w:rsidR="00742CDC">
        <w:rPr>
          <w:rFonts w:ascii="Times New Roman" w:eastAsia="Calibri" w:hAnsi="Times New Roman" w:cs="Times New Roman"/>
          <w:sz w:val="20"/>
          <w:szCs w:val="20"/>
        </w:rPr>
        <w:t xml:space="preserve"> так и </w:t>
      </w:r>
      <w:r w:rsidRPr="00496766">
        <w:rPr>
          <w:rFonts w:ascii="Times New Roman" w:eastAsia="Calibri" w:hAnsi="Times New Roman" w:cs="Times New Roman"/>
          <w:sz w:val="20"/>
          <w:szCs w:val="20"/>
        </w:rPr>
        <w:t>жителей Иркутской област</w:t>
      </w:r>
      <w:r w:rsidR="003C7544" w:rsidRPr="00496766">
        <w:rPr>
          <w:rFonts w:ascii="Times New Roman" w:eastAsia="Calibri" w:hAnsi="Times New Roman" w:cs="Times New Roman"/>
          <w:sz w:val="20"/>
          <w:szCs w:val="20"/>
        </w:rPr>
        <w:t>и и других регионов России, интересующихся историей Приангарья</w:t>
      </w:r>
      <w:r w:rsidR="00742CDC">
        <w:rPr>
          <w:rFonts w:ascii="Times New Roman" w:eastAsia="Calibri" w:hAnsi="Times New Roman" w:cs="Times New Roman"/>
          <w:sz w:val="20"/>
          <w:szCs w:val="20"/>
        </w:rPr>
        <w:t>.</w:t>
      </w:r>
    </w:p>
    <w:p w14:paraId="06F269FE" w14:textId="6ADDC26C" w:rsidR="0093479B" w:rsidRPr="00496766" w:rsidRDefault="0093479B"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b/>
          <w:bCs/>
          <w:i/>
          <w:iCs/>
          <w:sz w:val="20"/>
          <w:szCs w:val="20"/>
        </w:rPr>
        <w:t>Опорная библиотека</w:t>
      </w:r>
      <w:r w:rsidRPr="00496766">
        <w:rPr>
          <w:rFonts w:ascii="Times New Roman" w:eastAsia="Calibri" w:hAnsi="Times New Roman" w:cs="Times New Roman"/>
          <w:sz w:val="20"/>
          <w:szCs w:val="20"/>
        </w:rPr>
        <w:t xml:space="preserve">: </w:t>
      </w:r>
      <w:r w:rsidR="00956412" w:rsidRPr="00496766">
        <w:rPr>
          <w:rFonts w:ascii="Times New Roman" w:eastAsia="Calibri" w:hAnsi="Times New Roman" w:cs="Times New Roman"/>
          <w:sz w:val="20"/>
          <w:szCs w:val="20"/>
        </w:rPr>
        <w:t xml:space="preserve">МКУК «Куйтунская межпоселенческая районная библиотека». </w:t>
      </w:r>
    </w:p>
    <w:p w14:paraId="1CD8EAC6" w14:textId="305D7F41" w:rsidR="0093479B" w:rsidRPr="00496766" w:rsidRDefault="0093479B"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b/>
          <w:bCs/>
          <w:i/>
          <w:iCs/>
          <w:sz w:val="20"/>
          <w:szCs w:val="20"/>
        </w:rPr>
        <w:t>Ключевыми партнерами</w:t>
      </w:r>
      <w:r w:rsidRPr="00496766">
        <w:rPr>
          <w:rFonts w:ascii="Times New Roman" w:eastAsia="Calibri" w:hAnsi="Times New Roman" w:cs="Times New Roman"/>
          <w:sz w:val="20"/>
          <w:szCs w:val="20"/>
        </w:rPr>
        <w:t xml:space="preserve"> в реализации подпроекта </w:t>
      </w:r>
      <w:r w:rsidR="00BF0FBB" w:rsidRPr="00496766">
        <w:rPr>
          <w:rFonts w:ascii="Times New Roman" w:eastAsia="Calibri" w:hAnsi="Times New Roman" w:cs="Times New Roman"/>
          <w:sz w:val="20"/>
          <w:szCs w:val="20"/>
        </w:rPr>
        <w:t xml:space="preserve">могут быть </w:t>
      </w:r>
      <w:r w:rsidR="00BF0FBB" w:rsidRPr="004F521C">
        <w:rPr>
          <w:rFonts w:ascii="Times New Roman" w:eastAsia="Calibri" w:hAnsi="Times New Roman" w:cs="Times New Roman"/>
          <w:spacing w:val="-6"/>
          <w:sz w:val="20"/>
          <w:szCs w:val="20"/>
        </w:rPr>
        <w:t>образовательные организации, музеи, архивы, местные краеведы,</w:t>
      </w:r>
      <w:r w:rsidR="00BF0FBB" w:rsidRPr="00496766">
        <w:rPr>
          <w:rFonts w:ascii="Times New Roman" w:eastAsia="Calibri" w:hAnsi="Times New Roman" w:cs="Times New Roman"/>
          <w:sz w:val="20"/>
          <w:szCs w:val="20"/>
        </w:rPr>
        <w:t xml:space="preserve"> писатели. </w:t>
      </w:r>
    </w:p>
    <w:p w14:paraId="0EBD7C3F" w14:textId="26D9EE97" w:rsidR="00BF0FBB" w:rsidRPr="00496766" w:rsidRDefault="0093479B"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b/>
          <w:bCs/>
          <w:i/>
          <w:iCs/>
          <w:sz w:val="20"/>
          <w:szCs w:val="20"/>
        </w:rPr>
        <w:lastRenderedPageBreak/>
        <w:t>Нормативно-правовая база.</w:t>
      </w:r>
      <w:r w:rsidRPr="00496766">
        <w:rPr>
          <w:rFonts w:ascii="Times New Roman" w:eastAsia="Calibri" w:hAnsi="Times New Roman" w:cs="Times New Roman"/>
          <w:sz w:val="20"/>
          <w:szCs w:val="20"/>
        </w:rPr>
        <w:t xml:space="preserve"> Работу в подпроекте следует строить с учетом целей и задач </w:t>
      </w:r>
      <w:r w:rsidR="00481761" w:rsidRPr="00496766">
        <w:rPr>
          <w:rFonts w:ascii="Times New Roman" w:eastAsia="Calibri" w:hAnsi="Times New Roman" w:cs="Times New Roman"/>
          <w:sz w:val="20"/>
          <w:szCs w:val="20"/>
        </w:rPr>
        <w:t>н</w:t>
      </w:r>
      <w:r w:rsidRPr="00496766">
        <w:rPr>
          <w:rFonts w:ascii="Times New Roman" w:eastAsia="Calibri" w:hAnsi="Times New Roman" w:cs="Times New Roman"/>
          <w:sz w:val="20"/>
          <w:szCs w:val="20"/>
        </w:rPr>
        <w:t>ациональн</w:t>
      </w:r>
      <w:r w:rsidR="00956412" w:rsidRPr="00496766">
        <w:rPr>
          <w:rFonts w:ascii="Times New Roman" w:eastAsia="Calibri" w:hAnsi="Times New Roman" w:cs="Times New Roman"/>
          <w:sz w:val="20"/>
          <w:szCs w:val="20"/>
        </w:rPr>
        <w:t>ого</w:t>
      </w:r>
      <w:r w:rsidRPr="00496766">
        <w:rPr>
          <w:rFonts w:ascii="Times New Roman" w:eastAsia="Calibri" w:hAnsi="Times New Roman" w:cs="Times New Roman"/>
          <w:sz w:val="20"/>
          <w:szCs w:val="20"/>
        </w:rPr>
        <w:t xml:space="preserve"> проект</w:t>
      </w:r>
      <w:r w:rsidR="00956412" w:rsidRPr="00496766">
        <w:rPr>
          <w:rFonts w:ascii="Times New Roman" w:eastAsia="Calibri" w:hAnsi="Times New Roman" w:cs="Times New Roman"/>
          <w:sz w:val="20"/>
          <w:szCs w:val="20"/>
        </w:rPr>
        <w:t>а</w:t>
      </w:r>
      <w:r w:rsidRPr="00496766">
        <w:rPr>
          <w:rFonts w:ascii="Times New Roman" w:eastAsia="Calibri" w:hAnsi="Times New Roman" w:cs="Times New Roman"/>
          <w:sz w:val="20"/>
          <w:szCs w:val="20"/>
        </w:rPr>
        <w:t xml:space="preserve"> «Культура»</w:t>
      </w:r>
      <w:r w:rsidR="00956412" w:rsidRPr="00496766">
        <w:rPr>
          <w:rFonts w:ascii="Times New Roman" w:eastAsia="Calibri" w:hAnsi="Times New Roman" w:cs="Times New Roman"/>
          <w:sz w:val="20"/>
          <w:szCs w:val="20"/>
        </w:rPr>
        <w:t xml:space="preserve"> и его федерального проекта «Цифровая культура»</w:t>
      </w:r>
      <w:r w:rsidR="00EF5362" w:rsidRPr="00496766">
        <w:rPr>
          <w:rFonts w:ascii="Times New Roman" w:eastAsia="Calibri" w:hAnsi="Times New Roman" w:cs="Times New Roman"/>
          <w:sz w:val="20"/>
          <w:szCs w:val="20"/>
        </w:rPr>
        <w:t xml:space="preserve">, </w:t>
      </w:r>
      <w:r w:rsidR="000840BD" w:rsidRPr="00496766">
        <w:rPr>
          <w:rFonts w:ascii="Times New Roman" w:eastAsia="Calibri" w:hAnsi="Times New Roman" w:cs="Times New Roman"/>
          <w:sz w:val="20"/>
          <w:szCs w:val="20"/>
        </w:rPr>
        <w:t>Федерального закона</w:t>
      </w:r>
      <w:r w:rsidR="00496766">
        <w:rPr>
          <w:rFonts w:ascii="Times New Roman" w:eastAsia="Calibri" w:hAnsi="Times New Roman" w:cs="Times New Roman"/>
          <w:sz w:val="20"/>
          <w:szCs w:val="20"/>
        </w:rPr>
        <w:t xml:space="preserve"> «О </w:t>
      </w:r>
      <w:r w:rsidR="000840BD" w:rsidRPr="00496766">
        <w:rPr>
          <w:rFonts w:ascii="Times New Roman" w:eastAsia="Calibri" w:hAnsi="Times New Roman" w:cs="Times New Roman"/>
          <w:sz w:val="20"/>
          <w:szCs w:val="20"/>
        </w:rPr>
        <w:t>библиотечном деле» от 29.12.1994 №</w:t>
      </w:r>
      <w:r w:rsidR="00481761" w:rsidRPr="00496766">
        <w:rPr>
          <w:rFonts w:ascii="Times New Roman" w:eastAsia="Calibri" w:hAnsi="Times New Roman" w:cs="Times New Roman"/>
          <w:sz w:val="20"/>
          <w:szCs w:val="20"/>
        </w:rPr>
        <w:t> </w:t>
      </w:r>
      <w:r w:rsidR="000840BD" w:rsidRPr="00496766">
        <w:rPr>
          <w:rFonts w:ascii="Times New Roman" w:eastAsia="Calibri" w:hAnsi="Times New Roman" w:cs="Times New Roman"/>
          <w:sz w:val="20"/>
          <w:szCs w:val="20"/>
        </w:rPr>
        <w:t xml:space="preserve">78 (с изменениями </w:t>
      </w:r>
      <w:r w:rsidR="00084709" w:rsidRPr="00496766">
        <w:rPr>
          <w:rFonts w:ascii="Times New Roman" w:eastAsia="Calibri" w:hAnsi="Times New Roman" w:cs="Times New Roman"/>
          <w:sz w:val="20"/>
          <w:szCs w:val="20"/>
        </w:rPr>
        <w:t>и дополнени</w:t>
      </w:r>
      <w:r w:rsidR="007140CF">
        <w:rPr>
          <w:rFonts w:ascii="Times New Roman" w:eastAsia="Calibri" w:hAnsi="Times New Roman" w:cs="Times New Roman"/>
          <w:sz w:val="20"/>
          <w:szCs w:val="20"/>
        </w:rPr>
        <w:t>я</w:t>
      </w:r>
      <w:r w:rsidR="00084709" w:rsidRPr="00496766">
        <w:rPr>
          <w:rFonts w:ascii="Times New Roman" w:eastAsia="Calibri" w:hAnsi="Times New Roman" w:cs="Times New Roman"/>
          <w:sz w:val="20"/>
          <w:szCs w:val="20"/>
        </w:rPr>
        <w:t>ми</w:t>
      </w:r>
      <w:r w:rsidR="000840BD" w:rsidRPr="00496766">
        <w:rPr>
          <w:rFonts w:ascii="Times New Roman" w:eastAsia="Calibri" w:hAnsi="Times New Roman" w:cs="Times New Roman"/>
          <w:sz w:val="20"/>
          <w:szCs w:val="20"/>
        </w:rPr>
        <w:t>), Федерального закона «Об обязательном экземпляре документов» от 29.12.1994 №</w:t>
      </w:r>
      <w:r w:rsidR="00084709" w:rsidRPr="00496766">
        <w:rPr>
          <w:rFonts w:ascii="Times New Roman" w:eastAsia="Calibri" w:hAnsi="Times New Roman" w:cs="Times New Roman"/>
          <w:sz w:val="20"/>
          <w:szCs w:val="20"/>
        </w:rPr>
        <w:t> </w:t>
      </w:r>
      <w:r w:rsidR="000840BD" w:rsidRPr="00496766">
        <w:rPr>
          <w:rFonts w:ascii="Times New Roman" w:eastAsia="Calibri" w:hAnsi="Times New Roman" w:cs="Times New Roman"/>
          <w:sz w:val="20"/>
          <w:szCs w:val="20"/>
        </w:rPr>
        <w:t xml:space="preserve">77 с изменениями и дополнениями, </w:t>
      </w:r>
      <w:r w:rsidR="00EF5362" w:rsidRPr="00496766">
        <w:rPr>
          <w:rFonts w:ascii="Times New Roman" w:eastAsia="Calibri" w:hAnsi="Times New Roman" w:cs="Times New Roman"/>
          <w:sz w:val="20"/>
          <w:szCs w:val="20"/>
        </w:rPr>
        <w:t xml:space="preserve">Федерального закона от 09.07.1993 </w:t>
      </w:r>
      <w:r w:rsidR="00084709" w:rsidRPr="00496766">
        <w:rPr>
          <w:rFonts w:ascii="Times New Roman" w:eastAsia="Calibri" w:hAnsi="Times New Roman" w:cs="Times New Roman"/>
          <w:sz w:val="20"/>
          <w:szCs w:val="20"/>
        </w:rPr>
        <w:t>№ </w:t>
      </w:r>
      <w:r w:rsidR="00106CF4">
        <w:rPr>
          <w:rFonts w:ascii="Times New Roman" w:eastAsia="Calibri" w:hAnsi="Times New Roman" w:cs="Times New Roman"/>
          <w:sz w:val="20"/>
          <w:szCs w:val="20"/>
        </w:rPr>
        <w:t>5351-1 (ред. от 20.07.2004) «Об </w:t>
      </w:r>
      <w:r w:rsidR="00EF5362" w:rsidRPr="00496766">
        <w:rPr>
          <w:rFonts w:ascii="Times New Roman" w:eastAsia="Calibri" w:hAnsi="Times New Roman" w:cs="Times New Roman"/>
          <w:sz w:val="20"/>
          <w:szCs w:val="20"/>
        </w:rPr>
        <w:t>авторском праве и смежных правах», Гражданского кодекса Российской Федерации (часть 4, раздел VII «Права на результаты интеллектуальной деятельности и средства индивидуализации</w:t>
      </w:r>
      <w:r w:rsidR="00BF0FBB" w:rsidRPr="00496766">
        <w:rPr>
          <w:rFonts w:ascii="Times New Roman" w:eastAsia="Calibri" w:hAnsi="Times New Roman" w:cs="Times New Roman"/>
          <w:sz w:val="20"/>
          <w:szCs w:val="20"/>
        </w:rPr>
        <w:t xml:space="preserve"> – </w:t>
      </w:r>
      <w:r w:rsidR="00EF5362" w:rsidRPr="00496766">
        <w:rPr>
          <w:rFonts w:ascii="Times New Roman" w:eastAsia="Calibri" w:hAnsi="Times New Roman" w:cs="Times New Roman"/>
          <w:sz w:val="20"/>
          <w:szCs w:val="20"/>
        </w:rPr>
        <w:t>ст.</w:t>
      </w:r>
      <w:r w:rsidR="00084709" w:rsidRPr="00496766">
        <w:rPr>
          <w:rFonts w:ascii="Times New Roman" w:eastAsia="Calibri" w:hAnsi="Times New Roman" w:cs="Times New Roman"/>
          <w:sz w:val="20"/>
          <w:szCs w:val="20"/>
        </w:rPr>
        <w:t> </w:t>
      </w:r>
      <w:r w:rsidR="00EF5362" w:rsidRPr="00496766">
        <w:rPr>
          <w:rFonts w:ascii="Times New Roman" w:eastAsia="Calibri" w:hAnsi="Times New Roman" w:cs="Times New Roman"/>
          <w:sz w:val="20"/>
          <w:szCs w:val="20"/>
        </w:rPr>
        <w:t>1225</w:t>
      </w:r>
      <w:r w:rsidR="007140CF" w:rsidRPr="00496766">
        <w:rPr>
          <w:rFonts w:ascii="Times New Roman" w:eastAsia="Calibri" w:hAnsi="Times New Roman" w:cs="Times New Roman"/>
          <w:sz w:val="20"/>
          <w:szCs w:val="20"/>
        </w:rPr>
        <w:t>–</w:t>
      </w:r>
      <w:r w:rsidR="00EF5362" w:rsidRPr="00496766">
        <w:rPr>
          <w:rFonts w:ascii="Times New Roman" w:eastAsia="Calibri" w:hAnsi="Times New Roman" w:cs="Times New Roman"/>
          <w:sz w:val="20"/>
          <w:szCs w:val="20"/>
        </w:rPr>
        <w:t xml:space="preserve">1551, глава 70 «Авторское право» </w:t>
      </w:r>
      <w:r w:rsidR="00BF0FBB" w:rsidRPr="00496766">
        <w:rPr>
          <w:rFonts w:ascii="Times New Roman" w:eastAsia="Calibri" w:hAnsi="Times New Roman" w:cs="Times New Roman"/>
          <w:sz w:val="20"/>
          <w:szCs w:val="20"/>
        </w:rPr>
        <w:t xml:space="preserve">– </w:t>
      </w:r>
      <w:r w:rsidR="00EF5362" w:rsidRPr="00496766">
        <w:rPr>
          <w:rFonts w:ascii="Times New Roman" w:eastAsia="Calibri" w:hAnsi="Times New Roman" w:cs="Times New Roman"/>
          <w:sz w:val="20"/>
          <w:szCs w:val="20"/>
        </w:rPr>
        <w:t>ст.</w:t>
      </w:r>
      <w:r w:rsidR="00084709" w:rsidRPr="00496766">
        <w:rPr>
          <w:rFonts w:ascii="Times New Roman" w:eastAsia="Calibri" w:hAnsi="Times New Roman" w:cs="Times New Roman"/>
          <w:sz w:val="20"/>
          <w:szCs w:val="20"/>
        </w:rPr>
        <w:t> </w:t>
      </w:r>
      <w:r w:rsidR="00EF5362" w:rsidRPr="00496766">
        <w:rPr>
          <w:rFonts w:ascii="Times New Roman" w:eastAsia="Calibri" w:hAnsi="Times New Roman" w:cs="Times New Roman"/>
          <w:sz w:val="20"/>
          <w:szCs w:val="20"/>
        </w:rPr>
        <w:t>1255</w:t>
      </w:r>
      <w:r w:rsidR="007140CF" w:rsidRPr="00496766">
        <w:rPr>
          <w:rFonts w:ascii="Times New Roman" w:eastAsia="Calibri" w:hAnsi="Times New Roman" w:cs="Times New Roman"/>
          <w:sz w:val="20"/>
          <w:szCs w:val="20"/>
        </w:rPr>
        <w:t>–</w:t>
      </w:r>
      <w:r w:rsidR="00EF5362" w:rsidRPr="00496766">
        <w:rPr>
          <w:rFonts w:ascii="Times New Roman" w:eastAsia="Calibri" w:hAnsi="Times New Roman" w:cs="Times New Roman"/>
          <w:sz w:val="20"/>
          <w:szCs w:val="20"/>
        </w:rPr>
        <w:t>1302)</w:t>
      </w:r>
      <w:r w:rsidR="000840BD" w:rsidRPr="00496766">
        <w:rPr>
          <w:rFonts w:ascii="Times New Roman" w:eastAsia="Calibri" w:hAnsi="Times New Roman" w:cs="Times New Roman"/>
          <w:sz w:val="20"/>
          <w:szCs w:val="20"/>
        </w:rPr>
        <w:t xml:space="preserve">, </w:t>
      </w:r>
      <w:r w:rsidR="00BF0FBB" w:rsidRPr="00496766">
        <w:rPr>
          <w:rFonts w:ascii="Times New Roman" w:eastAsia="Calibri" w:hAnsi="Times New Roman" w:cs="Times New Roman"/>
          <w:sz w:val="20"/>
          <w:szCs w:val="20"/>
        </w:rPr>
        <w:t>Распоряжени</w:t>
      </w:r>
      <w:r w:rsidR="000840BD" w:rsidRPr="00496766">
        <w:rPr>
          <w:rFonts w:ascii="Times New Roman" w:eastAsia="Calibri" w:hAnsi="Times New Roman" w:cs="Times New Roman"/>
          <w:sz w:val="20"/>
          <w:szCs w:val="20"/>
        </w:rPr>
        <w:t>я</w:t>
      </w:r>
      <w:r w:rsidR="00BF0FBB" w:rsidRPr="00496766">
        <w:rPr>
          <w:rFonts w:ascii="Times New Roman" w:eastAsia="Calibri" w:hAnsi="Times New Roman" w:cs="Times New Roman"/>
          <w:sz w:val="20"/>
          <w:szCs w:val="20"/>
        </w:rPr>
        <w:t xml:space="preserve"> Правительства РФ от 29.02.2016</w:t>
      </w:r>
      <w:r w:rsidR="00084709" w:rsidRPr="00496766">
        <w:rPr>
          <w:rFonts w:ascii="Times New Roman" w:eastAsia="Calibri" w:hAnsi="Times New Roman" w:cs="Times New Roman"/>
          <w:sz w:val="20"/>
          <w:szCs w:val="20"/>
        </w:rPr>
        <w:t> </w:t>
      </w:r>
      <w:r w:rsidR="00106CF4">
        <w:rPr>
          <w:rFonts w:ascii="Times New Roman" w:eastAsia="Calibri" w:hAnsi="Times New Roman" w:cs="Times New Roman"/>
          <w:sz w:val="20"/>
          <w:szCs w:val="20"/>
        </w:rPr>
        <w:t>г. №326-р «Об </w:t>
      </w:r>
      <w:r w:rsidR="00BF0FBB" w:rsidRPr="00496766">
        <w:rPr>
          <w:rFonts w:ascii="Times New Roman" w:eastAsia="Calibri" w:hAnsi="Times New Roman" w:cs="Times New Roman"/>
          <w:sz w:val="20"/>
          <w:szCs w:val="20"/>
        </w:rPr>
        <w:t xml:space="preserve">утверждении Стратегии </w:t>
      </w:r>
      <w:r w:rsidR="00084709" w:rsidRPr="00496766">
        <w:rPr>
          <w:rFonts w:ascii="Times New Roman" w:eastAsia="Calibri" w:hAnsi="Times New Roman" w:cs="Times New Roman"/>
          <w:sz w:val="20"/>
          <w:szCs w:val="20"/>
        </w:rPr>
        <w:t>г</w:t>
      </w:r>
      <w:r w:rsidR="00BF0FBB" w:rsidRPr="00496766">
        <w:rPr>
          <w:rFonts w:ascii="Times New Roman" w:eastAsia="Calibri" w:hAnsi="Times New Roman" w:cs="Times New Roman"/>
          <w:sz w:val="20"/>
          <w:szCs w:val="20"/>
        </w:rPr>
        <w:t>осудар</w:t>
      </w:r>
      <w:r w:rsidR="00106CF4">
        <w:rPr>
          <w:rFonts w:ascii="Times New Roman" w:eastAsia="Calibri" w:hAnsi="Times New Roman" w:cs="Times New Roman"/>
          <w:sz w:val="20"/>
          <w:szCs w:val="20"/>
        </w:rPr>
        <w:t>ственной культурной политики на </w:t>
      </w:r>
      <w:r w:rsidR="00BF0FBB" w:rsidRPr="00496766">
        <w:rPr>
          <w:rFonts w:ascii="Times New Roman" w:eastAsia="Calibri" w:hAnsi="Times New Roman" w:cs="Times New Roman"/>
          <w:sz w:val="20"/>
          <w:szCs w:val="20"/>
        </w:rPr>
        <w:t>период до 2030 гг.»</w:t>
      </w:r>
    </w:p>
    <w:p w14:paraId="09A28813" w14:textId="1F0A8B16" w:rsidR="00800438" w:rsidRPr="00496766" w:rsidRDefault="00956412"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 xml:space="preserve">В рамках реализации подпроекта общедоступные библиотеки Иркутской области совместно с </w:t>
      </w:r>
      <w:r w:rsidR="00A739CB" w:rsidRPr="00496766">
        <w:rPr>
          <w:rFonts w:ascii="Times New Roman" w:eastAsia="Calibri" w:hAnsi="Times New Roman" w:cs="Times New Roman"/>
          <w:sz w:val="20"/>
          <w:szCs w:val="20"/>
        </w:rPr>
        <w:t>инициативными группами</w:t>
      </w:r>
      <w:r w:rsidRPr="00496766">
        <w:rPr>
          <w:rFonts w:ascii="Times New Roman" w:eastAsia="Calibri" w:hAnsi="Times New Roman" w:cs="Times New Roman"/>
          <w:sz w:val="20"/>
          <w:szCs w:val="20"/>
        </w:rPr>
        <w:t xml:space="preserve"> местных исследователей, писател</w:t>
      </w:r>
      <w:r w:rsidR="000840BD" w:rsidRPr="00496766">
        <w:rPr>
          <w:rFonts w:ascii="Times New Roman" w:eastAsia="Calibri" w:hAnsi="Times New Roman" w:cs="Times New Roman"/>
          <w:sz w:val="20"/>
          <w:szCs w:val="20"/>
        </w:rPr>
        <w:t>ями</w:t>
      </w:r>
      <w:r w:rsidRPr="00496766">
        <w:rPr>
          <w:rFonts w:ascii="Times New Roman" w:eastAsia="Calibri" w:hAnsi="Times New Roman" w:cs="Times New Roman"/>
          <w:sz w:val="20"/>
          <w:szCs w:val="20"/>
        </w:rPr>
        <w:t xml:space="preserve"> и волонтерами создают летописи населенных пунктов, </w:t>
      </w:r>
      <w:r w:rsidR="00A739CB" w:rsidRPr="00496766">
        <w:rPr>
          <w:rFonts w:ascii="Times New Roman" w:eastAsia="Calibri" w:hAnsi="Times New Roman" w:cs="Times New Roman"/>
          <w:sz w:val="20"/>
          <w:szCs w:val="20"/>
        </w:rPr>
        <w:t xml:space="preserve">отбирают интересную </w:t>
      </w:r>
      <w:r w:rsidR="000840BD" w:rsidRPr="00496766">
        <w:rPr>
          <w:rFonts w:ascii="Times New Roman" w:eastAsia="Calibri" w:hAnsi="Times New Roman" w:cs="Times New Roman"/>
          <w:sz w:val="20"/>
          <w:szCs w:val="20"/>
        </w:rPr>
        <w:t xml:space="preserve">и исторически значимую </w:t>
      </w:r>
      <w:r w:rsidR="00A739CB" w:rsidRPr="00496766">
        <w:rPr>
          <w:rFonts w:ascii="Times New Roman" w:eastAsia="Calibri" w:hAnsi="Times New Roman" w:cs="Times New Roman"/>
          <w:sz w:val="20"/>
          <w:szCs w:val="20"/>
        </w:rPr>
        <w:t xml:space="preserve">информацию и </w:t>
      </w:r>
      <w:r w:rsidRPr="00496766">
        <w:rPr>
          <w:rFonts w:ascii="Times New Roman" w:eastAsia="Calibri" w:hAnsi="Times New Roman" w:cs="Times New Roman"/>
          <w:sz w:val="20"/>
          <w:szCs w:val="20"/>
        </w:rPr>
        <w:t xml:space="preserve">транслируют </w:t>
      </w:r>
      <w:r w:rsidR="00A739CB" w:rsidRPr="00496766">
        <w:rPr>
          <w:rFonts w:ascii="Times New Roman" w:eastAsia="Calibri" w:hAnsi="Times New Roman" w:cs="Times New Roman"/>
          <w:sz w:val="20"/>
          <w:szCs w:val="20"/>
        </w:rPr>
        <w:t xml:space="preserve">ее </w:t>
      </w:r>
      <w:r w:rsidRPr="00496766">
        <w:rPr>
          <w:rFonts w:ascii="Times New Roman" w:eastAsia="Calibri" w:hAnsi="Times New Roman" w:cs="Times New Roman"/>
          <w:sz w:val="20"/>
          <w:szCs w:val="20"/>
        </w:rPr>
        <w:t>в социальных сетях. В дальнейшем материалы могут быть обработаны</w:t>
      </w:r>
      <w:r w:rsidR="00A739CB" w:rsidRPr="00496766">
        <w:rPr>
          <w:rFonts w:ascii="Times New Roman" w:eastAsia="Calibri" w:hAnsi="Times New Roman" w:cs="Times New Roman"/>
          <w:sz w:val="20"/>
          <w:szCs w:val="20"/>
        </w:rPr>
        <w:t>, оцифрованы</w:t>
      </w:r>
      <w:r w:rsidR="00106CF4">
        <w:rPr>
          <w:rFonts w:ascii="Times New Roman" w:eastAsia="Calibri" w:hAnsi="Times New Roman" w:cs="Times New Roman"/>
          <w:sz w:val="20"/>
          <w:szCs w:val="20"/>
        </w:rPr>
        <w:t xml:space="preserve"> и опубликованы на </w:t>
      </w:r>
      <w:r w:rsidRPr="00496766">
        <w:rPr>
          <w:rFonts w:ascii="Times New Roman" w:eastAsia="Calibri" w:hAnsi="Times New Roman" w:cs="Times New Roman"/>
          <w:sz w:val="20"/>
          <w:szCs w:val="20"/>
        </w:rPr>
        <w:t xml:space="preserve">сайте </w:t>
      </w:r>
      <w:r w:rsidR="00084709" w:rsidRPr="00496766">
        <w:rPr>
          <w:rFonts w:ascii="Times New Roman" w:eastAsia="Calibri" w:hAnsi="Times New Roman" w:cs="Times New Roman"/>
          <w:sz w:val="20"/>
          <w:szCs w:val="20"/>
        </w:rPr>
        <w:t>э</w:t>
      </w:r>
      <w:r w:rsidR="00A739CB" w:rsidRPr="00496766">
        <w:rPr>
          <w:rFonts w:ascii="Times New Roman" w:eastAsia="Calibri" w:hAnsi="Times New Roman" w:cs="Times New Roman"/>
          <w:sz w:val="20"/>
          <w:szCs w:val="20"/>
        </w:rPr>
        <w:t xml:space="preserve">лектронной </w:t>
      </w:r>
      <w:r w:rsidR="00084709" w:rsidRPr="00496766">
        <w:rPr>
          <w:rFonts w:ascii="Times New Roman" w:eastAsia="Calibri" w:hAnsi="Times New Roman" w:cs="Times New Roman"/>
          <w:sz w:val="20"/>
          <w:szCs w:val="20"/>
        </w:rPr>
        <w:t>к</w:t>
      </w:r>
      <w:r w:rsidR="00A739CB" w:rsidRPr="00496766">
        <w:rPr>
          <w:rFonts w:ascii="Times New Roman" w:eastAsia="Calibri" w:hAnsi="Times New Roman" w:cs="Times New Roman"/>
          <w:sz w:val="20"/>
          <w:szCs w:val="20"/>
        </w:rPr>
        <w:t xml:space="preserve">раеведческой библиотеки </w:t>
      </w:r>
      <w:r w:rsidR="0079716D" w:rsidRPr="00496766">
        <w:rPr>
          <w:rFonts w:ascii="Times New Roman" w:eastAsia="Calibri" w:hAnsi="Times New Roman" w:cs="Times New Roman"/>
          <w:sz w:val="20"/>
          <w:szCs w:val="20"/>
        </w:rPr>
        <w:t xml:space="preserve">(далее – ЭКБ) </w:t>
      </w:r>
      <w:r w:rsidR="00A739CB" w:rsidRPr="00496766">
        <w:rPr>
          <w:rFonts w:ascii="Times New Roman" w:eastAsia="Calibri" w:hAnsi="Times New Roman" w:cs="Times New Roman"/>
          <w:sz w:val="20"/>
          <w:szCs w:val="20"/>
        </w:rPr>
        <w:t>«</w:t>
      </w:r>
      <w:r w:rsidRPr="00496766">
        <w:rPr>
          <w:rFonts w:ascii="Times New Roman" w:eastAsia="Calibri" w:hAnsi="Times New Roman" w:cs="Times New Roman"/>
          <w:sz w:val="20"/>
          <w:szCs w:val="20"/>
        </w:rPr>
        <w:t>Хроники Приангарья</w:t>
      </w:r>
      <w:r w:rsidR="00A739CB" w:rsidRPr="00496766">
        <w:rPr>
          <w:rFonts w:ascii="Times New Roman" w:eastAsia="Calibri" w:hAnsi="Times New Roman" w:cs="Times New Roman"/>
          <w:sz w:val="20"/>
          <w:szCs w:val="20"/>
        </w:rPr>
        <w:t>»</w:t>
      </w:r>
      <w:r w:rsidRPr="00496766">
        <w:rPr>
          <w:rFonts w:ascii="Times New Roman" w:eastAsia="Calibri" w:hAnsi="Times New Roman" w:cs="Times New Roman"/>
          <w:sz w:val="20"/>
          <w:szCs w:val="20"/>
        </w:rPr>
        <w:t>.</w:t>
      </w:r>
    </w:p>
    <w:p w14:paraId="340A7A93" w14:textId="75621650" w:rsidR="00956412" w:rsidRPr="00496766" w:rsidRDefault="00601C3F" w:rsidP="004F521C">
      <w:pPr>
        <w:spacing w:after="0" w:line="23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Р</w:t>
      </w:r>
      <w:r w:rsidR="00800438" w:rsidRPr="00496766">
        <w:rPr>
          <w:rFonts w:ascii="Times New Roman" w:eastAsia="Calibri" w:hAnsi="Times New Roman" w:cs="Times New Roman"/>
          <w:sz w:val="20"/>
          <w:szCs w:val="20"/>
        </w:rPr>
        <w:t xml:space="preserve">абота библиотек в подпроекте </w:t>
      </w:r>
      <w:r w:rsidR="00406658" w:rsidRPr="00496766">
        <w:rPr>
          <w:rFonts w:ascii="Times New Roman" w:eastAsia="Calibri" w:hAnsi="Times New Roman" w:cs="Times New Roman"/>
          <w:sz w:val="20"/>
          <w:szCs w:val="20"/>
        </w:rPr>
        <w:t xml:space="preserve">«Электронная память Приангарья» </w:t>
      </w:r>
      <w:r w:rsidR="00800438" w:rsidRPr="00496766">
        <w:rPr>
          <w:rFonts w:ascii="Times New Roman" w:eastAsia="Calibri" w:hAnsi="Times New Roman" w:cs="Times New Roman"/>
          <w:sz w:val="20"/>
          <w:szCs w:val="20"/>
        </w:rPr>
        <w:t xml:space="preserve">имеет разноплановую ценность. Во-первых, </w:t>
      </w:r>
      <w:r w:rsidR="00406658" w:rsidRPr="00496766">
        <w:rPr>
          <w:rFonts w:ascii="Times New Roman" w:eastAsia="Calibri" w:hAnsi="Times New Roman" w:cs="Times New Roman"/>
          <w:sz w:val="20"/>
          <w:szCs w:val="20"/>
        </w:rPr>
        <w:t xml:space="preserve">подпроект в целом направлен на сохранение исторической памяти региона. Во-вторых, </w:t>
      </w:r>
      <w:r w:rsidR="00800438" w:rsidRPr="00496766">
        <w:rPr>
          <w:rFonts w:ascii="Times New Roman" w:eastAsia="Calibri" w:hAnsi="Times New Roman" w:cs="Times New Roman"/>
          <w:sz w:val="20"/>
          <w:szCs w:val="20"/>
        </w:rPr>
        <w:t>это, безусловно, работа по «воспитанию гармонично</w:t>
      </w:r>
      <w:r w:rsidR="00084709" w:rsidRPr="00496766">
        <w:rPr>
          <w:rFonts w:ascii="Times New Roman" w:eastAsia="Calibri" w:hAnsi="Times New Roman" w:cs="Times New Roman"/>
          <w:sz w:val="20"/>
          <w:szCs w:val="20"/>
        </w:rPr>
        <w:t xml:space="preserve"> </w:t>
      </w:r>
      <w:r w:rsidR="00800438" w:rsidRPr="00496766">
        <w:rPr>
          <w:rFonts w:ascii="Times New Roman" w:eastAsia="Calibri" w:hAnsi="Times New Roman" w:cs="Times New Roman"/>
          <w:sz w:val="20"/>
          <w:szCs w:val="20"/>
        </w:rPr>
        <w:t>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000840BD" w:rsidRPr="00496766">
        <w:rPr>
          <w:rFonts w:ascii="Times New Roman" w:eastAsia="Calibri" w:hAnsi="Times New Roman" w:cs="Times New Roman"/>
          <w:sz w:val="20"/>
          <w:szCs w:val="20"/>
        </w:rPr>
        <w:t xml:space="preserve"> (</w:t>
      </w:r>
      <w:r w:rsidR="00800438" w:rsidRPr="00496766">
        <w:rPr>
          <w:rFonts w:ascii="Times New Roman" w:eastAsia="Calibri" w:hAnsi="Times New Roman" w:cs="Times New Roman"/>
          <w:sz w:val="20"/>
          <w:szCs w:val="20"/>
        </w:rPr>
        <w:t>Указ Президента Российской Федерации от 07.05.2018 г. № 204 от 07.05.2018 г.</w:t>
      </w:r>
      <w:r w:rsidR="000840BD" w:rsidRPr="00496766">
        <w:rPr>
          <w:rFonts w:ascii="Times New Roman" w:eastAsia="Calibri" w:hAnsi="Times New Roman" w:cs="Times New Roman"/>
          <w:sz w:val="20"/>
          <w:szCs w:val="20"/>
        </w:rPr>
        <w:t xml:space="preserve">, </w:t>
      </w:r>
      <w:r w:rsidR="00800438" w:rsidRPr="00496766">
        <w:rPr>
          <w:rFonts w:ascii="Times New Roman" w:eastAsia="Calibri" w:hAnsi="Times New Roman" w:cs="Times New Roman"/>
          <w:sz w:val="20"/>
          <w:szCs w:val="20"/>
        </w:rPr>
        <w:t>п.</w:t>
      </w:r>
      <w:r w:rsidR="00A41225">
        <w:rPr>
          <w:rFonts w:ascii="Times New Roman" w:eastAsia="Calibri" w:hAnsi="Times New Roman" w:cs="Times New Roman"/>
          <w:sz w:val="20"/>
          <w:szCs w:val="20"/>
        </w:rPr>
        <w:t> </w:t>
      </w:r>
      <w:r w:rsidR="00800438" w:rsidRPr="00496766">
        <w:rPr>
          <w:rFonts w:ascii="Times New Roman" w:eastAsia="Calibri" w:hAnsi="Times New Roman" w:cs="Times New Roman"/>
          <w:sz w:val="20"/>
          <w:szCs w:val="20"/>
        </w:rPr>
        <w:t>5, подп.</w:t>
      </w:r>
      <w:r w:rsidR="00EF5362" w:rsidRPr="00496766">
        <w:rPr>
          <w:rFonts w:ascii="Times New Roman" w:eastAsia="Calibri" w:hAnsi="Times New Roman" w:cs="Times New Roman"/>
          <w:sz w:val="20"/>
          <w:szCs w:val="20"/>
        </w:rPr>
        <w:t xml:space="preserve"> «</w:t>
      </w:r>
      <w:r w:rsidR="00800438" w:rsidRPr="00496766">
        <w:rPr>
          <w:rFonts w:ascii="Times New Roman" w:eastAsia="Calibri" w:hAnsi="Times New Roman" w:cs="Times New Roman"/>
          <w:sz w:val="20"/>
          <w:szCs w:val="20"/>
        </w:rPr>
        <w:t>а»)</w:t>
      </w:r>
      <w:r w:rsidR="00C02C8D" w:rsidRPr="00496766">
        <w:rPr>
          <w:rFonts w:ascii="Times New Roman" w:eastAsia="Calibri" w:hAnsi="Times New Roman" w:cs="Times New Roman"/>
          <w:sz w:val="20"/>
          <w:szCs w:val="20"/>
        </w:rPr>
        <w:t xml:space="preserve">, основа для патриотического воспитания подрастающего поколения в духе любви к малой </w:t>
      </w:r>
      <w:r w:rsidR="004330AE" w:rsidRPr="00496766">
        <w:rPr>
          <w:rFonts w:ascii="Times New Roman" w:eastAsia="Calibri" w:hAnsi="Times New Roman" w:cs="Times New Roman"/>
          <w:sz w:val="20"/>
          <w:szCs w:val="20"/>
        </w:rPr>
        <w:t>р</w:t>
      </w:r>
      <w:r w:rsidR="00C02C8D" w:rsidRPr="00496766">
        <w:rPr>
          <w:rFonts w:ascii="Times New Roman" w:eastAsia="Calibri" w:hAnsi="Times New Roman" w:cs="Times New Roman"/>
          <w:sz w:val="20"/>
          <w:szCs w:val="20"/>
        </w:rPr>
        <w:t>одине, формирования интереса молодежи к изучению и пониманию истории своего края. В</w:t>
      </w:r>
      <w:r w:rsidR="00406658" w:rsidRPr="00496766">
        <w:rPr>
          <w:rFonts w:ascii="Times New Roman" w:eastAsia="Calibri" w:hAnsi="Times New Roman" w:cs="Times New Roman"/>
          <w:sz w:val="20"/>
          <w:szCs w:val="20"/>
        </w:rPr>
        <w:t>-третьи</w:t>
      </w:r>
      <w:r w:rsidR="00C02C8D" w:rsidRPr="00496766">
        <w:rPr>
          <w:rFonts w:ascii="Times New Roman" w:eastAsia="Calibri" w:hAnsi="Times New Roman" w:cs="Times New Roman"/>
          <w:sz w:val="20"/>
          <w:szCs w:val="20"/>
        </w:rPr>
        <w:t>х, к</w:t>
      </w:r>
      <w:r w:rsidR="00800438" w:rsidRPr="00496766">
        <w:rPr>
          <w:rFonts w:ascii="Times New Roman" w:eastAsia="Calibri" w:hAnsi="Times New Roman" w:cs="Times New Roman"/>
          <w:sz w:val="20"/>
          <w:szCs w:val="20"/>
        </w:rPr>
        <w:t xml:space="preserve">раеведческие материалы, хранителями которых выступают библиотеки, могут стать основой для </w:t>
      </w:r>
      <w:r w:rsidR="00406658" w:rsidRPr="00496766">
        <w:rPr>
          <w:rFonts w:ascii="Times New Roman" w:eastAsia="Calibri" w:hAnsi="Times New Roman" w:cs="Times New Roman"/>
          <w:sz w:val="20"/>
          <w:szCs w:val="20"/>
        </w:rPr>
        <w:t xml:space="preserve">социально-экономического развития территорий через их </w:t>
      </w:r>
      <w:r w:rsidR="00800438" w:rsidRPr="00496766">
        <w:rPr>
          <w:rFonts w:ascii="Times New Roman" w:eastAsia="Calibri" w:hAnsi="Times New Roman" w:cs="Times New Roman"/>
          <w:sz w:val="20"/>
          <w:szCs w:val="20"/>
        </w:rPr>
        <w:t>брендировани</w:t>
      </w:r>
      <w:r w:rsidR="00406658" w:rsidRPr="00496766">
        <w:rPr>
          <w:rFonts w:ascii="Times New Roman" w:eastAsia="Calibri" w:hAnsi="Times New Roman" w:cs="Times New Roman"/>
          <w:sz w:val="20"/>
          <w:szCs w:val="20"/>
        </w:rPr>
        <w:t>е</w:t>
      </w:r>
      <w:r w:rsidR="00800438" w:rsidRPr="00496766">
        <w:rPr>
          <w:rFonts w:ascii="Times New Roman" w:eastAsia="Calibri" w:hAnsi="Times New Roman" w:cs="Times New Roman"/>
          <w:sz w:val="20"/>
          <w:szCs w:val="20"/>
        </w:rPr>
        <w:t xml:space="preserve">, </w:t>
      </w:r>
      <w:r w:rsidR="00721CE8" w:rsidRPr="00496766">
        <w:rPr>
          <w:rFonts w:ascii="Times New Roman" w:eastAsia="Calibri" w:hAnsi="Times New Roman" w:cs="Times New Roman"/>
          <w:sz w:val="20"/>
          <w:szCs w:val="20"/>
        </w:rPr>
        <w:t xml:space="preserve">создание новых туристических продуктов (например, аудиогидов и видеоэкскурсий), </w:t>
      </w:r>
      <w:r w:rsidR="00800438" w:rsidRPr="00496766">
        <w:rPr>
          <w:rFonts w:ascii="Times New Roman" w:eastAsia="Calibri" w:hAnsi="Times New Roman" w:cs="Times New Roman"/>
          <w:sz w:val="20"/>
          <w:szCs w:val="20"/>
        </w:rPr>
        <w:t>развити</w:t>
      </w:r>
      <w:r w:rsidR="000840BD" w:rsidRPr="00496766">
        <w:rPr>
          <w:rFonts w:ascii="Times New Roman" w:eastAsia="Calibri" w:hAnsi="Times New Roman" w:cs="Times New Roman"/>
          <w:sz w:val="20"/>
          <w:szCs w:val="20"/>
        </w:rPr>
        <w:t>я</w:t>
      </w:r>
      <w:r w:rsidR="00800438" w:rsidRPr="00496766">
        <w:rPr>
          <w:rFonts w:ascii="Times New Roman" w:eastAsia="Calibri" w:hAnsi="Times New Roman" w:cs="Times New Roman"/>
          <w:sz w:val="20"/>
          <w:szCs w:val="20"/>
        </w:rPr>
        <w:t xml:space="preserve"> </w:t>
      </w:r>
      <w:r w:rsidRPr="00496766">
        <w:rPr>
          <w:rFonts w:ascii="Times New Roman" w:eastAsia="Calibri" w:hAnsi="Times New Roman" w:cs="Times New Roman"/>
          <w:sz w:val="20"/>
          <w:szCs w:val="20"/>
        </w:rPr>
        <w:t xml:space="preserve">туризма, </w:t>
      </w:r>
      <w:r w:rsidR="00800438" w:rsidRPr="00496766">
        <w:rPr>
          <w:rFonts w:ascii="Times New Roman" w:eastAsia="Calibri" w:hAnsi="Times New Roman" w:cs="Times New Roman"/>
          <w:sz w:val="20"/>
          <w:szCs w:val="20"/>
        </w:rPr>
        <w:t xml:space="preserve">социального и малого </w:t>
      </w:r>
      <w:r w:rsidRPr="00496766">
        <w:rPr>
          <w:rFonts w:ascii="Times New Roman" w:eastAsia="Calibri" w:hAnsi="Times New Roman" w:cs="Times New Roman"/>
          <w:sz w:val="20"/>
          <w:szCs w:val="20"/>
        </w:rPr>
        <w:t>предпринимательства</w:t>
      </w:r>
      <w:r w:rsidR="00800438" w:rsidRPr="00496766">
        <w:rPr>
          <w:rFonts w:ascii="Times New Roman" w:eastAsia="Calibri" w:hAnsi="Times New Roman" w:cs="Times New Roman"/>
          <w:sz w:val="20"/>
          <w:szCs w:val="20"/>
        </w:rPr>
        <w:t>. Поэтому так важно, чтобы библиотеки не только хранили краеведческие материалы, а сделали все возможное, чтобы эти материалы</w:t>
      </w:r>
      <w:r w:rsidR="00C02C8D" w:rsidRPr="00496766">
        <w:rPr>
          <w:rFonts w:ascii="Times New Roman" w:eastAsia="Calibri" w:hAnsi="Times New Roman" w:cs="Times New Roman"/>
          <w:sz w:val="20"/>
          <w:szCs w:val="20"/>
        </w:rPr>
        <w:t xml:space="preserve"> стали доступны </w:t>
      </w:r>
      <w:r w:rsidR="0079716D" w:rsidRPr="00496766">
        <w:rPr>
          <w:rFonts w:ascii="Times New Roman" w:eastAsia="Calibri" w:hAnsi="Times New Roman" w:cs="Times New Roman"/>
          <w:sz w:val="20"/>
          <w:szCs w:val="20"/>
        </w:rPr>
        <w:t xml:space="preserve">разным категориям населения, а также </w:t>
      </w:r>
      <w:r w:rsidR="00C02C8D" w:rsidRPr="00496766">
        <w:rPr>
          <w:rFonts w:ascii="Times New Roman" w:eastAsia="Calibri" w:hAnsi="Times New Roman" w:cs="Times New Roman"/>
          <w:sz w:val="20"/>
          <w:szCs w:val="20"/>
        </w:rPr>
        <w:t xml:space="preserve">могли быть использованы для формирования </w:t>
      </w:r>
      <w:r w:rsidR="00106CF4">
        <w:rPr>
          <w:rFonts w:ascii="Times New Roman" w:eastAsia="Calibri" w:hAnsi="Times New Roman" w:cs="Times New Roman"/>
          <w:sz w:val="20"/>
          <w:szCs w:val="20"/>
        </w:rPr>
        <w:t xml:space="preserve">исторической, туристической </w:t>
      </w:r>
      <w:r w:rsidR="00106CF4">
        <w:rPr>
          <w:rFonts w:ascii="Times New Roman" w:eastAsia="Calibri" w:hAnsi="Times New Roman" w:cs="Times New Roman"/>
          <w:sz w:val="20"/>
          <w:szCs w:val="20"/>
        </w:rPr>
        <w:lastRenderedPageBreak/>
        <w:t>и </w:t>
      </w:r>
      <w:r w:rsidR="00C02C8D" w:rsidRPr="00496766">
        <w:rPr>
          <w:rFonts w:ascii="Times New Roman" w:eastAsia="Calibri" w:hAnsi="Times New Roman" w:cs="Times New Roman"/>
          <w:sz w:val="20"/>
          <w:szCs w:val="20"/>
        </w:rPr>
        <w:t>инвестиционной привлекательности</w:t>
      </w:r>
      <w:r w:rsidRPr="00496766">
        <w:rPr>
          <w:rFonts w:ascii="Times New Roman" w:eastAsia="Calibri" w:hAnsi="Times New Roman" w:cs="Times New Roman"/>
          <w:sz w:val="20"/>
          <w:szCs w:val="20"/>
        </w:rPr>
        <w:t xml:space="preserve"> муниципальных территорий нашего региона.</w:t>
      </w:r>
      <w:r w:rsidRPr="00496766">
        <w:rPr>
          <w:sz w:val="20"/>
          <w:szCs w:val="20"/>
        </w:rPr>
        <w:t xml:space="preserve"> </w:t>
      </w:r>
    </w:p>
    <w:p w14:paraId="2D7A4FF4" w14:textId="15E39848" w:rsidR="00956412" w:rsidRPr="00496766" w:rsidRDefault="006F572B" w:rsidP="004F521C">
      <w:pPr>
        <w:spacing w:after="0" w:line="23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noProof/>
          <w:sz w:val="20"/>
          <w:szCs w:val="20"/>
          <w:lang w:eastAsia="ru-RU"/>
        </w:rPr>
        <w:drawing>
          <wp:anchor distT="0" distB="0" distL="114300" distR="114300" simplePos="0" relativeHeight="251790336" behindDoc="1" locked="0" layoutInCell="1" allowOverlap="1" wp14:anchorId="60D2A64B" wp14:editId="2BE01417">
            <wp:simplePos x="0" y="0"/>
            <wp:positionH relativeFrom="margin">
              <wp:posOffset>1162685</wp:posOffset>
            </wp:positionH>
            <wp:positionV relativeFrom="paragraph">
              <wp:posOffset>627380</wp:posOffset>
            </wp:positionV>
            <wp:extent cx="1673860" cy="3426460"/>
            <wp:effectExtent l="0" t="0" r="2540" b="0"/>
            <wp:wrapTight wrapText="bothSides">
              <wp:wrapPolygon edited="0">
                <wp:start x="21600" y="16452"/>
                <wp:lineTo x="21600" y="16332"/>
                <wp:lineTo x="17667" y="961"/>
                <wp:lineTo x="17421" y="961"/>
                <wp:lineTo x="13734" y="480"/>
                <wp:lineTo x="10046" y="480"/>
                <wp:lineTo x="9800" y="1201"/>
                <wp:lineTo x="5867" y="1201"/>
                <wp:lineTo x="5867" y="6965"/>
                <wp:lineTo x="2180" y="6965"/>
                <wp:lineTo x="1442" y="10208"/>
                <wp:lineTo x="1442" y="12009"/>
                <wp:lineTo x="1934" y="15612"/>
                <wp:lineTo x="5867" y="15612"/>
                <wp:lineTo x="9554" y="21016"/>
                <wp:lineTo x="9800" y="21016"/>
                <wp:lineTo x="13488" y="21496"/>
                <wp:lineTo x="13734" y="21496"/>
                <wp:lineTo x="17421" y="21256"/>
                <wp:lineTo x="17667" y="21256"/>
                <wp:lineTo x="21600" y="17773"/>
                <wp:lineTo x="21600" y="17653"/>
                <wp:lineTo x="21600" y="16452"/>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31096" r="33284"/>
                    <a:stretch/>
                  </pic:blipFill>
                  <pic:spPr bwMode="auto">
                    <a:xfrm rot="16200000">
                      <a:off x="0" y="0"/>
                      <a:ext cx="1673860" cy="342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9CB" w:rsidRPr="00496766">
        <w:rPr>
          <w:rFonts w:ascii="Times New Roman" w:eastAsia="Calibri" w:hAnsi="Times New Roman" w:cs="Times New Roman"/>
          <w:sz w:val="20"/>
          <w:szCs w:val="20"/>
        </w:rPr>
        <w:t xml:space="preserve">Значимость подпроекта </w:t>
      </w:r>
      <w:r w:rsidR="00601C3F" w:rsidRPr="00496766">
        <w:rPr>
          <w:rFonts w:ascii="Times New Roman" w:eastAsia="Calibri" w:hAnsi="Times New Roman" w:cs="Times New Roman"/>
          <w:sz w:val="20"/>
          <w:szCs w:val="20"/>
        </w:rPr>
        <w:t xml:space="preserve">«Электронная память Приангарья» </w:t>
      </w:r>
      <w:r w:rsidR="00A739CB" w:rsidRPr="00496766">
        <w:rPr>
          <w:rFonts w:ascii="Times New Roman" w:eastAsia="Calibri" w:hAnsi="Times New Roman" w:cs="Times New Roman"/>
          <w:sz w:val="20"/>
          <w:szCs w:val="20"/>
        </w:rPr>
        <w:t xml:space="preserve">во многом связана с тем, что приоритет </w:t>
      </w:r>
      <w:r w:rsidR="00963FD6">
        <w:rPr>
          <w:rFonts w:ascii="Times New Roman" w:eastAsia="Calibri" w:hAnsi="Times New Roman" w:cs="Times New Roman"/>
          <w:sz w:val="20"/>
          <w:szCs w:val="20"/>
        </w:rPr>
        <w:t xml:space="preserve">в </w:t>
      </w:r>
      <w:r w:rsidR="00963FD6" w:rsidRPr="00496766">
        <w:rPr>
          <w:rFonts w:ascii="Times New Roman" w:eastAsia="Calibri" w:hAnsi="Times New Roman" w:cs="Times New Roman"/>
          <w:sz w:val="20"/>
          <w:szCs w:val="20"/>
        </w:rPr>
        <w:t xml:space="preserve">оцифровке </w:t>
      </w:r>
      <w:r w:rsidR="00A739CB" w:rsidRPr="00496766">
        <w:rPr>
          <w:rFonts w:ascii="Times New Roman" w:eastAsia="Calibri" w:hAnsi="Times New Roman" w:cs="Times New Roman"/>
          <w:sz w:val="20"/>
          <w:szCs w:val="20"/>
        </w:rPr>
        <w:t xml:space="preserve">отдан местным газетам и материалам. </w:t>
      </w:r>
      <w:r w:rsidR="00963FD6">
        <w:rPr>
          <w:rFonts w:ascii="Times New Roman" w:eastAsia="Calibri" w:hAnsi="Times New Roman" w:cs="Times New Roman"/>
          <w:sz w:val="20"/>
          <w:szCs w:val="20"/>
        </w:rPr>
        <w:t xml:space="preserve">В </w:t>
      </w:r>
      <w:r w:rsidR="00963FD6" w:rsidRPr="00496766">
        <w:rPr>
          <w:rFonts w:ascii="Times New Roman" w:eastAsia="Calibri" w:hAnsi="Times New Roman" w:cs="Times New Roman"/>
          <w:sz w:val="20"/>
          <w:szCs w:val="20"/>
        </w:rPr>
        <w:t xml:space="preserve">рамках подпроекта </w:t>
      </w:r>
      <w:r w:rsidR="00963FD6">
        <w:rPr>
          <w:rFonts w:ascii="Times New Roman" w:eastAsia="Calibri" w:hAnsi="Times New Roman" w:cs="Times New Roman"/>
          <w:sz w:val="20"/>
          <w:szCs w:val="20"/>
        </w:rPr>
        <w:t>с</w:t>
      </w:r>
      <w:r w:rsidR="00A739CB" w:rsidRPr="00496766">
        <w:rPr>
          <w:rFonts w:ascii="Times New Roman" w:eastAsia="Calibri" w:hAnsi="Times New Roman" w:cs="Times New Roman"/>
          <w:sz w:val="20"/>
          <w:szCs w:val="20"/>
        </w:rPr>
        <w:t>пециалисты ГБУК ИОГУНБ активно взаимодействуют с муниципальными библиотеками, обрабатывают полученные файлы, стандартизируют их, описывают каждый документ (с обязательным указанием библиотеки-источника), а</w:t>
      </w:r>
      <w:r w:rsidR="004330AE" w:rsidRPr="00496766">
        <w:rPr>
          <w:rFonts w:ascii="Times New Roman" w:eastAsia="Calibri" w:hAnsi="Times New Roman" w:cs="Times New Roman"/>
          <w:sz w:val="20"/>
          <w:szCs w:val="20"/>
        </w:rPr>
        <w:t xml:space="preserve"> </w:t>
      </w:r>
      <w:r w:rsidR="00A739CB" w:rsidRPr="00496766">
        <w:rPr>
          <w:rFonts w:ascii="Times New Roman" w:eastAsia="Calibri" w:hAnsi="Times New Roman" w:cs="Times New Roman"/>
          <w:sz w:val="20"/>
          <w:szCs w:val="20"/>
        </w:rPr>
        <w:t>главное</w:t>
      </w:r>
      <w:r w:rsidR="007F667A" w:rsidRPr="00496766">
        <w:rPr>
          <w:rFonts w:ascii="Times New Roman" w:eastAsia="Calibri" w:hAnsi="Times New Roman" w:cs="Times New Roman"/>
          <w:sz w:val="20"/>
          <w:szCs w:val="20"/>
        </w:rPr>
        <w:t xml:space="preserve"> –</w:t>
      </w:r>
      <w:r w:rsidR="00406658" w:rsidRPr="00496766">
        <w:rPr>
          <w:rFonts w:ascii="Times New Roman" w:eastAsia="Calibri" w:hAnsi="Times New Roman" w:cs="Times New Roman"/>
          <w:sz w:val="20"/>
          <w:szCs w:val="20"/>
        </w:rPr>
        <w:t xml:space="preserve"> </w:t>
      </w:r>
      <w:r w:rsidR="00A739CB" w:rsidRPr="00496766">
        <w:rPr>
          <w:rFonts w:ascii="Times New Roman" w:eastAsia="Calibri" w:hAnsi="Times New Roman" w:cs="Times New Roman"/>
          <w:sz w:val="20"/>
          <w:szCs w:val="20"/>
        </w:rPr>
        <w:t>распознают изображения страниц и обеспечивают возможность текстового поиска для всех отсканированных документов.</w:t>
      </w:r>
    </w:p>
    <w:p w14:paraId="5D125E63" w14:textId="17EC166D" w:rsidR="00406658" w:rsidRDefault="00406658" w:rsidP="00496766">
      <w:pPr>
        <w:spacing w:after="0" w:line="240" w:lineRule="auto"/>
        <w:ind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Стратегическими направлениями подпроекта являются</w:t>
      </w:r>
      <w:r w:rsidR="00FD7C59" w:rsidRPr="00496766">
        <w:rPr>
          <w:rFonts w:ascii="Times New Roman" w:eastAsia="Calibri" w:hAnsi="Times New Roman" w:cs="Times New Roman"/>
          <w:sz w:val="20"/>
          <w:szCs w:val="20"/>
        </w:rPr>
        <w:t xml:space="preserve"> (рис.</w:t>
      </w:r>
      <w:r w:rsidR="00F400DA" w:rsidRPr="00496766">
        <w:rPr>
          <w:rFonts w:ascii="Times New Roman" w:eastAsia="Calibri" w:hAnsi="Times New Roman" w:cs="Times New Roman"/>
          <w:sz w:val="20"/>
          <w:szCs w:val="20"/>
        </w:rPr>
        <w:t xml:space="preserve"> </w:t>
      </w:r>
      <w:r w:rsidR="000F5627" w:rsidRPr="00496766">
        <w:rPr>
          <w:rFonts w:ascii="Times New Roman" w:eastAsia="Calibri" w:hAnsi="Times New Roman" w:cs="Times New Roman"/>
          <w:sz w:val="20"/>
          <w:szCs w:val="20"/>
        </w:rPr>
        <w:t>10</w:t>
      </w:r>
      <w:r w:rsidR="00FD7C59" w:rsidRPr="00496766">
        <w:rPr>
          <w:rFonts w:ascii="Times New Roman" w:eastAsia="Calibri" w:hAnsi="Times New Roman" w:cs="Times New Roman"/>
          <w:sz w:val="20"/>
          <w:szCs w:val="20"/>
        </w:rPr>
        <w:t>)</w:t>
      </w:r>
      <w:r w:rsidRPr="00496766">
        <w:rPr>
          <w:rFonts w:ascii="Times New Roman" w:eastAsia="Calibri" w:hAnsi="Times New Roman" w:cs="Times New Roman"/>
          <w:sz w:val="20"/>
          <w:szCs w:val="20"/>
        </w:rPr>
        <w:t>:</w:t>
      </w:r>
    </w:p>
    <w:p w14:paraId="3FAAE7B1" w14:textId="77777777" w:rsidR="00C342C2" w:rsidRDefault="00C342C2" w:rsidP="00496766">
      <w:pPr>
        <w:spacing w:after="0" w:line="240" w:lineRule="auto"/>
        <w:ind w:firstLine="357"/>
        <w:jc w:val="both"/>
        <w:rPr>
          <w:rFonts w:ascii="Times New Roman" w:eastAsia="Calibri" w:hAnsi="Times New Roman" w:cs="Times New Roman"/>
          <w:sz w:val="20"/>
          <w:szCs w:val="20"/>
        </w:rPr>
      </w:pPr>
    </w:p>
    <w:p w14:paraId="1A874034" w14:textId="77777777" w:rsidR="00C342C2" w:rsidRDefault="00C342C2" w:rsidP="00496766">
      <w:pPr>
        <w:spacing w:after="0" w:line="240" w:lineRule="auto"/>
        <w:ind w:firstLine="357"/>
        <w:jc w:val="both"/>
        <w:rPr>
          <w:rFonts w:ascii="Times New Roman" w:eastAsia="Calibri" w:hAnsi="Times New Roman" w:cs="Times New Roman"/>
          <w:sz w:val="20"/>
          <w:szCs w:val="20"/>
        </w:rPr>
      </w:pPr>
    </w:p>
    <w:p w14:paraId="51B6C8A1" w14:textId="77777777" w:rsidR="00C342C2" w:rsidRDefault="00C342C2" w:rsidP="00496766">
      <w:pPr>
        <w:spacing w:after="0" w:line="240" w:lineRule="auto"/>
        <w:ind w:firstLine="357"/>
        <w:jc w:val="both"/>
        <w:rPr>
          <w:rFonts w:ascii="Times New Roman" w:eastAsia="Calibri" w:hAnsi="Times New Roman" w:cs="Times New Roman"/>
          <w:sz w:val="20"/>
          <w:szCs w:val="20"/>
        </w:rPr>
      </w:pPr>
    </w:p>
    <w:p w14:paraId="6C3BBC1A" w14:textId="77777777" w:rsidR="00C342C2" w:rsidRDefault="00C342C2" w:rsidP="00496766">
      <w:pPr>
        <w:spacing w:after="0" w:line="240" w:lineRule="auto"/>
        <w:ind w:firstLine="357"/>
        <w:jc w:val="both"/>
        <w:rPr>
          <w:rFonts w:ascii="Times New Roman" w:eastAsia="Calibri" w:hAnsi="Times New Roman" w:cs="Times New Roman"/>
          <w:sz w:val="20"/>
          <w:szCs w:val="20"/>
        </w:rPr>
      </w:pPr>
    </w:p>
    <w:p w14:paraId="4AAC15B3" w14:textId="77777777" w:rsidR="00C342C2" w:rsidRDefault="00C342C2" w:rsidP="00496766">
      <w:pPr>
        <w:spacing w:after="0" w:line="240" w:lineRule="auto"/>
        <w:ind w:firstLine="357"/>
        <w:jc w:val="both"/>
        <w:rPr>
          <w:rFonts w:ascii="Times New Roman" w:eastAsia="Calibri" w:hAnsi="Times New Roman" w:cs="Times New Roman"/>
          <w:sz w:val="20"/>
          <w:szCs w:val="20"/>
        </w:rPr>
      </w:pPr>
    </w:p>
    <w:p w14:paraId="46C94F5D" w14:textId="77777777" w:rsidR="00C342C2" w:rsidRDefault="00C342C2" w:rsidP="00496766">
      <w:pPr>
        <w:spacing w:after="0" w:line="240" w:lineRule="auto"/>
        <w:ind w:firstLine="357"/>
        <w:jc w:val="both"/>
        <w:rPr>
          <w:rFonts w:ascii="Times New Roman" w:eastAsia="Calibri" w:hAnsi="Times New Roman" w:cs="Times New Roman"/>
          <w:sz w:val="20"/>
          <w:szCs w:val="20"/>
        </w:rPr>
      </w:pPr>
    </w:p>
    <w:p w14:paraId="37D53479"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094ADBD4"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17E00DA3"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0977F3D8"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59D25FD6"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76B381AF"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5F831AD2" w14:textId="77777777" w:rsidR="009F7724" w:rsidRDefault="009F7724" w:rsidP="00496766">
      <w:pPr>
        <w:spacing w:after="0" w:line="240" w:lineRule="auto"/>
        <w:ind w:firstLine="357"/>
        <w:jc w:val="both"/>
        <w:rPr>
          <w:rFonts w:ascii="Times New Roman" w:eastAsia="Calibri" w:hAnsi="Times New Roman" w:cs="Times New Roman"/>
          <w:sz w:val="20"/>
          <w:szCs w:val="20"/>
        </w:rPr>
      </w:pPr>
    </w:p>
    <w:p w14:paraId="57EC7A53" w14:textId="77777777" w:rsidR="009F7724" w:rsidRDefault="00C342C2" w:rsidP="00C342C2">
      <w:pPr>
        <w:spacing w:after="0" w:line="240" w:lineRule="auto"/>
        <w:jc w:val="center"/>
        <w:rPr>
          <w:rFonts w:ascii="Times New Roman" w:eastAsia="Calibri" w:hAnsi="Times New Roman" w:cs="Times New Roman"/>
          <w:bCs/>
          <w:i/>
          <w:sz w:val="18"/>
          <w:szCs w:val="18"/>
        </w:rPr>
      </w:pPr>
      <w:r w:rsidRPr="008D64EE">
        <w:rPr>
          <w:rFonts w:ascii="Times New Roman" w:eastAsia="Calibri" w:hAnsi="Times New Roman" w:cs="Times New Roman"/>
          <w:bCs/>
          <w:i/>
          <w:sz w:val="18"/>
          <w:szCs w:val="18"/>
        </w:rPr>
        <w:t xml:space="preserve">Рис. 10. Направления работы в подпроекте </w:t>
      </w:r>
    </w:p>
    <w:p w14:paraId="5C6A7091" w14:textId="261DB64B" w:rsidR="00C342C2" w:rsidRDefault="00C342C2" w:rsidP="00C342C2">
      <w:pPr>
        <w:spacing w:after="0" w:line="240" w:lineRule="auto"/>
        <w:jc w:val="center"/>
        <w:rPr>
          <w:rFonts w:ascii="Times New Roman" w:eastAsia="Calibri" w:hAnsi="Times New Roman" w:cs="Times New Roman"/>
          <w:bCs/>
          <w:i/>
          <w:sz w:val="18"/>
          <w:szCs w:val="18"/>
        </w:rPr>
      </w:pPr>
      <w:r w:rsidRPr="008D64EE">
        <w:rPr>
          <w:rFonts w:ascii="Times New Roman" w:eastAsia="Calibri" w:hAnsi="Times New Roman" w:cs="Times New Roman"/>
          <w:bCs/>
          <w:i/>
          <w:sz w:val="18"/>
          <w:szCs w:val="18"/>
        </w:rPr>
        <w:t>«Электронная память Приангарья»</w:t>
      </w:r>
    </w:p>
    <w:p w14:paraId="29906D8E" w14:textId="301F3664" w:rsidR="000F5627" w:rsidRPr="00496766" w:rsidRDefault="00406658" w:rsidP="00496766">
      <w:pPr>
        <w:pStyle w:val="aa"/>
        <w:numPr>
          <w:ilvl w:val="0"/>
          <w:numId w:val="36"/>
        </w:numPr>
        <w:spacing w:after="0" w:line="240" w:lineRule="auto"/>
        <w:ind w:left="0"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Сканирование и публикация краеведческих материалов;</w:t>
      </w:r>
    </w:p>
    <w:p w14:paraId="45F2457B" w14:textId="785B1881" w:rsidR="000F5627" w:rsidRPr="00496766" w:rsidRDefault="00406658" w:rsidP="00496766">
      <w:pPr>
        <w:pStyle w:val="aa"/>
        <w:numPr>
          <w:ilvl w:val="0"/>
          <w:numId w:val="36"/>
        </w:numPr>
        <w:spacing w:after="0" w:line="240" w:lineRule="auto"/>
        <w:ind w:left="0" w:firstLine="357"/>
        <w:jc w:val="both"/>
        <w:rPr>
          <w:rFonts w:ascii="Times New Roman" w:eastAsia="Calibri" w:hAnsi="Times New Roman" w:cs="Times New Roman"/>
          <w:sz w:val="20"/>
          <w:szCs w:val="20"/>
        </w:rPr>
      </w:pPr>
      <w:r w:rsidRPr="00496766">
        <w:rPr>
          <w:rFonts w:ascii="Times New Roman" w:eastAsia="Calibri" w:hAnsi="Times New Roman" w:cs="Times New Roman"/>
          <w:sz w:val="20"/>
          <w:szCs w:val="20"/>
        </w:rPr>
        <w:t>Создание библиотеками собственного краеведческого контента;</w:t>
      </w:r>
    </w:p>
    <w:p w14:paraId="2893054D" w14:textId="77777777" w:rsidR="00963FD6" w:rsidRDefault="00406658" w:rsidP="00963FD6">
      <w:pPr>
        <w:pStyle w:val="aa"/>
        <w:numPr>
          <w:ilvl w:val="0"/>
          <w:numId w:val="36"/>
        </w:numPr>
        <w:spacing w:after="0" w:line="240" w:lineRule="auto"/>
        <w:ind w:left="0" w:firstLine="357"/>
        <w:jc w:val="both"/>
        <w:rPr>
          <w:rFonts w:ascii="Times New Roman" w:eastAsia="Calibri" w:hAnsi="Times New Roman" w:cs="Times New Roman"/>
          <w:sz w:val="20"/>
          <w:szCs w:val="20"/>
        </w:rPr>
      </w:pPr>
      <w:r w:rsidRPr="00C342C2">
        <w:rPr>
          <w:rFonts w:ascii="Times New Roman" w:eastAsia="Calibri" w:hAnsi="Times New Roman" w:cs="Times New Roman"/>
          <w:sz w:val="20"/>
          <w:szCs w:val="20"/>
        </w:rPr>
        <w:t>Продвижение краеведческой информации (пропаганда, мероприятия, проекты).</w:t>
      </w:r>
      <w:r w:rsidR="00C342C2">
        <w:rPr>
          <w:rFonts w:ascii="Times New Roman" w:eastAsia="Calibri" w:hAnsi="Times New Roman" w:cs="Times New Roman"/>
          <w:sz w:val="20"/>
          <w:szCs w:val="20"/>
        </w:rPr>
        <w:t xml:space="preserve"> </w:t>
      </w:r>
    </w:p>
    <w:p w14:paraId="05FE3E55" w14:textId="685F3C23" w:rsidR="0079716D" w:rsidRPr="00963FD6" w:rsidRDefault="00D256F7" w:rsidP="00963FD6">
      <w:pPr>
        <w:pStyle w:val="aa"/>
        <w:spacing w:after="0" w:line="240" w:lineRule="auto"/>
        <w:ind w:left="0" w:firstLine="357"/>
        <w:jc w:val="both"/>
        <w:rPr>
          <w:rFonts w:ascii="Times New Roman" w:eastAsia="Calibri" w:hAnsi="Times New Roman" w:cs="Times New Roman"/>
          <w:sz w:val="20"/>
          <w:szCs w:val="20"/>
        </w:rPr>
      </w:pPr>
      <w:r w:rsidRPr="00963FD6">
        <w:rPr>
          <w:rFonts w:ascii="Times New Roman" w:eastAsia="Calibri" w:hAnsi="Times New Roman" w:cs="Times New Roman"/>
          <w:sz w:val="20"/>
          <w:szCs w:val="20"/>
        </w:rPr>
        <w:t>К</w:t>
      </w:r>
      <w:r w:rsidR="0079716D" w:rsidRPr="00963FD6">
        <w:rPr>
          <w:rFonts w:ascii="Times New Roman" w:eastAsia="Calibri" w:hAnsi="Times New Roman" w:cs="Times New Roman"/>
          <w:sz w:val="20"/>
          <w:szCs w:val="20"/>
        </w:rPr>
        <w:t>раеведческой</w:t>
      </w:r>
      <w:r w:rsidRPr="00963FD6">
        <w:rPr>
          <w:rFonts w:ascii="Times New Roman" w:eastAsia="Calibri" w:hAnsi="Times New Roman" w:cs="Times New Roman"/>
          <w:sz w:val="20"/>
          <w:szCs w:val="20"/>
        </w:rPr>
        <w:t xml:space="preserve"> </w:t>
      </w:r>
      <w:r w:rsidR="0079716D" w:rsidRPr="00963FD6">
        <w:rPr>
          <w:rFonts w:ascii="Times New Roman" w:eastAsia="Calibri" w:hAnsi="Times New Roman" w:cs="Times New Roman"/>
          <w:sz w:val="20"/>
          <w:szCs w:val="20"/>
        </w:rPr>
        <w:t>информацией</w:t>
      </w:r>
      <w:r w:rsidRPr="00963FD6">
        <w:rPr>
          <w:rFonts w:ascii="Times New Roman" w:eastAsia="Calibri" w:hAnsi="Times New Roman" w:cs="Times New Roman"/>
          <w:sz w:val="20"/>
          <w:szCs w:val="20"/>
        </w:rPr>
        <w:t xml:space="preserve">, подлежащей сканированию, </w:t>
      </w:r>
      <w:r w:rsidR="0079716D" w:rsidRPr="00963FD6">
        <w:rPr>
          <w:rFonts w:ascii="Times New Roman" w:eastAsia="Calibri" w:hAnsi="Times New Roman" w:cs="Times New Roman"/>
          <w:sz w:val="20"/>
          <w:szCs w:val="20"/>
        </w:rPr>
        <w:t>обработк</w:t>
      </w:r>
      <w:r w:rsidRPr="00963FD6">
        <w:rPr>
          <w:rFonts w:ascii="Times New Roman" w:eastAsia="Calibri" w:hAnsi="Times New Roman" w:cs="Times New Roman"/>
          <w:sz w:val="20"/>
          <w:szCs w:val="20"/>
        </w:rPr>
        <w:t>е</w:t>
      </w:r>
      <w:r w:rsidR="0079716D" w:rsidRPr="00963FD6">
        <w:rPr>
          <w:rFonts w:ascii="Times New Roman" w:eastAsia="Calibri" w:hAnsi="Times New Roman" w:cs="Times New Roman"/>
          <w:sz w:val="20"/>
          <w:szCs w:val="20"/>
        </w:rPr>
        <w:t xml:space="preserve"> и последующей публикации в ЭКБ «Хроники Приангарья»</w:t>
      </w:r>
      <w:r w:rsidRPr="00963FD6">
        <w:rPr>
          <w:rFonts w:ascii="Times New Roman" w:eastAsia="Calibri" w:hAnsi="Times New Roman" w:cs="Times New Roman"/>
          <w:sz w:val="20"/>
          <w:szCs w:val="20"/>
        </w:rPr>
        <w:t>,</w:t>
      </w:r>
      <w:r w:rsidR="0079716D" w:rsidRPr="00963FD6">
        <w:rPr>
          <w:rFonts w:ascii="Times New Roman" w:eastAsia="Calibri" w:hAnsi="Times New Roman" w:cs="Times New Roman"/>
          <w:sz w:val="20"/>
          <w:szCs w:val="20"/>
        </w:rPr>
        <w:t xml:space="preserve"> являются:</w:t>
      </w:r>
    </w:p>
    <w:p w14:paraId="01A96AAF" w14:textId="2C11B2D8" w:rsidR="00FD7C59" w:rsidRPr="008D64EE" w:rsidRDefault="0079716D" w:rsidP="008D64EE">
      <w:pPr>
        <w:pStyle w:val="aa"/>
        <w:numPr>
          <w:ilvl w:val="0"/>
          <w:numId w:val="31"/>
        </w:numPr>
        <w:spacing w:after="0" w:line="240" w:lineRule="auto"/>
        <w:ind w:left="0"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Краеведческие материалы (летописи поселений, сборники чтений, календари знаменательных дат, биобиблиографические сборники, издания, посвященные юбилеям, и т.</w:t>
      </w:r>
      <w:r w:rsidR="0051006E" w:rsidRPr="008D64EE">
        <w:rPr>
          <w:rFonts w:ascii="Times New Roman" w:eastAsia="Calibri" w:hAnsi="Times New Roman" w:cs="Times New Roman"/>
          <w:sz w:val="20"/>
          <w:szCs w:val="20"/>
        </w:rPr>
        <w:t xml:space="preserve"> </w:t>
      </w:r>
      <w:r w:rsidRPr="008D64EE">
        <w:rPr>
          <w:rFonts w:ascii="Times New Roman" w:eastAsia="Calibri" w:hAnsi="Times New Roman" w:cs="Times New Roman"/>
          <w:sz w:val="20"/>
          <w:szCs w:val="20"/>
        </w:rPr>
        <w:t>п.</w:t>
      </w:r>
      <w:r w:rsidR="00D63A40" w:rsidRPr="008D64EE">
        <w:rPr>
          <w:rFonts w:ascii="Times New Roman" w:eastAsia="Calibri" w:hAnsi="Times New Roman" w:cs="Times New Roman"/>
          <w:sz w:val="20"/>
          <w:szCs w:val="20"/>
        </w:rPr>
        <w:t>)</w:t>
      </w:r>
      <w:r w:rsidRPr="008D64EE">
        <w:rPr>
          <w:rFonts w:ascii="Times New Roman" w:eastAsia="Calibri" w:hAnsi="Times New Roman" w:cs="Times New Roman"/>
          <w:sz w:val="20"/>
          <w:szCs w:val="20"/>
        </w:rPr>
        <w:t>, собранные библиотеками и местными энтузиастами городов и сел Иркутской области;</w:t>
      </w:r>
    </w:p>
    <w:p w14:paraId="7512FCB6" w14:textId="391ED3C5" w:rsidR="00D256F7" w:rsidRPr="008D64EE" w:rsidRDefault="00D256F7" w:rsidP="008D64EE">
      <w:pPr>
        <w:pStyle w:val="aa"/>
        <w:numPr>
          <w:ilvl w:val="0"/>
          <w:numId w:val="31"/>
        </w:numPr>
        <w:spacing w:after="0" w:line="240" w:lineRule="auto"/>
        <w:ind w:left="0"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 xml:space="preserve">Местные газеты, находящиеся как </w:t>
      </w:r>
      <w:r w:rsidR="0051006E" w:rsidRPr="008D64EE">
        <w:rPr>
          <w:rFonts w:ascii="Times New Roman" w:eastAsia="Calibri" w:hAnsi="Times New Roman" w:cs="Times New Roman"/>
          <w:sz w:val="20"/>
          <w:szCs w:val="20"/>
        </w:rPr>
        <w:t>в</w:t>
      </w:r>
      <w:r w:rsidRPr="008D64EE">
        <w:rPr>
          <w:rFonts w:ascii="Times New Roman" w:eastAsia="Calibri" w:hAnsi="Times New Roman" w:cs="Times New Roman"/>
          <w:sz w:val="20"/>
          <w:szCs w:val="20"/>
        </w:rPr>
        <w:t xml:space="preserve"> библиотечных фондах, так и в архивах;</w:t>
      </w:r>
    </w:p>
    <w:p w14:paraId="1106F6F2" w14:textId="58ED4421" w:rsidR="00406658" w:rsidRPr="008D64EE" w:rsidRDefault="0079716D" w:rsidP="008D64EE">
      <w:pPr>
        <w:pStyle w:val="aa"/>
        <w:numPr>
          <w:ilvl w:val="0"/>
          <w:numId w:val="31"/>
        </w:numPr>
        <w:spacing w:after="0" w:line="240" w:lineRule="auto"/>
        <w:ind w:left="0"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 xml:space="preserve">Книги местных краеведов; </w:t>
      </w:r>
    </w:p>
    <w:p w14:paraId="215B8680" w14:textId="1409C44D" w:rsidR="0079716D" w:rsidRPr="008D64EE" w:rsidRDefault="0079716D" w:rsidP="00E00AC8">
      <w:pPr>
        <w:pStyle w:val="aa"/>
        <w:numPr>
          <w:ilvl w:val="0"/>
          <w:numId w:val="31"/>
        </w:numPr>
        <w:spacing w:after="0" w:line="235" w:lineRule="auto"/>
        <w:ind w:left="0"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lastRenderedPageBreak/>
        <w:t>Краеведческие издания других организаций, в том числе музеев, школ и др.</w:t>
      </w:r>
    </w:p>
    <w:p w14:paraId="5D707426" w14:textId="49ACEB70" w:rsidR="00D256F7" w:rsidRPr="008D64EE" w:rsidRDefault="00D256F7" w:rsidP="00E00AC8">
      <w:pPr>
        <w:pStyle w:val="aa"/>
        <w:numPr>
          <w:ilvl w:val="0"/>
          <w:numId w:val="31"/>
        </w:numPr>
        <w:spacing w:after="0" w:line="235" w:lineRule="auto"/>
        <w:ind w:left="0"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Неопубликованные документы (документы различных организаций, учреждений, органов власти и т.</w:t>
      </w:r>
      <w:r w:rsidR="0051006E" w:rsidRPr="008D64EE">
        <w:rPr>
          <w:rFonts w:ascii="Times New Roman" w:eastAsia="Calibri" w:hAnsi="Times New Roman" w:cs="Times New Roman"/>
          <w:sz w:val="20"/>
          <w:szCs w:val="20"/>
        </w:rPr>
        <w:t xml:space="preserve"> </w:t>
      </w:r>
      <w:r w:rsidRPr="008D64EE">
        <w:rPr>
          <w:rFonts w:ascii="Times New Roman" w:eastAsia="Calibri" w:hAnsi="Times New Roman" w:cs="Times New Roman"/>
          <w:sz w:val="20"/>
          <w:szCs w:val="20"/>
        </w:rPr>
        <w:t>д., имеющие ценность и значение для региона (территории) и целей деятельности библиотеки; документы отдельных лиц – архивы семей, родов, мемуары, путевые заметки, письма, справки, удостоверения, награды и т.</w:t>
      </w:r>
      <w:r w:rsidR="0051006E" w:rsidRPr="008D64EE">
        <w:rPr>
          <w:rFonts w:ascii="Times New Roman" w:eastAsia="Calibri" w:hAnsi="Times New Roman" w:cs="Times New Roman"/>
          <w:sz w:val="20"/>
          <w:szCs w:val="20"/>
        </w:rPr>
        <w:t xml:space="preserve"> </w:t>
      </w:r>
      <w:r w:rsidRPr="008D64EE">
        <w:rPr>
          <w:rFonts w:ascii="Times New Roman" w:eastAsia="Calibri" w:hAnsi="Times New Roman" w:cs="Times New Roman"/>
          <w:sz w:val="20"/>
          <w:szCs w:val="20"/>
        </w:rPr>
        <w:t>д.).</w:t>
      </w:r>
    </w:p>
    <w:p w14:paraId="02F2AF21" w14:textId="30297177" w:rsidR="00383C01" w:rsidRDefault="00D256F7" w:rsidP="00E00AC8">
      <w:pPr>
        <w:spacing w:after="0" w:line="235" w:lineRule="auto"/>
        <w:ind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При сборе и обработке документов местных краеведов, других организаций или личных документов следует помнить о необходимости подписания с их владельцами лицензионного договора.</w:t>
      </w:r>
    </w:p>
    <w:p w14:paraId="2AE78EC7" w14:textId="77777777" w:rsidR="00644009" w:rsidRPr="008D64EE" w:rsidRDefault="00644009" w:rsidP="00E00AC8">
      <w:pPr>
        <w:spacing w:after="0" w:line="235" w:lineRule="auto"/>
        <w:ind w:firstLine="357"/>
        <w:jc w:val="both"/>
        <w:rPr>
          <w:rFonts w:ascii="Times New Roman" w:eastAsia="Calibri" w:hAnsi="Times New Roman" w:cs="Times New Roman"/>
          <w:sz w:val="20"/>
          <w:szCs w:val="20"/>
        </w:rPr>
      </w:pPr>
    </w:p>
    <w:p w14:paraId="1E10D837" w14:textId="42C1D19E" w:rsidR="00A739CB" w:rsidRPr="008D64EE" w:rsidRDefault="00A739CB" w:rsidP="00E00AC8">
      <w:pPr>
        <w:pBdr>
          <w:top w:val="single" w:sz="18" w:space="1" w:color="002060"/>
          <w:left w:val="single" w:sz="18" w:space="0" w:color="002060"/>
          <w:bottom w:val="single" w:sz="18" w:space="1" w:color="002060"/>
          <w:right w:val="single" w:sz="18" w:space="4" w:color="002060"/>
        </w:pBdr>
        <w:spacing w:after="0" w:line="235" w:lineRule="auto"/>
        <w:jc w:val="right"/>
        <w:rPr>
          <w:rFonts w:ascii="Times New Roman" w:eastAsia="Calibri" w:hAnsi="Times New Roman" w:cs="Times New Roman"/>
          <w:b/>
          <w:i/>
          <w:iCs/>
          <w:color w:val="002060"/>
          <w:sz w:val="20"/>
          <w:szCs w:val="20"/>
          <w:lang w:eastAsia="ru-RU"/>
        </w:rPr>
      </w:pPr>
      <w:r w:rsidRPr="008D64EE">
        <w:rPr>
          <w:rFonts w:ascii="Calibri" w:eastAsia="Calibri" w:hAnsi="Calibri" w:cs="Times New Roman"/>
          <w:noProof/>
          <w:sz w:val="20"/>
          <w:szCs w:val="20"/>
          <w:lang w:eastAsia="ru-RU"/>
        </w:rPr>
        <w:drawing>
          <wp:anchor distT="0" distB="0" distL="114300" distR="114300" simplePos="0" relativeHeight="251789312" behindDoc="1" locked="0" layoutInCell="1" allowOverlap="1" wp14:anchorId="35E76553" wp14:editId="67B0F324">
            <wp:simplePos x="0" y="0"/>
            <wp:positionH relativeFrom="margin">
              <wp:align>left</wp:align>
            </wp:positionH>
            <wp:positionV relativeFrom="paragraph">
              <wp:posOffset>87040</wp:posOffset>
            </wp:positionV>
            <wp:extent cx="608400" cy="478800"/>
            <wp:effectExtent l="0" t="57150" r="134620" b="283210"/>
            <wp:wrapTight wrapText="bothSides">
              <wp:wrapPolygon edited="0">
                <wp:start x="13528" y="-2578"/>
                <wp:lineTo x="1353" y="-859"/>
                <wp:lineTo x="0" y="22345"/>
                <wp:lineTo x="2029" y="27501"/>
                <wp:lineTo x="6764" y="31798"/>
                <wp:lineTo x="7441" y="33517"/>
                <wp:lineTo x="18263" y="33517"/>
                <wp:lineTo x="18939" y="31798"/>
                <wp:lineTo x="25027" y="26642"/>
                <wp:lineTo x="25704" y="13751"/>
                <wp:lineTo x="25704" y="12891"/>
                <wp:lineTo x="21645" y="0"/>
                <wp:lineTo x="21645" y="-2578"/>
                <wp:lineTo x="13528" y="-2578"/>
              </wp:wrapPolygon>
            </wp:wrapTight>
            <wp:docPr id="21"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7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D64EE">
        <w:rPr>
          <w:rFonts w:ascii="Times New Roman" w:eastAsia="Calibri" w:hAnsi="Times New Roman" w:cs="Times New Roman"/>
          <w:b/>
          <w:i/>
          <w:iCs/>
          <w:color w:val="002060"/>
          <w:sz w:val="20"/>
          <w:szCs w:val="20"/>
          <w:lang w:eastAsia="ru-RU"/>
        </w:rPr>
        <w:t>В 2019 году в рамках подпроекта «Электронная память Приангарья» с</w:t>
      </w:r>
      <w:r w:rsidR="00CF7205" w:rsidRPr="008D64EE">
        <w:rPr>
          <w:rFonts w:ascii="Times New Roman" w:eastAsia="Calibri" w:hAnsi="Times New Roman" w:cs="Times New Roman"/>
          <w:b/>
          <w:i/>
          <w:iCs/>
          <w:color w:val="002060"/>
          <w:sz w:val="20"/>
          <w:szCs w:val="20"/>
          <w:lang w:eastAsia="ru-RU"/>
        </w:rPr>
        <w:t>обрано и оцифровано 9</w:t>
      </w:r>
      <w:r w:rsidR="008D64EE">
        <w:rPr>
          <w:rFonts w:ascii="Times New Roman" w:eastAsia="Calibri" w:hAnsi="Times New Roman" w:cs="Times New Roman"/>
          <w:b/>
          <w:i/>
          <w:iCs/>
          <w:color w:val="002060"/>
          <w:sz w:val="20"/>
          <w:szCs w:val="20"/>
          <w:lang w:eastAsia="ru-RU"/>
        </w:rPr>
        <w:t> </w:t>
      </w:r>
      <w:r w:rsidR="00CF7205" w:rsidRPr="008D64EE">
        <w:rPr>
          <w:rFonts w:ascii="Times New Roman" w:eastAsia="Calibri" w:hAnsi="Times New Roman" w:cs="Times New Roman"/>
          <w:b/>
          <w:i/>
          <w:iCs/>
          <w:color w:val="002060"/>
          <w:sz w:val="20"/>
          <w:szCs w:val="20"/>
          <w:lang w:eastAsia="ru-RU"/>
        </w:rPr>
        <w:t>958</w:t>
      </w:r>
      <w:r w:rsidR="008D64EE">
        <w:rPr>
          <w:rFonts w:ascii="Times New Roman" w:eastAsia="Calibri" w:hAnsi="Times New Roman" w:cs="Times New Roman"/>
          <w:b/>
          <w:i/>
          <w:iCs/>
          <w:color w:val="002060"/>
          <w:sz w:val="20"/>
          <w:szCs w:val="20"/>
          <w:lang w:eastAsia="ru-RU"/>
        </w:rPr>
        <w:t> </w:t>
      </w:r>
      <w:r w:rsidR="00CF7205" w:rsidRPr="008D64EE">
        <w:rPr>
          <w:rFonts w:ascii="Times New Roman" w:eastAsia="Calibri" w:hAnsi="Times New Roman" w:cs="Times New Roman"/>
          <w:b/>
          <w:i/>
          <w:iCs/>
          <w:color w:val="002060"/>
          <w:sz w:val="20"/>
          <w:szCs w:val="20"/>
          <w:lang w:eastAsia="ru-RU"/>
        </w:rPr>
        <w:t xml:space="preserve">номеров газет и 156 краеведческих материалов (книг, альбомов, летописей). </w:t>
      </w:r>
    </w:p>
    <w:p w14:paraId="64310328" w14:textId="22F7FFB2" w:rsidR="00800438" w:rsidRPr="008D64EE" w:rsidRDefault="00CF7205" w:rsidP="00E00AC8">
      <w:pPr>
        <w:pBdr>
          <w:top w:val="single" w:sz="18" w:space="1" w:color="002060"/>
          <w:left w:val="single" w:sz="18" w:space="0" w:color="002060"/>
          <w:bottom w:val="single" w:sz="18" w:space="1" w:color="002060"/>
          <w:right w:val="single" w:sz="18" w:space="4" w:color="002060"/>
        </w:pBdr>
        <w:spacing w:after="0" w:line="235" w:lineRule="auto"/>
        <w:jc w:val="right"/>
        <w:rPr>
          <w:rFonts w:ascii="Times New Roman" w:eastAsia="Calibri" w:hAnsi="Times New Roman" w:cs="Times New Roman"/>
          <w:b/>
          <w:i/>
          <w:iCs/>
          <w:color w:val="002060"/>
          <w:sz w:val="20"/>
          <w:szCs w:val="20"/>
          <w:lang w:eastAsia="ru-RU"/>
        </w:rPr>
      </w:pPr>
      <w:r w:rsidRPr="008D64EE">
        <w:rPr>
          <w:rFonts w:ascii="Times New Roman" w:eastAsia="Calibri" w:hAnsi="Times New Roman" w:cs="Times New Roman"/>
          <w:b/>
          <w:i/>
          <w:iCs/>
          <w:color w:val="002060"/>
          <w:sz w:val="20"/>
          <w:szCs w:val="20"/>
          <w:lang w:eastAsia="ru-RU"/>
        </w:rPr>
        <w:t xml:space="preserve">Опорная библиотека МКУК «Куйтунская </w:t>
      </w:r>
      <w:r w:rsidR="0051006E" w:rsidRPr="008D64EE">
        <w:rPr>
          <w:rFonts w:ascii="Times New Roman" w:eastAsia="Calibri" w:hAnsi="Times New Roman" w:cs="Times New Roman"/>
          <w:b/>
          <w:i/>
          <w:iCs/>
          <w:color w:val="002060"/>
          <w:sz w:val="20"/>
          <w:szCs w:val="20"/>
          <w:lang w:eastAsia="ru-RU"/>
        </w:rPr>
        <w:t>м</w:t>
      </w:r>
      <w:r w:rsidRPr="008D64EE">
        <w:rPr>
          <w:rFonts w:ascii="Times New Roman" w:eastAsia="Calibri" w:hAnsi="Times New Roman" w:cs="Times New Roman"/>
          <w:b/>
          <w:i/>
          <w:iCs/>
          <w:color w:val="002060"/>
          <w:sz w:val="20"/>
          <w:szCs w:val="20"/>
          <w:lang w:eastAsia="ru-RU"/>
        </w:rPr>
        <w:t xml:space="preserve">ежпоселенческая </w:t>
      </w:r>
      <w:r w:rsidR="0051006E" w:rsidRPr="008D64EE">
        <w:rPr>
          <w:rFonts w:ascii="Times New Roman" w:eastAsia="Calibri" w:hAnsi="Times New Roman" w:cs="Times New Roman"/>
          <w:b/>
          <w:i/>
          <w:iCs/>
          <w:color w:val="002060"/>
          <w:sz w:val="20"/>
          <w:szCs w:val="20"/>
          <w:lang w:eastAsia="ru-RU"/>
        </w:rPr>
        <w:t>б</w:t>
      </w:r>
      <w:r w:rsidRPr="008D64EE">
        <w:rPr>
          <w:rFonts w:ascii="Times New Roman" w:eastAsia="Calibri" w:hAnsi="Times New Roman" w:cs="Times New Roman"/>
          <w:b/>
          <w:i/>
          <w:iCs/>
          <w:color w:val="002060"/>
          <w:sz w:val="20"/>
          <w:szCs w:val="20"/>
          <w:lang w:eastAsia="ru-RU"/>
        </w:rPr>
        <w:t>иблиотека» провела методическую работу по обновлению и дополнению летописей поселений своего района</w:t>
      </w:r>
      <w:r w:rsidR="0051006E" w:rsidRPr="008D64EE">
        <w:rPr>
          <w:rFonts w:ascii="Times New Roman" w:eastAsia="Calibri" w:hAnsi="Times New Roman" w:cs="Times New Roman"/>
          <w:b/>
          <w:i/>
          <w:iCs/>
          <w:color w:val="002060"/>
          <w:sz w:val="20"/>
          <w:szCs w:val="20"/>
          <w:lang w:eastAsia="ru-RU"/>
        </w:rPr>
        <w:t xml:space="preserve">, </w:t>
      </w:r>
      <w:r w:rsidRPr="008D64EE">
        <w:rPr>
          <w:rFonts w:ascii="Times New Roman" w:eastAsia="Calibri" w:hAnsi="Times New Roman" w:cs="Times New Roman"/>
          <w:b/>
          <w:i/>
          <w:iCs/>
          <w:color w:val="002060"/>
          <w:sz w:val="20"/>
          <w:szCs w:val="20"/>
          <w:lang w:eastAsia="ru-RU"/>
        </w:rPr>
        <w:t>опубликовала их в «Хрониках Приангарья»</w:t>
      </w:r>
      <w:r w:rsidR="00A739CB" w:rsidRPr="008D64EE">
        <w:rPr>
          <w:rFonts w:ascii="Times New Roman" w:eastAsia="Calibri" w:hAnsi="Times New Roman" w:cs="Times New Roman"/>
          <w:b/>
          <w:i/>
          <w:iCs/>
          <w:color w:val="002060"/>
          <w:sz w:val="20"/>
          <w:szCs w:val="20"/>
          <w:lang w:eastAsia="ru-RU"/>
        </w:rPr>
        <w:t xml:space="preserve"> и</w:t>
      </w:r>
      <w:r w:rsidRPr="008D64EE">
        <w:rPr>
          <w:rFonts w:ascii="Times New Roman" w:eastAsia="Calibri" w:hAnsi="Times New Roman" w:cs="Times New Roman"/>
          <w:b/>
          <w:i/>
          <w:iCs/>
          <w:color w:val="002060"/>
          <w:sz w:val="20"/>
          <w:szCs w:val="20"/>
          <w:lang w:eastAsia="ru-RU"/>
        </w:rPr>
        <w:t xml:space="preserve"> в</w:t>
      </w:r>
      <w:r w:rsidR="00A739CB" w:rsidRPr="008D64EE">
        <w:rPr>
          <w:rFonts w:ascii="Times New Roman" w:eastAsia="Calibri" w:hAnsi="Times New Roman" w:cs="Times New Roman"/>
          <w:b/>
          <w:i/>
          <w:iCs/>
          <w:color w:val="002060"/>
          <w:sz w:val="20"/>
          <w:szCs w:val="20"/>
          <w:lang w:eastAsia="ru-RU"/>
        </w:rPr>
        <w:t>зяла</w:t>
      </w:r>
      <w:r w:rsidRPr="008D64EE">
        <w:rPr>
          <w:rFonts w:ascii="Times New Roman" w:eastAsia="Calibri" w:hAnsi="Times New Roman" w:cs="Times New Roman"/>
          <w:b/>
          <w:i/>
          <w:iCs/>
          <w:color w:val="002060"/>
          <w:sz w:val="20"/>
          <w:szCs w:val="20"/>
          <w:lang w:eastAsia="ru-RU"/>
        </w:rPr>
        <w:t xml:space="preserve"> кураторство над межпоселенческими библиотеками Аларского и</w:t>
      </w:r>
      <w:r w:rsidR="00106CF4">
        <w:rPr>
          <w:rFonts w:ascii="Times New Roman" w:eastAsia="Calibri" w:hAnsi="Times New Roman" w:cs="Times New Roman"/>
          <w:b/>
          <w:i/>
          <w:iCs/>
          <w:color w:val="002060"/>
          <w:sz w:val="20"/>
          <w:szCs w:val="20"/>
          <w:lang w:eastAsia="ru-RU"/>
        </w:rPr>
        <w:t> </w:t>
      </w:r>
      <w:r w:rsidRPr="008D64EE">
        <w:rPr>
          <w:rFonts w:ascii="Times New Roman" w:eastAsia="Calibri" w:hAnsi="Times New Roman" w:cs="Times New Roman"/>
          <w:b/>
          <w:i/>
          <w:iCs/>
          <w:color w:val="002060"/>
          <w:sz w:val="20"/>
          <w:szCs w:val="20"/>
          <w:lang w:eastAsia="ru-RU"/>
        </w:rPr>
        <w:t>Тулунского районов.</w:t>
      </w:r>
    </w:p>
    <w:p w14:paraId="4C3EE06A" w14:textId="23342078" w:rsidR="00142B97" w:rsidRPr="008D64EE" w:rsidRDefault="00A739CB" w:rsidP="00E00AC8">
      <w:pPr>
        <w:pBdr>
          <w:top w:val="single" w:sz="18" w:space="1" w:color="002060"/>
          <w:left w:val="single" w:sz="18" w:space="0" w:color="002060"/>
          <w:bottom w:val="single" w:sz="18" w:space="1" w:color="002060"/>
          <w:right w:val="single" w:sz="18" w:space="4" w:color="002060"/>
        </w:pBdr>
        <w:spacing w:after="0" w:line="235" w:lineRule="auto"/>
        <w:jc w:val="right"/>
        <w:rPr>
          <w:rFonts w:ascii="Times New Roman" w:eastAsia="Calibri" w:hAnsi="Times New Roman" w:cs="Times New Roman"/>
          <w:b/>
          <w:i/>
          <w:iCs/>
          <w:color w:val="002060"/>
          <w:sz w:val="20"/>
          <w:szCs w:val="20"/>
          <w:lang w:eastAsia="ru-RU"/>
        </w:rPr>
      </w:pPr>
      <w:r w:rsidRPr="008D64EE">
        <w:rPr>
          <w:rFonts w:ascii="Times New Roman" w:eastAsia="Calibri" w:hAnsi="Times New Roman" w:cs="Times New Roman"/>
          <w:b/>
          <w:i/>
          <w:iCs/>
          <w:color w:val="002060"/>
          <w:sz w:val="20"/>
          <w:szCs w:val="20"/>
          <w:lang w:eastAsia="ru-RU"/>
        </w:rPr>
        <w:t>Подпроект способствовал улучшению работы муниципальных библиотек в сети Интернет с разделами «Краеведение», а также увеличению количества публикаций, содержащих краеведческую информацию.</w:t>
      </w:r>
    </w:p>
    <w:p w14:paraId="3B9D5EF1" w14:textId="686416E3" w:rsidR="00142B97" w:rsidRPr="008D64EE" w:rsidRDefault="00142B97" w:rsidP="00E00AC8">
      <w:pPr>
        <w:spacing w:after="0" w:line="235" w:lineRule="auto"/>
        <w:ind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Важным направлением деятельности в подпроекте является создание собственного краеведческого контента и его продвижение. Краеведческий контент должен выкладываться в социальных сетях и на других информационных ресурсах регулярно и при этом быть интересным, захватывающим и пробуждающим интерес к изучению истории и к различным исследованиям – от истории своего рода и семьи до истории родного края. Исследователями в рамках подпроекта могут быть как профессионалы и специал</w:t>
      </w:r>
      <w:r w:rsidR="00106CF4">
        <w:rPr>
          <w:rFonts w:ascii="Times New Roman" w:eastAsia="Calibri" w:hAnsi="Times New Roman" w:cs="Times New Roman"/>
          <w:sz w:val="20"/>
          <w:szCs w:val="20"/>
        </w:rPr>
        <w:t>исты из различных организаций и </w:t>
      </w:r>
      <w:r w:rsidRPr="008D64EE">
        <w:rPr>
          <w:rFonts w:ascii="Times New Roman" w:eastAsia="Calibri" w:hAnsi="Times New Roman" w:cs="Times New Roman"/>
          <w:sz w:val="20"/>
          <w:szCs w:val="20"/>
        </w:rPr>
        <w:t xml:space="preserve">структур, так и самые разные волонтеры – от школьников до людей старшего поколения. Краеведческая информация не должна лежать «мертвым </w:t>
      </w:r>
      <w:r w:rsidR="009B6C28" w:rsidRPr="008D64EE">
        <w:rPr>
          <w:rFonts w:ascii="Times New Roman" w:eastAsia="Calibri" w:hAnsi="Times New Roman" w:cs="Times New Roman"/>
          <w:sz w:val="20"/>
          <w:szCs w:val="20"/>
        </w:rPr>
        <w:t>грузом», ее</w:t>
      </w:r>
      <w:r w:rsidRPr="008D64EE">
        <w:rPr>
          <w:rFonts w:ascii="Times New Roman" w:eastAsia="Calibri" w:hAnsi="Times New Roman" w:cs="Times New Roman"/>
          <w:sz w:val="20"/>
          <w:szCs w:val="20"/>
        </w:rPr>
        <w:t xml:space="preserve"> </w:t>
      </w:r>
      <w:r w:rsidR="009B6C28" w:rsidRPr="008D64EE">
        <w:rPr>
          <w:rFonts w:ascii="Times New Roman" w:eastAsia="Calibri" w:hAnsi="Times New Roman" w:cs="Times New Roman"/>
          <w:sz w:val="20"/>
          <w:szCs w:val="20"/>
        </w:rPr>
        <w:t>следует</w:t>
      </w:r>
      <w:r w:rsidRPr="008D64EE">
        <w:rPr>
          <w:rFonts w:ascii="Times New Roman" w:eastAsia="Calibri" w:hAnsi="Times New Roman" w:cs="Times New Roman"/>
          <w:sz w:val="20"/>
          <w:szCs w:val="20"/>
        </w:rPr>
        <w:t xml:space="preserve"> представлять широкой публике, обсуждать на различных мероприятиях, делать предметом дискуссий, конференций, форумов, «упаковывать в проекты» для участия в</w:t>
      </w:r>
      <w:r w:rsidR="008D64EE">
        <w:rPr>
          <w:rFonts w:ascii="Times New Roman" w:eastAsia="Calibri" w:hAnsi="Times New Roman" w:cs="Times New Roman"/>
          <w:sz w:val="20"/>
          <w:szCs w:val="20"/>
        </w:rPr>
        <w:t> </w:t>
      </w:r>
      <w:r w:rsidRPr="008D64EE">
        <w:rPr>
          <w:rFonts w:ascii="Times New Roman" w:eastAsia="Calibri" w:hAnsi="Times New Roman" w:cs="Times New Roman"/>
          <w:sz w:val="20"/>
          <w:szCs w:val="20"/>
        </w:rPr>
        <w:t>конкурсных процедурах на получение грантового финансирования.</w:t>
      </w:r>
      <w:r w:rsidR="00023671" w:rsidRPr="008D64EE">
        <w:rPr>
          <w:rFonts w:ascii="Times New Roman" w:eastAsia="Calibri" w:hAnsi="Times New Roman" w:cs="Times New Roman"/>
          <w:sz w:val="20"/>
          <w:szCs w:val="20"/>
        </w:rPr>
        <w:t xml:space="preserve"> Краеведческий материал является хорошей основой для социокультурного проектирования по направлениям «Сохранение исторического и культурного наследия» и «Патриотическое воспитание </w:t>
      </w:r>
      <w:r w:rsidR="00023671" w:rsidRPr="008D64EE">
        <w:rPr>
          <w:rFonts w:ascii="Times New Roman" w:eastAsia="Calibri" w:hAnsi="Times New Roman" w:cs="Times New Roman"/>
          <w:sz w:val="20"/>
          <w:szCs w:val="20"/>
        </w:rPr>
        <w:lastRenderedPageBreak/>
        <w:t xml:space="preserve">молодежи». </w:t>
      </w:r>
      <w:r w:rsidR="00534627" w:rsidRPr="008D64EE">
        <w:rPr>
          <w:rFonts w:ascii="Times New Roman" w:eastAsia="Calibri" w:hAnsi="Times New Roman" w:cs="Times New Roman"/>
          <w:sz w:val="20"/>
          <w:szCs w:val="20"/>
        </w:rPr>
        <w:t xml:space="preserve">Примеров проектов, </w:t>
      </w:r>
      <w:r w:rsidR="008509AE" w:rsidRPr="008D64EE">
        <w:rPr>
          <w:rFonts w:ascii="Times New Roman" w:eastAsia="Calibri" w:hAnsi="Times New Roman" w:cs="Times New Roman"/>
          <w:sz w:val="20"/>
          <w:szCs w:val="20"/>
        </w:rPr>
        <w:t xml:space="preserve">созданных на основе краеведческих материалов. </w:t>
      </w:r>
      <w:r w:rsidR="00534627" w:rsidRPr="008D64EE">
        <w:rPr>
          <w:rFonts w:ascii="Times New Roman" w:eastAsia="Calibri" w:hAnsi="Times New Roman" w:cs="Times New Roman"/>
          <w:sz w:val="20"/>
          <w:szCs w:val="20"/>
        </w:rPr>
        <w:t xml:space="preserve">где библиотеки выступают в качестве авторов проектов, ключевых партнеров некоммерческих организаций или непосредственных исполнителей проектных мероприятий, можно привести довольно много. В частности, можно отметить </w:t>
      </w:r>
      <w:r w:rsidR="00023671" w:rsidRPr="008D64EE">
        <w:rPr>
          <w:rFonts w:ascii="Times New Roman" w:eastAsia="Calibri" w:hAnsi="Times New Roman" w:cs="Times New Roman"/>
          <w:sz w:val="20"/>
          <w:szCs w:val="20"/>
        </w:rPr>
        <w:t xml:space="preserve">проект </w:t>
      </w:r>
      <w:r w:rsidR="009B6C28" w:rsidRPr="008D64EE">
        <w:rPr>
          <w:rFonts w:ascii="Times New Roman" w:eastAsia="Calibri" w:hAnsi="Times New Roman" w:cs="Times New Roman"/>
          <w:sz w:val="20"/>
          <w:szCs w:val="20"/>
        </w:rPr>
        <w:t xml:space="preserve">«Мы вместе победили!» автономной некоммерческой организации </w:t>
      </w:r>
      <w:r w:rsidR="00023671" w:rsidRPr="008D64EE">
        <w:rPr>
          <w:rFonts w:ascii="Times New Roman" w:eastAsia="Calibri" w:hAnsi="Times New Roman" w:cs="Times New Roman"/>
          <w:sz w:val="20"/>
          <w:szCs w:val="20"/>
        </w:rPr>
        <w:t xml:space="preserve">«Центр культурных инициатив </w:t>
      </w:r>
      <w:r w:rsidR="001B39F0" w:rsidRPr="008D64EE">
        <w:rPr>
          <w:rFonts w:ascii="Times New Roman" w:eastAsia="Calibri" w:hAnsi="Times New Roman" w:cs="Times New Roman"/>
          <w:sz w:val="20"/>
          <w:szCs w:val="20"/>
        </w:rPr>
        <w:t>"</w:t>
      </w:r>
      <w:r w:rsidR="00023671" w:rsidRPr="008D64EE">
        <w:rPr>
          <w:rFonts w:ascii="Times New Roman" w:eastAsia="Calibri" w:hAnsi="Times New Roman" w:cs="Times New Roman"/>
          <w:sz w:val="20"/>
          <w:szCs w:val="20"/>
        </w:rPr>
        <w:t>Буквица</w:t>
      </w:r>
      <w:r w:rsidR="001B39F0" w:rsidRPr="008D64EE">
        <w:rPr>
          <w:rFonts w:ascii="Times New Roman" w:eastAsia="Calibri" w:hAnsi="Times New Roman" w:cs="Times New Roman"/>
          <w:sz w:val="20"/>
          <w:szCs w:val="20"/>
        </w:rPr>
        <w:t>"</w:t>
      </w:r>
      <w:r w:rsidR="00023671" w:rsidRPr="008D64EE">
        <w:rPr>
          <w:rFonts w:ascii="Times New Roman" w:eastAsia="Calibri" w:hAnsi="Times New Roman" w:cs="Times New Roman"/>
          <w:sz w:val="20"/>
          <w:szCs w:val="20"/>
        </w:rPr>
        <w:t>»</w:t>
      </w:r>
      <w:r w:rsidR="009B6C28" w:rsidRPr="008D64EE">
        <w:rPr>
          <w:rFonts w:ascii="Times New Roman" w:eastAsia="Calibri" w:hAnsi="Times New Roman" w:cs="Times New Roman"/>
          <w:sz w:val="20"/>
          <w:szCs w:val="20"/>
        </w:rPr>
        <w:t>, реализуемый</w:t>
      </w:r>
      <w:r w:rsidR="00023671" w:rsidRPr="008D64EE">
        <w:rPr>
          <w:rFonts w:ascii="Times New Roman" w:eastAsia="Calibri" w:hAnsi="Times New Roman" w:cs="Times New Roman"/>
          <w:sz w:val="20"/>
          <w:szCs w:val="20"/>
        </w:rPr>
        <w:t xml:space="preserve"> совместно с ГБУК ИОГУНБ (при поддержке регионального конкурса «Губернское собрание общественности»), посвященный поиску детьми иммигрантов, находящихся на территории Иркутской области, своих родственников – участников Великой Отечественной войны</w:t>
      </w:r>
      <w:r w:rsidR="00534627" w:rsidRPr="008D64EE">
        <w:rPr>
          <w:rFonts w:ascii="Times New Roman" w:eastAsia="Calibri" w:hAnsi="Times New Roman" w:cs="Times New Roman"/>
          <w:sz w:val="20"/>
          <w:szCs w:val="20"/>
        </w:rPr>
        <w:t>, и</w:t>
      </w:r>
      <w:r w:rsidR="009B6C28" w:rsidRPr="008D64EE">
        <w:rPr>
          <w:rFonts w:ascii="Times New Roman" w:eastAsia="Calibri" w:hAnsi="Times New Roman" w:cs="Times New Roman"/>
          <w:sz w:val="20"/>
          <w:szCs w:val="20"/>
        </w:rPr>
        <w:t xml:space="preserve">ли </w:t>
      </w:r>
      <w:r w:rsidR="00023671" w:rsidRPr="008D64EE">
        <w:rPr>
          <w:rFonts w:ascii="Times New Roman" w:eastAsia="Calibri" w:hAnsi="Times New Roman" w:cs="Times New Roman"/>
          <w:sz w:val="20"/>
          <w:szCs w:val="20"/>
        </w:rPr>
        <w:t xml:space="preserve">проект </w:t>
      </w:r>
      <w:r w:rsidR="009B6C28" w:rsidRPr="008D64EE">
        <w:rPr>
          <w:rFonts w:ascii="Times New Roman" w:eastAsia="Calibri" w:hAnsi="Times New Roman" w:cs="Times New Roman"/>
          <w:sz w:val="20"/>
          <w:szCs w:val="20"/>
        </w:rPr>
        <w:t>«Времен связующая нить» местной общественной организации «Бурятская национально-культурная автономия Нукутского района Иркутской области», реализуемый совместно с б</w:t>
      </w:r>
      <w:r w:rsidR="00F55AA0">
        <w:rPr>
          <w:rFonts w:ascii="Times New Roman" w:eastAsia="Calibri" w:hAnsi="Times New Roman" w:cs="Times New Roman"/>
          <w:sz w:val="20"/>
          <w:szCs w:val="20"/>
        </w:rPr>
        <w:t>иблиотекой Нукутского района, в </w:t>
      </w:r>
      <w:r w:rsidR="009B6C28" w:rsidRPr="008D64EE">
        <w:rPr>
          <w:rFonts w:ascii="Times New Roman" w:eastAsia="Calibri" w:hAnsi="Times New Roman" w:cs="Times New Roman"/>
          <w:sz w:val="20"/>
          <w:szCs w:val="20"/>
        </w:rPr>
        <w:t>рамках которого будут создаваться аудио</w:t>
      </w:r>
      <w:r w:rsidR="001B39F0" w:rsidRPr="008D64EE">
        <w:rPr>
          <w:rFonts w:ascii="Times New Roman" w:eastAsia="Calibri" w:hAnsi="Times New Roman" w:cs="Times New Roman"/>
          <w:sz w:val="20"/>
          <w:szCs w:val="20"/>
        </w:rPr>
        <w:t>-</w:t>
      </w:r>
      <w:r w:rsidR="009B6C28" w:rsidRPr="008D64EE">
        <w:rPr>
          <w:rFonts w:ascii="Times New Roman" w:eastAsia="Calibri" w:hAnsi="Times New Roman" w:cs="Times New Roman"/>
          <w:sz w:val="20"/>
          <w:szCs w:val="20"/>
        </w:rPr>
        <w:t xml:space="preserve"> и видеоархивы национальных песен, танцев, обрядов и т.</w:t>
      </w:r>
      <w:r w:rsidR="001B39F0" w:rsidRPr="008D64EE">
        <w:rPr>
          <w:rFonts w:ascii="Times New Roman" w:eastAsia="Calibri" w:hAnsi="Times New Roman" w:cs="Times New Roman"/>
          <w:sz w:val="20"/>
          <w:szCs w:val="20"/>
        </w:rPr>
        <w:t xml:space="preserve"> </w:t>
      </w:r>
      <w:r w:rsidR="009B6C28" w:rsidRPr="008D64EE">
        <w:rPr>
          <w:rFonts w:ascii="Times New Roman" w:eastAsia="Calibri" w:hAnsi="Times New Roman" w:cs="Times New Roman"/>
          <w:sz w:val="20"/>
          <w:szCs w:val="20"/>
        </w:rPr>
        <w:t xml:space="preserve">д. </w:t>
      </w:r>
    </w:p>
    <w:p w14:paraId="73ECBD3B" w14:textId="53B220BE" w:rsidR="00142B97" w:rsidRDefault="00142B97" w:rsidP="00E00AC8">
      <w:pPr>
        <w:spacing w:after="0" w:line="235" w:lineRule="auto"/>
        <w:ind w:firstLine="357"/>
        <w:jc w:val="both"/>
        <w:rPr>
          <w:rFonts w:ascii="Times New Roman" w:eastAsia="Calibri" w:hAnsi="Times New Roman" w:cs="Times New Roman"/>
          <w:sz w:val="20"/>
          <w:szCs w:val="20"/>
        </w:rPr>
      </w:pPr>
      <w:r w:rsidRPr="008D64EE">
        <w:rPr>
          <w:rFonts w:ascii="Times New Roman" w:eastAsia="Calibri" w:hAnsi="Times New Roman" w:cs="Times New Roman"/>
          <w:sz w:val="20"/>
          <w:szCs w:val="20"/>
        </w:rPr>
        <w:t>Инструкции по поиску, обработке и продвижению краеведческих материалов</w:t>
      </w:r>
      <w:r w:rsidR="00857787" w:rsidRPr="008D64EE">
        <w:rPr>
          <w:rFonts w:ascii="Times New Roman" w:eastAsia="Calibri" w:hAnsi="Times New Roman" w:cs="Times New Roman"/>
          <w:sz w:val="20"/>
          <w:szCs w:val="20"/>
        </w:rPr>
        <w:t>, записи вебинаров для библиотекарей</w:t>
      </w:r>
      <w:r w:rsidR="00F55AA0">
        <w:rPr>
          <w:rFonts w:ascii="Times New Roman" w:eastAsia="Calibri" w:hAnsi="Times New Roman" w:cs="Times New Roman"/>
          <w:sz w:val="20"/>
          <w:szCs w:val="20"/>
        </w:rPr>
        <w:t xml:space="preserve"> можно найти в </w:t>
      </w:r>
      <w:r w:rsidRPr="008D64EE">
        <w:rPr>
          <w:rFonts w:ascii="Times New Roman" w:eastAsia="Calibri" w:hAnsi="Times New Roman" w:cs="Times New Roman"/>
          <w:sz w:val="20"/>
          <w:szCs w:val="20"/>
        </w:rPr>
        <w:t>методическом кейсе подпроекта «Эл</w:t>
      </w:r>
      <w:r w:rsidR="00106CF4">
        <w:rPr>
          <w:rFonts w:ascii="Times New Roman" w:eastAsia="Calibri" w:hAnsi="Times New Roman" w:cs="Times New Roman"/>
          <w:sz w:val="20"/>
          <w:szCs w:val="20"/>
        </w:rPr>
        <w:t>ектронная память Приангарья» на </w:t>
      </w:r>
      <w:r w:rsidRPr="008D64EE">
        <w:rPr>
          <w:rFonts w:ascii="Times New Roman" w:eastAsia="Calibri" w:hAnsi="Times New Roman" w:cs="Times New Roman"/>
          <w:sz w:val="20"/>
          <w:szCs w:val="20"/>
        </w:rPr>
        <w:t>сайте ГБУК ИОГУНБ</w:t>
      </w:r>
      <w:r w:rsidR="000840BD" w:rsidRPr="008D64EE">
        <w:rPr>
          <w:rStyle w:val="ad"/>
          <w:rFonts w:ascii="Times New Roman" w:eastAsia="Calibri" w:hAnsi="Times New Roman" w:cs="Times New Roman"/>
          <w:sz w:val="20"/>
          <w:szCs w:val="20"/>
        </w:rPr>
        <w:footnoteReference w:id="28"/>
      </w:r>
      <w:r w:rsidR="000840BD" w:rsidRPr="008D64EE">
        <w:rPr>
          <w:rFonts w:ascii="Times New Roman" w:eastAsia="Calibri" w:hAnsi="Times New Roman" w:cs="Times New Roman"/>
          <w:sz w:val="20"/>
          <w:szCs w:val="20"/>
        </w:rPr>
        <w:t>.</w:t>
      </w:r>
      <w:r w:rsidRPr="008D64EE">
        <w:rPr>
          <w:rFonts w:ascii="Times New Roman" w:eastAsia="Calibri" w:hAnsi="Times New Roman" w:cs="Times New Roman"/>
          <w:sz w:val="20"/>
          <w:szCs w:val="20"/>
        </w:rPr>
        <w:t xml:space="preserve"> </w:t>
      </w:r>
    </w:p>
    <w:p w14:paraId="78C73CDF" w14:textId="653E8A7E" w:rsidR="00705FC4" w:rsidRPr="000577EA" w:rsidRDefault="00F55AA0" w:rsidP="000577EA">
      <w:pPr>
        <w:pStyle w:val="2"/>
        <w:spacing w:before="160" w:after="60"/>
        <w:jc w:val="center"/>
        <w:rPr>
          <w:rFonts w:ascii="Times New Roman" w:eastAsia="Calibri" w:hAnsi="Times New Roman" w:cs="Times New Roman"/>
          <w:b/>
          <w:color w:val="auto"/>
          <w:sz w:val="22"/>
          <w:szCs w:val="22"/>
        </w:rPr>
      </w:pPr>
      <w:r w:rsidRPr="000577EA">
        <w:rPr>
          <w:rFonts w:ascii="Times New Roman" w:eastAsia="Calibri" w:hAnsi="Times New Roman" w:cs="Times New Roman"/>
          <w:b/>
          <w:color w:val="auto"/>
          <w:sz w:val="22"/>
          <w:szCs w:val="22"/>
        </w:rPr>
        <w:t>3.8. Подпроект «Ступень к успеху»</w:t>
      </w:r>
    </w:p>
    <w:p w14:paraId="50E860BC" w14:textId="2B53E6AE" w:rsidR="00641707" w:rsidRPr="00F55AA0" w:rsidRDefault="00F55AA0" w:rsidP="00E00AC8">
      <w:pPr>
        <w:spacing w:after="0" w:line="235"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b/>
          <w:noProof/>
          <w:sz w:val="20"/>
          <w:szCs w:val="20"/>
          <w:lang w:eastAsia="ru-RU"/>
        </w:rPr>
        <w:drawing>
          <wp:anchor distT="0" distB="0" distL="114300" distR="114300" simplePos="0" relativeHeight="251774976" behindDoc="1" locked="0" layoutInCell="1" allowOverlap="1" wp14:anchorId="338CA1DE" wp14:editId="476C2033">
            <wp:simplePos x="0" y="0"/>
            <wp:positionH relativeFrom="margin">
              <wp:align>left</wp:align>
            </wp:positionH>
            <wp:positionV relativeFrom="paragraph">
              <wp:posOffset>5715</wp:posOffset>
            </wp:positionV>
            <wp:extent cx="575310" cy="575945"/>
            <wp:effectExtent l="0" t="0" r="0" b="0"/>
            <wp:wrapTight wrapText="bothSides">
              <wp:wrapPolygon edited="0">
                <wp:start x="7868" y="0"/>
                <wp:lineTo x="3576" y="2858"/>
                <wp:lineTo x="0" y="7859"/>
                <wp:lineTo x="0" y="14289"/>
                <wp:lineTo x="5007" y="20719"/>
                <wp:lineTo x="6437" y="20719"/>
                <wp:lineTo x="14305" y="20719"/>
                <wp:lineTo x="15735" y="20719"/>
                <wp:lineTo x="20742" y="14289"/>
                <wp:lineTo x="20742" y="7859"/>
                <wp:lineTo x="17166" y="2858"/>
                <wp:lineTo x="12874" y="0"/>
                <wp:lineTo x="7868"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 cy="575945"/>
                    </a:xfrm>
                    <a:prstGeom prst="rect">
                      <a:avLst/>
                    </a:prstGeom>
                    <a:noFill/>
                  </pic:spPr>
                </pic:pic>
              </a:graphicData>
            </a:graphic>
            <wp14:sizeRelH relativeFrom="page">
              <wp14:pctWidth>0</wp14:pctWidth>
            </wp14:sizeRelH>
            <wp14:sizeRelV relativeFrom="page">
              <wp14:pctHeight>0</wp14:pctHeight>
            </wp14:sizeRelV>
          </wp:anchor>
        </w:drawing>
      </w:r>
      <w:r w:rsidR="00641707" w:rsidRPr="00F55AA0">
        <w:rPr>
          <w:rFonts w:ascii="Times New Roman" w:eastAsia="Calibri" w:hAnsi="Times New Roman" w:cs="Times New Roman"/>
          <w:b/>
          <w:bCs/>
          <w:i/>
          <w:iCs/>
          <w:sz w:val="20"/>
          <w:szCs w:val="20"/>
        </w:rPr>
        <w:t>Цель</w:t>
      </w:r>
      <w:r w:rsidR="00641707" w:rsidRPr="00F55AA0">
        <w:rPr>
          <w:rFonts w:ascii="Times New Roman" w:eastAsia="Calibri" w:hAnsi="Times New Roman" w:cs="Times New Roman"/>
          <w:i/>
          <w:iCs/>
          <w:sz w:val="20"/>
          <w:szCs w:val="20"/>
        </w:rPr>
        <w:t>:</w:t>
      </w:r>
      <w:r w:rsidR="00641707" w:rsidRPr="00F55AA0">
        <w:rPr>
          <w:rFonts w:ascii="Times New Roman" w:eastAsia="Calibri" w:hAnsi="Times New Roman" w:cs="Times New Roman"/>
          <w:sz w:val="20"/>
          <w:szCs w:val="20"/>
        </w:rPr>
        <w:t xml:space="preserve"> </w:t>
      </w:r>
      <w:r w:rsidR="007400FA" w:rsidRPr="00F55AA0">
        <w:rPr>
          <w:rFonts w:ascii="Times New Roman" w:eastAsia="Calibri" w:hAnsi="Times New Roman" w:cs="Times New Roman"/>
          <w:sz w:val="20"/>
          <w:szCs w:val="20"/>
        </w:rPr>
        <w:t>о</w:t>
      </w:r>
      <w:r w:rsidR="00641707" w:rsidRPr="00F55AA0">
        <w:rPr>
          <w:rFonts w:ascii="Times New Roman" w:eastAsia="Calibri" w:hAnsi="Times New Roman" w:cs="Times New Roman"/>
          <w:sz w:val="20"/>
          <w:szCs w:val="20"/>
        </w:rPr>
        <w:t>рганизация на базе общедоступных библиотек условий</w:t>
      </w:r>
      <w:r w:rsidR="002576E0" w:rsidRPr="00F55AA0">
        <w:rPr>
          <w:rFonts w:ascii="Times New Roman" w:eastAsia="Calibri" w:hAnsi="Times New Roman" w:cs="Times New Roman"/>
          <w:sz w:val="20"/>
          <w:szCs w:val="20"/>
        </w:rPr>
        <w:t xml:space="preserve"> для</w:t>
      </w:r>
      <w:r w:rsidR="008B797D" w:rsidRPr="00F55AA0">
        <w:rPr>
          <w:sz w:val="20"/>
          <w:szCs w:val="20"/>
        </w:rPr>
        <w:t xml:space="preserve"> </w:t>
      </w:r>
      <w:r w:rsidR="008B797D" w:rsidRPr="00F55AA0">
        <w:rPr>
          <w:rFonts w:ascii="Times New Roman" w:eastAsia="Calibri" w:hAnsi="Times New Roman" w:cs="Times New Roman"/>
          <w:sz w:val="20"/>
          <w:szCs w:val="20"/>
        </w:rPr>
        <w:t>самореализации молодых людей</w:t>
      </w:r>
      <w:r w:rsidR="002576E0" w:rsidRPr="00F55AA0">
        <w:rPr>
          <w:rFonts w:ascii="Times New Roman" w:eastAsia="Calibri" w:hAnsi="Times New Roman" w:cs="Times New Roman"/>
          <w:sz w:val="20"/>
          <w:szCs w:val="20"/>
        </w:rPr>
        <w:t xml:space="preserve">, их профессионального роста и развития.  </w:t>
      </w:r>
    </w:p>
    <w:p w14:paraId="619F6786" w14:textId="77777777" w:rsidR="002576E0" w:rsidRPr="00F55AA0" w:rsidRDefault="00641707" w:rsidP="00E00AC8">
      <w:pPr>
        <w:spacing w:after="0" w:line="235" w:lineRule="auto"/>
        <w:ind w:firstLine="357"/>
        <w:jc w:val="both"/>
        <w:rPr>
          <w:rFonts w:ascii="Times New Roman" w:eastAsia="Calibri" w:hAnsi="Times New Roman" w:cs="Times New Roman"/>
          <w:b/>
          <w:bCs/>
          <w:i/>
          <w:iCs/>
          <w:sz w:val="20"/>
          <w:szCs w:val="20"/>
        </w:rPr>
      </w:pPr>
      <w:r w:rsidRPr="00F55AA0">
        <w:rPr>
          <w:rFonts w:ascii="Times New Roman" w:eastAsia="Calibri" w:hAnsi="Times New Roman" w:cs="Times New Roman"/>
          <w:b/>
          <w:bCs/>
          <w:i/>
          <w:iCs/>
          <w:sz w:val="20"/>
          <w:szCs w:val="20"/>
        </w:rPr>
        <w:t>Задачи:</w:t>
      </w:r>
    </w:p>
    <w:p w14:paraId="268CD95E" w14:textId="322D5CBF" w:rsidR="002576E0" w:rsidRPr="00F55AA0" w:rsidRDefault="002576E0" w:rsidP="00E00AC8">
      <w:pPr>
        <w:pStyle w:val="aa"/>
        <w:numPr>
          <w:ilvl w:val="0"/>
          <w:numId w:val="32"/>
        </w:numPr>
        <w:spacing w:after="0" w:line="235" w:lineRule="auto"/>
        <w:ind w:left="0"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t>Формирование у молодежи навыков социального проектирования и социального предпринимательства, направленного на развитие территорий;</w:t>
      </w:r>
    </w:p>
    <w:p w14:paraId="25D66B9D" w14:textId="1448501E" w:rsidR="008B797D" w:rsidRPr="00F55AA0" w:rsidRDefault="008B797D" w:rsidP="00E00AC8">
      <w:pPr>
        <w:pStyle w:val="aa"/>
        <w:numPr>
          <w:ilvl w:val="0"/>
          <w:numId w:val="32"/>
        </w:numPr>
        <w:spacing w:after="0" w:line="235" w:lineRule="auto"/>
        <w:ind w:left="0" w:firstLine="357"/>
        <w:jc w:val="both"/>
        <w:rPr>
          <w:rFonts w:ascii="Times New Roman" w:eastAsia="Calibri" w:hAnsi="Times New Roman" w:cs="Times New Roman"/>
          <w:b/>
          <w:bCs/>
          <w:sz w:val="20"/>
          <w:szCs w:val="20"/>
        </w:rPr>
      </w:pPr>
      <w:r w:rsidRPr="00F55AA0">
        <w:rPr>
          <w:rFonts w:ascii="Times New Roman" w:eastAsia="Calibri" w:hAnsi="Times New Roman" w:cs="Times New Roman"/>
          <w:sz w:val="20"/>
          <w:szCs w:val="20"/>
        </w:rPr>
        <w:t>Расширение доступа молоде</w:t>
      </w:r>
      <w:r w:rsidR="00F55AA0">
        <w:rPr>
          <w:rFonts w:ascii="Times New Roman" w:eastAsia="Calibri" w:hAnsi="Times New Roman" w:cs="Times New Roman"/>
          <w:sz w:val="20"/>
          <w:szCs w:val="20"/>
        </w:rPr>
        <w:t>жи к образовательным услугам, в </w:t>
      </w:r>
      <w:r w:rsidRPr="00F55AA0">
        <w:rPr>
          <w:rFonts w:ascii="Times New Roman" w:eastAsia="Calibri" w:hAnsi="Times New Roman" w:cs="Times New Roman"/>
          <w:sz w:val="20"/>
          <w:szCs w:val="20"/>
        </w:rPr>
        <w:t>том числе предоставляемы</w:t>
      </w:r>
      <w:r w:rsidR="007400FA" w:rsidRPr="00F55AA0">
        <w:rPr>
          <w:rFonts w:ascii="Times New Roman" w:eastAsia="Calibri" w:hAnsi="Times New Roman" w:cs="Times New Roman"/>
          <w:sz w:val="20"/>
          <w:szCs w:val="20"/>
        </w:rPr>
        <w:t>м</w:t>
      </w:r>
      <w:r w:rsidRPr="00F55AA0">
        <w:rPr>
          <w:rFonts w:ascii="Times New Roman" w:eastAsia="Calibri" w:hAnsi="Times New Roman" w:cs="Times New Roman"/>
          <w:sz w:val="20"/>
          <w:szCs w:val="20"/>
        </w:rPr>
        <w:t xml:space="preserve"> удаленно. </w:t>
      </w:r>
    </w:p>
    <w:p w14:paraId="525F7C2B" w14:textId="71E24F06" w:rsidR="00641707" w:rsidRPr="00F55AA0" w:rsidRDefault="00641707" w:rsidP="00E00AC8">
      <w:pPr>
        <w:spacing w:after="0" w:line="235"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b/>
          <w:bCs/>
          <w:i/>
          <w:iCs/>
          <w:sz w:val="20"/>
          <w:szCs w:val="20"/>
        </w:rPr>
        <w:t>Целевая группа</w:t>
      </w:r>
      <w:r w:rsidR="008B797D" w:rsidRPr="00F55AA0">
        <w:rPr>
          <w:rFonts w:ascii="Times New Roman" w:eastAsia="Calibri" w:hAnsi="Times New Roman" w:cs="Times New Roman"/>
          <w:b/>
          <w:bCs/>
          <w:sz w:val="20"/>
          <w:szCs w:val="20"/>
        </w:rPr>
        <w:t xml:space="preserve">: </w:t>
      </w:r>
      <w:r w:rsidR="008B797D" w:rsidRPr="00F55AA0">
        <w:rPr>
          <w:rFonts w:ascii="Times New Roman" w:eastAsia="Calibri" w:hAnsi="Times New Roman" w:cs="Times New Roman"/>
          <w:sz w:val="20"/>
          <w:szCs w:val="20"/>
        </w:rPr>
        <w:t xml:space="preserve">молодежь в возрасте от 16 до 30 лет. </w:t>
      </w:r>
    </w:p>
    <w:p w14:paraId="342B4E52" w14:textId="7F7CABE1" w:rsidR="00641707" w:rsidRPr="00F55AA0" w:rsidRDefault="00641707" w:rsidP="00E00AC8">
      <w:pPr>
        <w:spacing w:after="0" w:line="235"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b/>
          <w:bCs/>
          <w:i/>
          <w:iCs/>
          <w:sz w:val="20"/>
          <w:szCs w:val="20"/>
        </w:rPr>
        <w:t>Опорная библиотека</w:t>
      </w:r>
      <w:r w:rsidRPr="00F55AA0">
        <w:rPr>
          <w:rFonts w:ascii="Times New Roman" w:eastAsia="Calibri" w:hAnsi="Times New Roman" w:cs="Times New Roman"/>
          <w:sz w:val="20"/>
          <w:szCs w:val="20"/>
        </w:rPr>
        <w:t xml:space="preserve">: </w:t>
      </w:r>
      <w:r w:rsidR="007400FA" w:rsidRPr="00F55AA0">
        <w:rPr>
          <w:rFonts w:ascii="Times New Roman" w:eastAsia="Calibri" w:hAnsi="Times New Roman" w:cs="Times New Roman"/>
          <w:sz w:val="20"/>
          <w:szCs w:val="20"/>
        </w:rPr>
        <w:t>МБУК</w:t>
      </w:r>
      <w:r w:rsidRPr="00F55AA0">
        <w:rPr>
          <w:rFonts w:ascii="Times New Roman" w:eastAsia="Calibri" w:hAnsi="Times New Roman" w:cs="Times New Roman"/>
          <w:sz w:val="20"/>
          <w:szCs w:val="20"/>
        </w:rPr>
        <w:t xml:space="preserve"> «Централизованная библиотечная система»</w:t>
      </w:r>
      <w:r w:rsidR="007400FA" w:rsidRPr="00F55AA0">
        <w:rPr>
          <w:rFonts w:ascii="Times New Roman" w:eastAsia="Calibri" w:hAnsi="Times New Roman" w:cs="Times New Roman"/>
          <w:sz w:val="20"/>
          <w:szCs w:val="20"/>
        </w:rPr>
        <w:t>,</w:t>
      </w:r>
      <w:r w:rsidRPr="00F55AA0">
        <w:rPr>
          <w:rFonts w:ascii="Times New Roman" w:eastAsia="Calibri" w:hAnsi="Times New Roman" w:cs="Times New Roman"/>
          <w:sz w:val="20"/>
          <w:szCs w:val="20"/>
        </w:rPr>
        <w:t xml:space="preserve"> г.</w:t>
      </w:r>
      <w:r w:rsidR="008B797D" w:rsidRPr="00F55AA0">
        <w:rPr>
          <w:rFonts w:ascii="Times New Roman" w:eastAsia="Calibri" w:hAnsi="Times New Roman" w:cs="Times New Roman"/>
          <w:sz w:val="20"/>
          <w:szCs w:val="20"/>
        </w:rPr>
        <w:t xml:space="preserve"> Тулун</w:t>
      </w:r>
      <w:r w:rsidRPr="00F55AA0">
        <w:rPr>
          <w:rFonts w:ascii="Times New Roman" w:eastAsia="Calibri" w:hAnsi="Times New Roman" w:cs="Times New Roman"/>
          <w:sz w:val="20"/>
          <w:szCs w:val="20"/>
        </w:rPr>
        <w:t>.</w:t>
      </w:r>
    </w:p>
    <w:p w14:paraId="7C686B50" w14:textId="01C0AF3E" w:rsidR="00641707" w:rsidRPr="00F55AA0" w:rsidRDefault="00641707" w:rsidP="00E00AC8">
      <w:pPr>
        <w:spacing w:after="0" w:line="235"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b/>
          <w:bCs/>
          <w:i/>
          <w:iCs/>
          <w:sz w:val="20"/>
          <w:szCs w:val="20"/>
        </w:rPr>
        <w:t>Ключевыми партнерами</w:t>
      </w:r>
      <w:r w:rsidRPr="00F55AA0">
        <w:rPr>
          <w:rFonts w:ascii="Times New Roman" w:eastAsia="Calibri" w:hAnsi="Times New Roman" w:cs="Times New Roman"/>
          <w:sz w:val="20"/>
          <w:szCs w:val="20"/>
        </w:rPr>
        <w:t xml:space="preserve"> в реализации подпроекта являются </w:t>
      </w:r>
      <w:r w:rsidR="007400FA" w:rsidRPr="00F55AA0">
        <w:rPr>
          <w:rFonts w:ascii="Times New Roman" w:eastAsia="Calibri" w:hAnsi="Times New Roman" w:cs="Times New Roman"/>
          <w:sz w:val="20"/>
          <w:szCs w:val="20"/>
        </w:rPr>
        <w:t>м</w:t>
      </w:r>
      <w:r w:rsidR="008B797D" w:rsidRPr="00F55AA0">
        <w:rPr>
          <w:rFonts w:ascii="Times New Roman" w:eastAsia="Calibri" w:hAnsi="Times New Roman" w:cs="Times New Roman"/>
          <w:sz w:val="20"/>
          <w:szCs w:val="20"/>
        </w:rPr>
        <w:t xml:space="preserve">инистерство образования Иркутской области, </w:t>
      </w:r>
      <w:r w:rsidR="007400FA" w:rsidRPr="00F55AA0">
        <w:rPr>
          <w:rFonts w:ascii="Times New Roman" w:eastAsia="Calibri" w:hAnsi="Times New Roman" w:cs="Times New Roman"/>
          <w:sz w:val="20"/>
          <w:szCs w:val="20"/>
        </w:rPr>
        <w:t>м</w:t>
      </w:r>
      <w:r w:rsidR="00F7628E" w:rsidRPr="00F55AA0">
        <w:rPr>
          <w:rFonts w:ascii="Times New Roman" w:eastAsia="Calibri" w:hAnsi="Times New Roman" w:cs="Times New Roman"/>
          <w:sz w:val="20"/>
          <w:szCs w:val="20"/>
        </w:rPr>
        <w:t xml:space="preserve">инистерство по </w:t>
      </w:r>
      <w:r w:rsidR="00F7628E" w:rsidRPr="00F55AA0">
        <w:rPr>
          <w:rFonts w:ascii="Times New Roman" w:eastAsia="Calibri" w:hAnsi="Times New Roman" w:cs="Times New Roman"/>
          <w:spacing w:val="-6"/>
          <w:sz w:val="20"/>
          <w:szCs w:val="20"/>
        </w:rPr>
        <w:lastRenderedPageBreak/>
        <w:t>молод</w:t>
      </w:r>
      <w:r w:rsidR="007400FA" w:rsidRPr="00F55AA0">
        <w:rPr>
          <w:rFonts w:ascii="Times New Roman" w:eastAsia="Calibri" w:hAnsi="Times New Roman" w:cs="Times New Roman"/>
          <w:spacing w:val="-6"/>
          <w:sz w:val="20"/>
          <w:szCs w:val="20"/>
        </w:rPr>
        <w:t>е</w:t>
      </w:r>
      <w:r w:rsidR="00F7628E" w:rsidRPr="00F55AA0">
        <w:rPr>
          <w:rFonts w:ascii="Times New Roman" w:eastAsia="Calibri" w:hAnsi="Times New Roman" w:cs="Times New Roman"/>
          <w:spacing w:val="-6"/>
          <w:sz w:val="20"/>
          <w:szCs w:val="20"/>
        </w:rPr>
        <w:t>жной политике Иркутской области</w:t>
      </w:r>
      <w:r w:rsidR="007400FA" w:rsidRPr="00F55AA0">
        <w:rPr>
          <w:rFonts w:ascii="Times New Roman" w:eastAsia="Calibri" w:hAnsi="Times New Roman" w:cs="Times New Roman"/>
          <w:spacing w:val="-6"/>
          <w:sz w:val="20"/>
          <w:szCs w:val="20"/>
        </w:rPr>
        <w:t>,</w:t>
      </w:r>
      <w:r w:rsidR="00F7628E" w:rsidRPr="00F55AA0">
        <w:rPr>
          <w:rFonts w:ascii="Times New Roman" w:eastAsia="Calibri" w:hAnsi="Times New Roman" w:cs="Times New Roman"/>
          <w:spacing w:val="-6"/>
          <w:sz w:val="20"/>
          <w:szCs w:val="20"/>
        </w:rPr>
        <w:t xml:space="preserve"> </w:t>
      </w:r>
      <w:r w:rsidRPr="00F55AA0">
        <w:rPr>
          <w:rFonts w:ascii="Times New Roman" w:eastAsia="Calibri" w:hAnsi="Times New Roman" w:cs="Times New Roman"/>
          <w:spacing w:val="-6"/>
          <w:sz w:val="20"/>
          <w:szCs w:val="20"/>
        </w:rPr>
        <w:t>профильные</w:t>
      </w:r>
      <w:r w:rsidRPr="00F55AA0">
        <w:rPr>
          <w:rFonts w:ascii="Times New Roman" w:eastAsia="Calibri" w:hAnsi="Times New Roman" w:cs="Times New Roman"/>
          <w:sz w:val="20"/>
          <w:szCs w:val="20"/>
        </w:rPr>
        <w:t xml:space="preserve"> некоммерческие организации, муниципальные органы местного самоуправления. </w:t>
      </w:r>
    </w:p>
    <w:p w14:paraId="4CE9DFDC" w14:textId="151A0963" w:rsidR="00641707" w:rsidRPr="00F55AA0" w:rsidRDefault="00641707" w:rsidP="00E00AC8">
      <w:pPr>
        <w:spacing w:after="0" w:line="230"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b/>
          <w:bCs/>
          <w:i/>
          <w:iCs/>
          <w:sz w:val="20"/>
          <w:szCs w:val="20"/>
        </w:rPr>
        <w:t>Нормативно-правовая база.</w:t>
      </w:r>
      <w:r w:rsidRPr="00F55AA0">
        <w:rPr>
          <w:rFonts w:ascii="Times New Roman" w:eastAsia="Calibri" w:hAnsi="Times New Roman" w:cs="Times New Roman"/>
          <w:sz w:val="20"/>
          <w:szCs w:val="20"/>
        </w:rPr>
        <w:t xml:space="preserve"> Работу в подпроекте следует строить с учетом целей и задач </w:t>
      </w:r>
      <w:r w:rsidR="007400FA" w:rsidRPr="00F55AA0">
        <w:rPr>
          <w:rFonts w:ascii="Times New Roman" w:eastAsia="Calibri" w:hAnsi="Times New Roman" w:cs="Times New Roman"/>
          <w:sz w:val="20"/>
          <w:szCs w:val="20"/>
        </w:rPr>
        <w:t>н</w:t>
      </w:r>
      <w:r w:rsidRPr="00F55AA0">
        <w:rPr>
          <w:rFonts w:ascii="Times New Roman" w:eastAsia="Calibri" w:hAnsi="Times New Roman" w:cs="Times New Roman"/>
          <w:sz w:val="20"/>
          <w:szCs w:val="20"/>
        </w:rPr>
        <w:t>ациональных проектов «Культура»</w:t>
      </w:r>
      <w:r w:rsidR="008B797D" w:rsidRPr="00F55AA0">
        <w:rPr>
          <w:rFonts w:ascii="Times New Roman" w:eastAsia="Calibri" w:hAnsi="Times New Roman" w:cs="Times New Roman"/>
          <w:sz w:val="20"/>
          <w:szCs w:val="20"/>
        </w:rPr>
        <w:t xml:space="preserve"> и </w:t>
      </w:r>
      <w:r w:rsidRPr="00F55AA0">
        <w:rPr>
          <w:rFonts w:ascii="Times New Roman" w:eastAsia="Calibri" w:hAnsi="Times New Roman" w:cs="Times New Roman"/>
          <w:sz w:val="20"/>
          <w:szCs w:val="20"/>
        </w:rPr>
        <w:t>«Образование»</w:t>
      </w:r>
      <w:r w:rsidR="00FF1153" w:rsidRPr="00F55AA0">
        <w:rPr>
          <w:rFonts w:ascii="Times New Roman" w:eastAsia="Calibri" w:hAnsi="Times New Roman" w:cs="Times New Roman"/>
          <w:sz w:val="20"/>
          <w:szCs w:val="20"/>
        </w:rPr>
        <w:t>,</w:t>
      </w:r>
      <w:r w:rsidRPr="00F55AA0">
        <w:rPr>
          <w:rFonts w:ascii="Times New Roman" w:eastAsia="Calibri" w:hAnsi="Times New Roman" w:cs="Times New Roman"/>
          <w:sz w:val="20"/>
          <w:szCs w:val="20"/>
        </w:rPr>
        <w:t xml:space="preserve"> Федеральн</w:t>
      </w:r>
      <w:r w:rsidR="008B797D" w:rsidRPr="00F55AA0">
        <w:rPr>
          <w:rFonts w:ascii="Times New Roman" w:eastAsia="Calibri" w:hAnsi="Times New Roman" w:cs="Times New Roman"/>
          <w:sz w:val="20"/>
          <w:szCs w:val="20"/>
        </w:rPr>
        <w:t>ого</w:t>
      </w:r>
      <w:r w:rsidRPr="00F55AA0">
        <w:rPr>
          <w:rFonts w:ascii="Times New Roman" w:eastAsia="Calibri" w:hAnsi="Times New Roman" w:cs="Times New Roman"/>
          <w:sz w:val="20"/>
          <w:szCs w:val="20"/>
        </w:rPr>
        <w:t xml:space="preserve"> закон</w:t>
      </w:r>
      <w:r w:rsidR="008B797D" w:rsidRPr="00F55AA0">
        <w:rPr>
          <w:rFonts w:ascii="Times New Roman" w:eastAsia="Calibri" w:hAnsi="Times New Roman" w:cs="Times New Roman"/>
          <w:sz w:val="20"/>
          <w:szCs w:val="20"/>
        </w:rPr>
        <w:t>а</w:t>
      </w:r>
      <w:r w:rsidRPr="00F55AA0">
        <w:rPr>
          <w:rFonts w:ascii="Times New Roman" w:eastAsia="Calibri" w:hAnsi="Times New Roman" w:cs="Times New Roman"/>
          <w:sz w:val="20"/>
          <w:szCs w:val="20"/>
        </w:rPr>
        <w:t xml:space="preserve"> </w:t>
      </w:r>
      <w:r w:rsidR="000F5556" w:rsidRPr="00F55AA0">
        <w:rPr>
          <w:rFonts w:ascii="Times New Roman" w:eastAsia="Calibri" w:hAnsi="Times New Roman" w:cs="Times New Roman"/>
          <w:sz w:val="20"/>
          <w:szCs w:val="20"/>
        </w:rPr>
        <w:t>«Об образовании в Российской Федерации» от 29.12.2012 N 273-ФЗ (действующая редакция, 2016)</w:t>
      </w:r>
      <w:r w:rsidR="00FF1153" w:rsidRPr="00F55AA0">
        <w:rPr>
          <w:rFonts w:ascii="Times New Roman" w:eastAsia="Calibri" w:hAnsi="Times New Roman" w:cs="Times New Roman"/>
          <w:sz w:val="20"/>
          <w:szCs w:val="20"/>
        </w:rPr>
        <w:t xml:space="preserve">, Федерального закона от 26.07.2019 N 245-ФЗ </w:t>
      </w:r>
      <w:r w:rsidR="007400FA" w:rsidRPr="00F55AA0">
        <w:rPr>
          <w:rFonts w:ascii="Times New Roman" w:eastAsia="Calibri" w:hAnsi="Times New Roman" w:cs="Times New Roman"/>
          <w:sz w:val="20"/>
          <w:szCs w:val="20"/>
        </w:rPr>
        <w:t>«</w:t>
      </w:r>
      <w:r w:rsidR="00F55AA0">
        <w:rPr>
          <w:rFonts w:ascii="Times New Roman" w:eastAsia="Calibri" w:hAnsi="Times New Roman" w:cs="Times New Roman"/>
          <w:sz w:val="20"/>
          <w:szCs w:val="20"/>
        </w:rPr>
        <w:t>О внесении изменений в </w:t>
      </w:r>
      <w:r w:rsidR="00FF1153" w:rsidRPr="00F55AA0">
        <w:rPr>
          <w:rFonts w:ascii="Times New Roman" w:eastAsia="Calibri" w:hAnsi="Times New Roman" w:cs="Times New Roman"/>
          <w:sz w:val="20"/>
          <w:szCs w:val="20"/>
        </w:rPr>
        <w:t>Федеральный закон «О развитии малого и среднего предпринимательства в Российской Федерации</w:t>
      </w:r>
      <w:r w:rsidR="008509AE" w:rsidRPr="00F55AA0">
        <w:rPr>
          <w:rFonts w:ascii="Times New Roman" w:eastAsia="Calibri" w:hAnsi="Times New Roman" w:cs="Times New Roman"/>
          <w:sz w:val="20"/>
          <w:szCs w:val="20"/>
        </w:rPr>
        <w:t>»</w:t>
      </w:r>
      <w:r w:rsidR="00FF1153" w:rsidRPr="00F55AA0">
        <w:rPr>
          <w:rFonts w:ascii="Times New Roman" w:eastAsia="Calibri" w:hAnsi="Times New Roman" w:cs="Times New Roman"/>
          <w:sz w:val="20"/>
          <w:szCs w:val="20"/>
        </w:rPr>
        <w:t xml:space="preserve"> в части закрепления понятий «социальное предпринимательство», «социальное предприятие»</w:t>
      </w:r>
      <w:r w:rsidR="00F7628E" w:rsidRPr="00F55AA0">
        <w:rPr>
          <w:rFonts w:ascii="Times New Roman" w:eastAsia="Calibri" w:hAnsi="Times New Roman" w:cs="Times New Roman"/>
          <w:sz w:val="20"/>
          <w:szCs w:val="20"/>
        </w:rPr>
        <w:t>, Распоряжения Правительства Российской Федерации от 29 ноября 2014 г. № 2403-р «Об основах государственной молодежной политики Российс</w:t>
      </w:r>
      <w:r w:rsidR="00F55AA0">
        <w:rPr>
          <w:rFonts w:ascii="Times New Roman" w:eastAsia="Calibri" w:hAnsi="Times New Roman" w:cs="Times New Roman"/>
          <w:sz w:val="20"/>
          <w:szCs w:val="20"/>
        </w:rPr>
        <w:t>кой Федерации на период до 2025 </w:t>
      </w:r>
      <w:r w:rsidR="00F7628E" w:rsidRPr="00F55AA0">
        <w:rPr>
          <w:rFonts w:ascii="Times New Roman" w:eastAsia="Calibri" w:hAnsi="Times New Roman" w:cs="Times New Roman"/>
          <w:sz w:val="20"/>
          <w:szCs w:val="20"/>
        </w:rPr>
        <w:t>года», Руководства Российской библиотечной ассоциации 2012</w:t>
      </w:r>
      <w:r w:rsidR="007400FA" w:rsidRPr="00F55AA0">
        <w:rPr>
          <w:rFonts w:ascii="Times New Roman" w:eastAsia="Calibri" w:hAnsi="Times New Roman" w:cs="Times New Roman"/>
          <w:sz w:val="20"/>
          <w:szCs w:val="20"/>
        </w:rPr>
        <w:t> </w:t>
      </w:r>
      <w:r w:rsidR="00F7628E" w:rsidRPr="00F55AA0">
        <w:rPr>
          <w:rFonts w:ascii="Times New Roman" w:eastAsia="Calibri" w:hAnsi="Times New Roman" w:cs="Times New Roman"/>
          <w:sz w:val="20"/>
          <w:szCs w:val="20"/>
        </w:rPr>
        <w:t>г. для публичных библиотек России по обслуживанию молодежи.</w:t>
      </w:r>
    </w:p>
    <w:p w14:paraId="7039E750" w14:textId="62CBAAA7" w:rsidR="00105104" w:rsidRPr="00F55AA0" w:rsidRDefault="00B53B38" w:rsidP="00E00AC8">
      <w:pPr>
        <w:spacing w:after="0" w:line="230"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t xml:space="preserve">Большинство общедоступных библиотек Иркутской области </w:t>
      </w:r>
      <w:r w:rsidR="00833ECE" w:rsidRPr="00F55AA0">
        <w:rPr>
          <w:rFonts w:ascii="Times New Roman" w:eastAsia="Calibri" w:hAnsi="Times New Roman" w:cs="Times New Roman"/>
          <w:sz w:val="20"/>
          <w:szCs w:val="20"/>
        </w:rPr>
        <w:t xml:space="preserve">традиционно </w:t>
      </w:r>
      <w:r w:rsidRPr="00F55AA0">
        <w:rPr>
          <w:rFonts w:ascii="Times New Roman" w:eastAsia="Calibri" w:hAnsi="Times New Roman" w:cs="Times New Roman"/>
          <w:sz w:val="20"/>
          <w:szCs w:val="20"/>
        </w:rPr>
        <w:t>активно работа</w:t>
      </w:r>
      <w:r w:rsidR="00804249" w:rsidRPr="00F55AA0">
        <w:rPr>
          <w:rFonts w:ascii="Times New Roman" w:eastAsia="Calibri" w:hAnsi="Times New Roman" w:cs="Times New Roman"/>
          <w:sz w:val="20"/>
          <w:szCs w:val="20"/>
        </w:rPr>
        <w:t>е</w:t>
      </w:r>
      <w:r w:rsidRPr="00F55AA0">
        <w:rPr>
          <w:rFonts w:ascii="Times New Roman" w:eastAsia="Calibri" w:hAnsi="Times New Roman" w:cs="Times New Roman"/>
          <w:sz w:val="20"/>
          <w:szCs w:val="20"/>
        </w:rPr>
        <w:t>т с молодежью и внедря</w:t>
      </w:r>
      <w:r w:rsidR="00804249" w:rsidRPr="00F55AA0">
        <w:rPr>
          <w:rFonts w:ascii="Times New Roman" w:eastAsia="Calibri" w:hAnsi="Times New Roman" w:cs="Times New Roman"/>
          <w:sz w:val="20"/>
          <w:szCs w:val="20"/>
        </w:rPr>
        <w:t>е</w:t>
      </w:r>
      <w:r w:rsidRPr="00F55AA0">
        <w:rPr>
          <w:rFonts w:ascii="Times New Roman" w:eastAsia="Calibri" w:hAnsi="Times New Roman" w:cs="Times New Roman"/>
          <w:sz w:val="20"/>
          <w:szCs w:val="20"/>
        </w:rPr>
        <w:t>т различные молодежные программы в свою деятельность. В</w:t>
      </w:r>
      <w:r w:rsidR="000B632F" w:rsidRPr="00F55AA0">
        <w:rPr>
          <w:rFonts w:ascii="Times New Roman" w:eastAsia="Calibri" w:hAnsi="Times New Roman" w:cs="Times New Roman"/>
          <w:sz w:val="20"/>
          <w:szCs w:val="20"/>
        </w:rPr>
        <w:t xml:space="preserve">о многих </w:t>
      </w:r>
      <w:r w:rsidRPr="00F55AA0">
        <w:rPr>
          <w:rFonts w:ascii="Times New Roman" w:eastAsia="Calibri" w:hAnsi="Times New Roman" w:cs="Times New Roman"/>
          <w:sz w:val="20"/>
          <w:szCs w:val="20"/>
        </w:rPr>
        <w:t xml:space="preserve">библиотеках </w:t>
      </w:r>
      <w:r w:rsidR="00833ECE" w:rsidRPr="00F55AA0">
        <w:rPr>
          <w:rFonts w:ascii="Times New Roman" w:eastAsia="Calibri" w:hAnsi="Times New Roman" w:cs="Times New Roman"/>
          <w:sz w:val="20"/>
          <w:szCs w:val="20"/>
        </w:rPr>
        <w:t xml:space="preserve">организованы </w:t>
      </w:r>
      <w:r w:rsidR="000B632F" w:rsidRPr="00F55AA0">
        <w:rPr>
          <w:rFonts w:ascii="Times New Roman" w:eastAsia="Calibri" w:hAnsi="Times New Roman" w:cs="Times New Roman"/>
          <w:sz w:val="20"/>
          <w:szCs w:val="20"/>
        </w:rPr>
        <w:t xml:space="preserve">молодежные клубы и волонтерские группы, которые призваны решать проблемы </w:t>
      </w:r>
      <w:r w:rsidR="008509AE" w:rsidRPr="00F55AA0">
        <w:rPr>
          <w:rFonts w:ascii="Times New Roman" w:eastAsia="Calibri" w:hAnsi="Times New Roman" w:cs="Times New Roman"/>
          <w:sz w:val="20"/>
          <w:szCs w:val="20"/>
        </w:rPr>
        <w:t xml:space="preserve">интеллектуального развития и </w:t>
      </w:r>
      <w:r w:rsidR="000B632F" w:rsidRPr="00F55AA0">
        <w:rPr>
          <w:rFonts w:ascii="Times New Roman" w:eastAsia="Calibri" w:hAnsi="Times New Roman" w:cs="Times New Roman"/>
          <w:sz w:val="20"/>
          <w:szCs w:val="20"/>
        </w:rPr>
        <w:t xml:space="preserve">самореализации молодежи. </w:t>
      </w:r>
      <w:r w:rsidR="008509AE" w:rsidRPr="00F55AA0">
        <w:rPr>
          <w:rFonts w:ascii="Times New Roman" w:eastAsia="Calibri" w:hAnsi="Times New Roman" w:cs="Times New Roman"/>
          <w:sz w:val="20"/>
          <w:szCs w:val="20"/>
        </w:rPr>
        <w:t xml:space="preserve">Однако подпроект «Ступень к успеху» предлагает библиотекам сосредоточить свои усилия на тех вопросах образования </w:t>
      </w:r>
      <w:r w:rsidR="00105104" w:rsidRPr="00F55AA0">
        <w:rPr>
          <w:rFonts w:ascii="Times New Roman" w:eastAsia="Calibri" w:hAnsi="Times New Roman" w:cs="Times New Roman"/>
          <w:sz w:val="20"/>
          <w:szCs w:val="20"/>
        </w:rPr>
        <w:t xml:space="preserve">и развития </w:t>
      </w:r>
      <w:r w:rsidR="008509AE" w:rsidRPr="00F55AA0">
        <w:rPr>
          <w:rFonts w:ascii="Times New Roman" w:eastAsia="Calibri" w:hAnsi="Times New Roman" w:cs="Times New Roman"/>
          <w:sz w:val="20"/>
          <w:szCs w:val="20"/>
        </w:rPr>
        <w:t>молодежи, которые помогли бы ей создавать успешные проекты и стартапы, мотивировали бы молодых людей</w:t>
      </w:r>
      <w:r w:rsidR="007055E6" w:rsidRPr="00F55AA0">
        <w:rPr>
          <w:rFonts w:ascii="Times New Roman" w:eastAsia="Calibri" w:hAnsi="Times New Roman" w:cs="Times New Roman"/>
          <w:sz w:val="20"/>
          <w:szCs w:val="20"/>
        </w:rPr>
        <w:t xml:space="preserve"> – студентов</w:t>
      </w:r>
      <w:r w:rsidR="00C15331">
        <w:rPr>
          <w:rFonts w:ascii="Times New Roman" w:eastAsia="Calibri" w:hAnsi="Times New Roman" w:cs="Times New Roman"/>
          <w:sz w:val="20"/>
          <w:szCs w:val="20"/>
        </w:rPr>
        <w:t xml:space="preserve"> вузов,</w:t>
      </w:r>
      <w:r w:rsidR="007055E6" w:rsidRPr="00F55AA0">
        <w:rPr>
          <w:rFonts w:ascii="Times New Roman" w:eastAsia="Calibri" w:hAnsi="Times New Roman" w:cs="Times New Roman"/>
          <w:sz w:val="20"/>
          <w:szCs w:val="20"/>
        </w:rPr>
        <w:t xml:space="preserve"> </w:t>
      </w:r>
      <w:r w:rsidR="00804249" w:rsidRPr="00F55AA0">
        <w:rPr>
          <w:rFonts w:ascii="Times New Roman" w:eastAsia="Calibri" w:hAnsi="Times New Roman" w:cs="Times New Roman"/>
          <w:sz w:val="20"/>
          <w:szCs w:val="20"/>
        </w:rPr>
        <w:t>ссуз</w:t>
      </w:r>
      <w:r w:rsidR="007055E6" w:rsidRPr="00F55AA0">
        <w:rPr>
          <w:rFonts w:ascii="Times New Roman" w:eastAsia="Calibri" w:hAnsi="Times New Roman" w:cs="Times New Roman"/>
          <w:sz w:val="20"/>
          <w:szCs w:val="20"/>
        </w:rPr>
        <w:t>ов</w:t>
      </w:r>
      <w:r w:rsidR="000C11EA" w:rsidRPr="00F55AA0">
        <w:rPr>
          <w:rFonts w:ascii="Times New Roman" w:eastAsia="Calibri" w:hAnsi="Times New Roman" w:cs="Times New Roman"/>
          <w:sz w:val="20"/>
          <w:szCs w:val="20"/>
        </w:rPr>
        <w:t xml:space="preserve"> и работающую молодежь </w:t>
      </w:r>
      <w:r w:rsidR="00804249" w:rsidRPr="00F55AA0">
        <w:rPr>
          <w:rFonts w:ascii="Times New Roman" w:eastAsia="Calibri" w:hAnsi="Times New Roman" w:cs="Times New Roman"/>
          <w:sz w:val="20"/>
          <w:szCs w:val="20"/>
        </w:rPr>
        <w:t xml:space="preserve">– </w:t>
      </w:r>
      <w:r w:rsidR="00F55AA0">
        <w:rPr>
          <w:rFonts w:ascii="Times New Roman" w:eastAsia="Calibri" w:hAnsi="Times New Roman" w:cs="Times New Roman"/>
          <w:sz w:val="20"/>
          <w:szCs w:val="20"/>
        </w:rPr>
        <w:t>к участию в </w:t>
      </w:r>
      <w:r w:rsidR="008509AE" w:rsidRPr="00F55AA0">
        <w:rPr>
          <w:rFonts w:ascii="Times New Roman" w:eastAsia="Calibri" w:hAnsi="Times New Roman" w:cs="Times New Roman"/>
          <w:sz w:val="20"/>
          <w:szCs w:val="20"/>
        </w:rPr>
        <w:t>предпринимательской деятельности различного характера</w:t>
      </w:r>
      <w:r w:rsidR="00105104" w:rsidRPr="00F55AA0">
        <w:rPr>
          <w:rFonts w:ascii="Times New Roman" w:eastAsia="Calibri" w:hAnsi="Times New Roman" w:cs="Times New Roman"/>
          <w:sz w:val="20"/>
          <w:szCs w:val="20"/>
        </w:rPr>
        <w:t xml:space="preserve"> в целях социально-экономического развития своих территорий. </w:t>
      </w:r>
    </w:p>
    <w:p w14:paraId="0C208F30" w14:textId="18AD075B" w:rsidR="00105104" w:rsidRPr="00F55AA0" w:rsidRDefault="00644009" w:rsidP="006F572B">
      <w:pPr>
        <w:pBdr>
          <w:top w:val="single" w:sz="18" w:space="1" w:color="002060"/>
          <w:left w:val="single" w:sz="18" w:space="4" w:color="002060"/>
          <w:bottom w:val="single" w:sz="18" w:space="1" w:color="002060"/>
          <w:right w:val="single" w:sz="18" w:space="4" w:color="002060"/>
        </w:pBdr>
        <w:spacing w:after="0" w:line="250" w:lineRule="auto"/>
        <w:ind w:firstLine="357"/>
        <w:jc w:val="right"/>
        <w:rPr>
          <w:rFonts w:ascii="Times New Roman" w:eastAsia="Calibri" w:hAnsi="Times New Roman" w:cs="Times New Roman"/>
          <w:b/>
          <w:bCs/>
          <w:i/>
          <w:iCs/>
          <w:color w:val="002060"/>
          <w:sz w:val="20"/>
          <w:szCs w:val="20"/>
        </w:rPr>
      </w:pPr>
      <w:r w:rsidRPr="00F55AA0">
        <w:rPr>
          <w:rFonts w:ascii="Calibri" w:eastAsia="Calibri" w:hAnsi="Calibri" w:cs="Times New Roman"/>
          <w:noProof/>
          <w:sz w:val="20"/>
          <w:szCs w:val="20"/>
          <w:lang w:eastAsia="ru-RU"/>
        </w:rPr>
        <w:drawing>
          <wp:anchor distT="0" distB="0" distL="114300" distR="114300" simplePos="0" relativeHeight="251792384" behindDoc="1" locked="0" layoutInCell="1" allowOverlap="1" wp14:anchorId="29DE1C1E" wp14:editId="42A41766">
            <wp:simplePos x="0" y="0"/>
            <wp:positionH relativeFrom="margin">
              <wp:posOffset>-47625</wp:posOffset>
            </wp:positionH>
            <wp:positionV relativeFrom="paragraph">
              <wp:posOffset>191135</wp:posOffset>
            </wp:positionV>
            <wp:extent cx="608400" cy="468000"/>
            <wp:effectExtent l="0" t="57150" r="134620" b="294005"/>
            <wp:wrapTight wrapText="bothSides">
              <wp:wrapPolygon edited="0">
                <wp:start x="13528" y="-2638"/>
                <wp:lineTo x="1353" y="-879"/>
                <wp:lineTo x="0" y="22860"/>
                <wp:lineTo x="2029" y="28136"/>
                <wp:lineTo x="6764" y="32532"/>
                <wp:lineTo x="7441" y="34290"/>
                <wp:lineTo x="18263" y="34290"/>
                <wp:lineTo x="18939" y="32532"/>
                <wp:lineTo x="25027" y="27256"/>
                <wp:lineTo x="25704" y="14068"/>
                <wp:lineTo x="25704" y="13189"/>
                <wp:lineTo x="21645" y="0"/>
                <wp:lineTo x="21645" y="-2638"/>
                <wp:lineTo x="13528" y="-2638"/>
              </wp:wrapPolygon>
            </wp:wrapTight>
            <wp:docPr id="24"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6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05104" w:rsidRPr="00F55AA0">
        <w:rPr>
          <w:rFonts w:ascii="Times New Roman" w:eastAsia="Calibri" w:hAnsi="Times New Roman" w:cs="Times New Roman"/>
          <w:b/>
          <w:bCs/>
          <w:i/>
          <w:iCs/>
          <w:color w:val="002060"/>
          <w:sz w:val="20"/>
          <w:szCs w:val="20"/>
        </w:rPr>
        <w:t>П</w:t>
      </w:r>
      <w:r w:rsidR="000F5556" w:rsidRPr="00F55AA0">
        <w:rPr>
          <w:rFonts w:ascii="Times New Roman" w:eastAsia="Calibri" w:hAnsi="Times New Roman" w:cs="Times New Roman"/>
          <w:b/>
          <w:bCs/>
          <w:i/>
          <w:iCs/>
          <w:color w:val="002060"/>
          <w:sz w:val="20"/>
          <w:szCs w:val="20"/>
        </w:rPr>
        <w:t xml:space="preserve">одпроект «Ступень к успеху» </w:t>
      </w:r>
      <w:r w:rsidR="00857787" w:rsidRPr="00F55AA0">
        <w:rPr>
          <w:rFonts w:ascii="Times New Roman" w:eastAsia="Calibri" w:hAnsi="Times New Roman" w:cs="Times New Roman"/>
          <w:b/>
          <w:bCs/>
          <w:i/>
          <w:iCs/>
          <w:color w:val="002060"/>
          <w:sz w:val="20"/>
          <w:szCs w:val="20"/>
        </w:rPr>
        <w:t>нацелен на распространени</w:t>
      </w:r>
      <w:r w:rsidR="00804249" w:rsidRPr="00F55AA0">
        <w:rPr>
          <w:rFonts w:ascii="Times New Roman" w:eastAsia="Calibri" w:hAnsi="Times New Roman" w:cs="Times New Roman"/>
          <w:b/>
          <w:bCs/>
          <w:i/>
          <w:iCs/>
          <w:color w:val="002060"/>
          <w:sz w:val="20"/>
          <w:szCs w:val="20"/>
        </w:rPr>
        <w:t>е</w:t>
      </w:r>
      <w:r w:rsidR="00857787" w:rsidRPr="00F55AA0">
        <w:rPr>
          <w:rFonts w:ascii="Times New Roman" w:eastAsia="Calibri" w:hAnsi="Times New Roman" w:cs="Times New Roman"/>
          <w:b/>
          <w:bCs/>
          <w:i/>
          <w:iCs/>
          <w:color w:val="002060"/>
          <w:sz w:val="20"/>
          <w:szCs w:val="20"/>
        </w:rPr>
        <w:t xml:space="preserve"> </w:t>
      </w:r>
      <w:r w:rsidR="00D63A40" w:rsidRPr="00F55AA0">
        <w:rPr>
          <w:rFonts w:ascii="Times New Roman" w:eastAsia="Calibri" w:hAnsi="Times New Roman" w:cs="Times New Roman"/>
          <w:b/>
          <w:bCs/>
          <w:i/>
          <w:iCs/>
          <w:color w:val="002060"/>
          <w:sz w:val="20"/>
          <w:szCs w:val="20"/>
        </w:rPr>
        <w:t xml:space="preserve">среди молодежи </w:t>
      </w:r>
      <w:r w:rsidR="00857787" w:rsidRPr="00F55AA0">
        <w:rPr>
          <w:rFonts w:ascii="Times New Roman" w:eastAsia="Calibri" w:hAnsi="Times New Roman" w:cs="Times New Roman"/>
          <w:b/>
          <w:bCs/>
          <w:i/>
          <w:iCs/>
          <w:color w:val="002060"/>
          <w:sz w:val="20"/>
          <w:szCs w:val="20"/>
        </w:rPr>
        <w:t xml:space="preserve">передовых навыков, необходимых для работы в аграрной </w:t>
      </w:r>
      <w:r w:rsidR="00105104" w:rsidRPr="00F55AA0">
        <w:rPr>
          <w:rFonts w:ascii="Times New Roman" w:eastAsia="Calibri" w:hAnsi="Times New Roman" w:cs="Times New Roman"/>
          <w:b/>
          <w:bCs/>
          <w:i/>
          <w:iCs/>
          <w:color w:val="002060"/>
          <w:sz w:val="20"/>
          <w:szCs w:val="20"/>
        </w:rPr>
        <w:t xml:space="preserve">или промышленной </w:t>
      </w:r>
      <w:r w:rsidR="00857787" w:rsidRPr="00F55AA0">
        <w:rPr>
          <w:rFonts w:ascii="Times New Roman" w:eastAsia="Calibri" w:hAnsi="Times New Roman" w:cs="Times New Roman"/>
          <w:b/>
          <w:bCs/>
          <w:i/>
          <w:iCs/>
          <w:color w:val="002060"/>
          <w:sz w:val="20"/>
          <w:szCs w:val="20"/>
        </w:rPr>
        <w:t>сфер</w:t>
      </w:r>
      <w:r w:rsidR="00105104" w:rsidRPr="00F55AA0">
        <w:rPr>
          <w:rFonts w:ascii="Times New Roman" w:eastAsia="Calibri" w:hAnsi="Times New Roman" w:cs="Times New Roman"/>
          <w:b/>
          <w:bCs/>
          <w:i/>
          <w:iCs/>
          <w:color w:val="002060"/>
          <w:sz w:val="20"/>
          <w:szCs w:val="20"/>
        </w:rPr>
        <w:t>ах</w:t>
      </w:r>
      <w:r w:rsidR="00857787" w:rsidRPr="00F55AA0">
        <w:rPr>
          <w:rFonts w:ascii="Times New Roman" w:eastAsia="Calibri" w:hAnsi="Times New Roman" w:cs="Times New Roman"/>
          <w:b/>
          <w:bCs/>
          <w:i/>
          <w:iCs/>
          <w:color w:val="002060"/>
          <w:sz w:val="20"/>
          <w:szCs w:val="20"/>
        </w:rPr>
        <w:t xml:space="preserve">, </w:t>
      </w:r>
      <w:r w:rsidR="00105104" w:rsidRPr="00F55AA0">
        <w:rPr>
          <w:rFonts w:ascii="Times New Roman" w:eastAsia="Calibri" w:hAnsi="Times New Roman" w:cs="Times New Roman"/>
          <w:b/>
          <w:bCs/>
          <w:i/>
          <w:iCs/>
          <w:color w:val="002060"/>
          <w:sz w:val="20"/>
          <w:szCs w:val="20"/>
        </w:rPr>
        <w:t xml:space="preserve">а также навыков для осуществления </w:t>
      </w:r>
      <w:r w:rsidR="00857787" w:rsidRPr="00F55AA0">
        <w:rPr>
          <w:rFonts w:ascii="Times New Roman" w:eastAsia="Calibri" w:hAnsi="Times New Roman" w:cs="Times New Roman"/>
          <w:b/>
          <w:bCs/>
          <w:i/>
          <w:iCs/>
          <w:color w:val="002060"/>
          <w:sz w:val="20"/>
          <w:szCs w:val="20"/>
        </w:rPr>
        <w:t>удаленной работы</w:t>
      </w:r>
      <w:r w:rsidR="00105104" w:rsidRPr="00F55AA0">
        <w:rPr>
          <w:rFonts w:ascii="Times New Roman" w:eastAsia="Calibri" w:hAnsi="Times New Roman" w:cs="Times New Roman"/>
          <w:b/>
          <w:bCs/>
          <w:i/>
          <w:iCs/>
          <w:color w:val="002060"/>
          <w:sz w:val="20"/>
          <w:szCs w:val="20"/>
        </w:rPr>
        <w:t xml:space="preserve"> с применением современных интернет-технологий</w:t>
      </w:r>
      <w:r w:rsidR="00857787" w:rsidRPr="00F55AA0">
        <w:rPr>
          <w:rFonts w:ascii="Times New Roman" w:eastAsia="Calibri" w:hAnsi="Times New Roman" w:cs="Times New Roman"/>
          <w:b/>
          <w:bCs/>
          <w:i/>
          <w:iCs/>
          <w:color w:val="002060"/>
          <w:sz w:val="20"/>
          <w:szCs w:val="20"/>
        </w:rPr>
        <w:t xml:space="preserve">. </w:t>
      </w:r>
    </w:p>
    <w:p w14:paraId="142AC035" w14:textId="37F10AC1" w:rsidR="00857787" w:rsidRPr="00F55AA0" w:rsidRDefault="00105104" w:rsidP="006F572B">
      <w:pPr>
        <w:pBdr>
          <w:top w:val="single" w:sz="18" w:space="1" w:color="002060"/>
          <w:left w:val="single" w:sz="18" w:space="4" w:color="002060"/>
          <w:bottom w:val="single" w:sz="18" w:space="1" w:color="002060"/>
          <w:right w:val="single" w:sz="18" w:space="4" w:color="002060"/>
        </w:pBdr>
        <w:spacing w:after="0" w:line="250" w:lineRule="auto"/>
        <w:ind w:firstLine="357"/>
        <w:jc w:val="right"/>
        <w:rPr>
          <w:rFonts w:ascii="Times New Roman" w:eastAsia="Calibri" w:hAnsi="Times New Roman" w:cs="Times New Roman"/>
          <w:b/>
          <w:bCs/>
          <w:i/>
          <w:iCs/>
          <w:color w:val="002060"/>
          <w:sz w:val="20"/>
          <w:szCs w:val="20"/>
        </w:rPr>
      </w:pPr>
      <w:r w:rsidRPr="00F55AA0">
        <w:rPr>
          <w:rFonts w:ascii="Times New Roman" w:eastAsia="Calibri" w:hAnsi="Times New Roman" w:cs="Times New Roman"/>
          <w:b/>
          <w:bCs/>
          <w:i/>
          <w:iCs/>
          <w:color w:val="002060"/>
          <w:sz w:val="20"/>
          <w:szCs w:val="20"/>
        </w:rPr>
        <w:t>С</w:t>
      </w:r>
      <w:r w:rsidR="00857787" w:rsidRPr="00F55AA0">
        <w:rPr>
          <w:rFonts w:ascii="Times New Roman" w:eastAsia="Calibri" w:hAnsi="Times New Roman" w:cs="Times New Roman"/>
          <w:b/>
          <w:bCs/>
          <w:i/>
          <w:iCs/>
          <w:color w:val="002060"/>
          <w:sz w:val="20"/>
          <w:szCs w:val="20"/>
        </w:rPr>
        <w:t xml:space="preserve">оставной </w:t>
      </w:r>
      <w:r w:rsidRPr="00F55AA0">
        <w:rPr>
          <w:rFonts w:ascii="Times New Roman" w:eastAsia="Calibri" w:hAnsi="Times New Roman" w:cs="Times New Roman"/>
          <w:b/>
          <w:bCs/>
          <w:i/>
          <w:iCs/>
          <w:color w:val="002060"/>
          <w:sz w:val="20"/>
          <w:szCs w:val="20"/>
        </w:rPr>
        <w:t xml:space="preserve">и очень важной </w:t>
      </w:r>
      <w:r w:rsidR="00857787" w:rsidRPr="00F55AA0">
        <w:rPr>
          <w:rFonts w:ascii="Times New Roman" w:eastAsia="Calibri" w:hAnsi="Times New Roman" w:cs="Times New Roman"/>
          <w:b/>
          <w:bCs/>
          <w:i/>
          <w:iCs/>
          <w:color w:val="002060"/>
          <w:sz w:val="20"/>
          <w:szCs w:val="20"/>
        </w:rPr>
        <w:t xml:space="preserve">частью </w:t>
      </w:r>
      <w:r w:rsidRPr="00F55AA0">
        <w:rPr>
          <w:rFonts w:ascii="Times New Roman" w:eastAsia="Calibri" w:hAnsi="Times New Roman" w:cs="Times New Roman"/>
          <w:b/>
          <w:bCs/>
          <w:i/>
          <w:iCs/>
          <w:color w:val="002060"/>
          <w:sz w:val="20"/>
          <w:szCs w:val="20"/>
        </w:rPr>
        <w:t>подпроекта</w:t>
      </w:r>
      <w:r w:rsidR="00857787" w:rsidRPr="00F55AA0">
        <w:rPr>
          <w:rFonts w:ascii="Times New Roman" w:eastAsia="Calibri" w:hAnsi="Times New Roman" w:cs="Times New Roman"/>
          <w:b/>
          <w:bCs/>
          <w:i/>
          <w:iCs/>
          <w:color w:val="002060"/>
          <w:sz w:val="20"/>
          <w:szCs w:val="20"/>
        </w:rPr>
        <w:t xml:space="preserve"> </w:t>
      </w:r>
      <w:r w:rsidR="000F5556" w:rsidRPr="00F55AA0">
        <w:rPr>
          <w:rFonts w:ascii="Times New Roman" w:eastAsia="Calibri" w:hAnsi="Times New Roman" w:cs="Times New Roman"/>
          <w:b/>
          <w:bCs/>
          <w:i/>
          <w:iCs/>
          <w:color w:val="002060"/>
          <w:sz w:val="20"/>
          <w:szCs w:val="20"/>
        </w:rPr>
        <w:t xml:space="preserve">является </w:t>
      </w:r>
      <w:r w:rsidR="00857787" w:rsidRPr="00F55AA0">
        <w:rPr>
          <w:rFonts w:ascii="Times New Roman" w:eastAsia="Calibri" w:hAnsi="Times New Roman" w:cs="Times New Roman"/>
          <w:b/>
          <w:bCs/>
          <w:i/>
          <w:iCs/>
          <w:color w:val="002060"/>
          <w:sz w:val="20"/>
          <w:szCs w:val="20"/>
        </w:rPr>
        <w:t>развитие у слушателей проектного мышления, начальных навыков предпринимательской деятельности, командной работы и</w:t>
      </w:r>
      <w:r w:rsidR="00106CF4">
        <w:rPr>
          <w:rFonts w:ascii="Times New Roman" w:eastAsia="Calibri" w:hAnsi="Times New Roman" w:cs="Times New Roman"/>
          <w:b/>
          <w:bCs/>
          <w:i/>
          <w:iCs/>
          <w:color w:val="002060"/>
          <w:sz w:val="20"/>
          <w:szCs w:val="20"/>
        </w:rPr>
        <w:t> </w:t>
      </w:r>
      <w:r w:rsidR="00857787" w:rsidRPr="00F55AA0">
        <w:rPr>
          <w:rFonts w:ascii="Times New Roman" w:eastAsia="Calibri" w:hAnsi="Times New Roman" w:cs="Times New Roman"/>
          <w:b/>
          <w:bCs/>
          <w:i/>
          <w:iCs/>
          <w:color w:val="002060"/>
          <w:sz w:val="20"/>
          <w:szCs w:val="20"/>
        </w:rPr>
        <w:t xml:space="preserve">создания стартапов. </w:t>
      </w:r>
    </w:p>
    <w:p w14:paraId="732AB48C" w14:textId="77777777" w:rsidR="006F572B" w:rsidRDefault="006F572B" w:rsidP="006F572B">
      <w:pPr>
        <w:spacing w:after="0" w:line="250" w:lineRule="auto"/>
        <w:ind w:firstLine="357"/>
        <w:jc w:val="both"/>
        <w:rPr>
          <w:rFonts w:ascii="Times New Roman" w:eastAsia="Calibri" w:hAnsi="Times New Roman" w:cs="Times New Roman"/>
          <w:sz w:val="6"/>
          <w:szCs w:val="6"/>
        </w:rPr>
      </w:pPr>
    </w:p>
    <w:p w14:paraId="0E7080F3" w14:textId="77777777" w:rsidR="006F572B" w:rsidRPr="006F572B" w:rsidRDefault="006F572B" w:rsidP="006F572B">
      <w:pPr>
        <w:spacing w:after="0" w:line="250" w:lineRule="auto"/>
        <w:ind w:firstLine="357"/>
        <w:jc w:val="both"/>
        <w:rPr>
          <w:rFonts w:ascii="Times New Roman" w:eastAsia="Calibri" w:hAnsi="Times New Roman" w:cs="Times New Roman"/>
          <w:sz w:val="6"/>
          <w:szCs w:val="6"/>
        </w:rPr>
      </w:pPr>
    </w:p>
    <w:p w14:paraId="24559511" w14:textId="084AF691" w:rsidR="00C05CBA" w:rsidRPr="00F55AA0" w:rsidRDefault="000F5556" w:rsidP="006F572B">
      <w:pPr>
        <w:spacing w:after="0" w:line="250"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t>Таким образом, основным стратегическим направлени</w:t>
      </w:r>
      <w:r w:rsidR="00804249" w:rsidRPr="00F55AA0">
        <w:rPr>
          <w:rFonts w:ascii="Times New Roman" w:eastAsia="Calibri" w:hAnsi="Times New Roman" w:cs="Times New Roman"/>
          <w:sz w:val="20"/>
          <w:szCs w:val="20"/>
        </w:rPr>
        <w:t>ем</w:t>
      </w:r>
      <w:r w:rsidRPr="00F55AA0">
        <w:rPr>
          <w:rFonts w:ascii="Times New Roman" w:eastAsia="Calibri" w:hAnsi="Times New Roman" w:cs="Times New Roman"/>
          <w:sz w:val="20"/>
          <w:szCs w:val="20"/>
        </w:rPr>
        <w:t xml:space="preserve"> подпроекта явля</w:t>
      </w:r>
      <w:r w:rsidR="00D63A40" w:rsidRPr="00F55AA0">
        <w:rPr>
          <w:rFonts w:ascii="Times New Roman" w:eastAsia="Calibri" w:hAnsi="Times New Roman" w:cs="Times New Roman"/>
          <w:sz w:val="20"/>
          <w:szCs w:val="20"/>
        </w:rPr>
        <w:t>е</w:t>
      </w:r>
      <w:r w:rsidRPr="00F55AA0">
        <w:rPr>
          <w:rFonts w:ascii="Times New Roman" w:eastAsia="Calibri" w:hAnsi="Times New Roman" w:cs="Times New Roman"/>
          <w:sz w:val="20"/>
          <w:szCs w:val="20"/>
        </w:rPr>
        <w:t>тся</w:t>
      </w:r>
      <w:r w:rsidR="00D63A40" w:rsidRPr="00F55AA0">
        <w:rPr>
          <w:rFonts w:ascii="Times New Roman" w:eastAsia="Calibri" w:hAnsi="Times New Roman" w:cs="Times New Roman"/>
          <w:sz w:val="20"/>
          <w:szCs w:val="20"/>
        </w:rPr>
        <w:t xml:space="preserve"> организация </w:t>
      </w:r>
      <w:r w:rsidR="00D63A40" w:rsidRPr="00F55AA0">
        <w:rPr>
          <w:rFonts w:ascii="Times New Roman" w:eastAsia="Calibri" w:hAnsi="Times New Roman" w:cs="Times New Roman"/>
          <w:b/>
          <w:bCs/>
          <w:i/>
          <w:iCs/>
          <w:sz w:val="20"/>
          <w:szCs w:val="20"/>
        </w:rPr>
        <w:t>информационно-образовательных центров для молодежи</w:t>
      </w:r>
      <w:r w:rsidR="00D63A40" w:rsidRPr="00F55AA0">
        <w:rPr>
          <w:rFonts w:ascii="Times New Roman" w:eastAsia="Calibri" w:hAnsi="Times New Roman" w:cs="Times New Roman"/>
          <w:sz w:val="20"/>
          <w:szCs w:val="20"/>
        </w:rPr>
        <w:t xml:space="preserve"> на базе библиотек.</w:t>
      </w:r>
      <w:r w:rsidR="00105104" w:rsidRPr="00F55AA0">
        <w:rPr>
          <w:rFonts w:ascii="Times New Roman" w:eastAsia="Calibri" w:hAnsi="Times New Roman" w:cs="Times New Roman"/>
          <w:sz w:val="20"/>
          <w:szCs w:val="20"/>
        </w:rPr>
        <w:t xml:space="preserve"> </w:t>
      </w:r>
    </w:p>
    <w:p w14:paraId="36616576" w14:textId="56EDE83E" w:rsidR="00D63A40" w:rsidRPr="00F55AA0" w:rsidRDefault="00C05CBA" w:rsidP="006F572B">
      <w:pPr>
        <w:spacing w:after="0" w:line="250"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lastRenderedPageBreak/>
        <w:t xml:space="preserve">Условием успешной работы в </w:t>
      </w:r>
      <w:r w:rsidR="00105104" w:rsidRPr="00F55AA0">
        <w:rPr>
          <w:rFonts w:ascii="Times New Roman" w:eastAsia="Calibri" w:hAnsi="Times New Roman" w:cs="Times New Roman"/>
          <w:sz w:val="20"/>
          <w:szCs w:val="20"/>
        </w:rPr>
        <w:t xml:space="preserve">подпроекте </w:t>
      </w:r>
      <w:r w:rsidRPr="00F55AA0">
        <w:rPr>
          <w:rFonts w:ascii="Times New Roman" w:eastAsia="Calibri" w:hAnsi="Times New Roman" w:cs="Times New Roman"/>
          <w:sz w:val="20"/>
          <w:szCs w:val="20"/>
        </w:rPr>
        <w:t xml:space="preserve">является </w:t>
      </w:r>
      <w:r w:rsidR="00105104" w:rsidRPr="00F55AA0">
        <w:rPr>
          <w:rFonts w:ascii="Times New Roman" w:eastAsia="Calibri" w:hAnsi="Times New Roman" w:cs="Times New Roman"/>
          <w:sz w:val="20"/>
          <w:szCs w:val="20"/>
        </w:rPr>
        <w:t>развити</w:t>
      </w:r>
      <w:r w:rsidRPr="00F55AA0">
        <w:rPr>
          <w:rFonts w:ascii="Times New Roman" w:eastAsia="Calibri" w:hAnsi="Times New Roman" w:cs="Times New Roman"/>
          <w:sz w:val="20"/>
          <w:szCs w:val="20"/>
        </w:rPr>
        <w:t>е</w:t>
      </w:r>
      <w:r w:rsidR="00105104" w:rsidRPr="00F55AA0">
        <w:rPr>
          <w:rFonts w:ascii="Times New Roman" w:eastAsia="Calibri" w:hAnsi="Times New Roman" w:cs="Times New Roman"/>
          <w:sz w:val="20"/>
          <w:szCs w:val="20"/>
        </w:rPr>
        <w:t xml:space="preserve"> сотрудничества библиотекарей и специалистов по молод</w:t>
      </w:r>
      <w:r w:rsidR="000C11EA" w:rsidRPr="00F55AA0">
        <w:rPr>
          <w:rFonts w:ascii="Times New Roman" w:eastAsia="Calibri" w:hAnsi="Times New Roman" w:cs="Times New Roman"/>
          <w:sz w:val="20"/>
          <w:szCs w:val="20"/>
        </w:rPr>
        <w:t>е</w:t>
      </w:r>
      <w:r w:rsidR="00105104" w:rsidRPr="00F55AA0">
        <w:rPr>
          <w:rFonts w:ascii="Times New Roman" w:eastAsia="Calibri" w:hAnsi="Times New Roman" w:cs="Times New Roman"/>
          <w:sz w:val="20"/>
          <w:szCs w:val="20"/>
        </w:rPr>
        <w:t>жной политике в муниципальных образованиях,</w:t>
      </w:r>
      <w:r w:rsidRPr="00F55AA0">
        <w:rPr>
          <w:rFonts w:ascii="Times New Roman" w:eastAsia="Calibri" w:hAnsi="Times New Roman" w:cs="Times New Roman"/>
          <w:sz w:val="20"/>
          <w:szCs w:val="20"/>
        </w:rPr>
        <w:t xml:space="preserve"> образовательных организаци</w:t>
      </w:r>
      <w:r w:rsidR="00C15331">
        <w:rPr>
          <w:rFonts w:ascii="Times New Roman" w:eastAsia="Calibri" w:hAnsi="Times New Roman" w:cs="Times New Roman"/>
          <w:sz w:val="20"/>
          <w:szCs w:val="20"/>
        </w:rPr>
        <w:t>ях</w:t>
      </w:r>
      <w:r w:rsidRPr="00F55AA0">
        <w:rPr>
          <w:rFonts w:ascii="Times New Roman" w:eastAsia="Calibri" w:hAnsi="Times New Roman" w:cs="Times New Roman"/>
          <w:sz w:val="20"/>
          <w:szCs w:val="20"/>
        </w:rPr>
        <w:t xml:space="preserve">, </w:t>
      </w:r>
      <w:r w:rsidR="00105104" w:rsidRPr="00F55AA0">
        <w:rPr>
          <w:rFonts w:ascii="Times New Roman" w:eastAsia="Calibri" w:hAnsi="Times New Roman" w:cs="Times New Roman"/>
          <w:sz w:val="20"/>
          <w:szCs w:val="20"/>
        </w:rPr>
        <w:t xml:space="preserve">а также </w:t>
      </w:r>
      <w:r w:rsidRPr="00F55AA0">
        <w:rPr>
          <w:rFonts w:ascii="Times New Roman" w:eastAsia="Calibri" w:hAnsi="Times New Roman" w:cs="Times New Roman"/>
          <w:sz w:val="20"/>
          <w:szCs w:val="20"/>
        </w:rPr>
        <w:t xml:space="preserve">постоянный контакт с целевой группой для выявления наиболее актуальных вопросов </w:t>
      </w:r>
      <w:r w:rsidR="0095054B" w:rsidRPr="00F55AA0">
        <w:rPr>
          <w:rFonts w:ascii="Times New Roman" w:eastAsia="Calibri" w:hAnsi="Times New Roman" w:cs="Times New Roman"/>
          <w:sz w:val="20"/>
          <w:szCs w:val="20"/>
        </w:rPr>
        <w:t xml:space="preserve">дополнительного </w:t>
      </w:r>
      <w:r w:rsidRPr="00F55AA0">
        <w:rPr>
          <w:rFonts w:ascii="Times New Roman" w:eastAsia="Calibri" w:hAnsi="Times New Roman" w:cs="Times New Roman"/>
          <w:sz w:val="20"/>
          <w:szCs w:val="20"/>
        </w:rPr>
        <w:t xml:space="preserve">образования и саморазвития молодежи. </w:t>
      </w:r>
    </w:p>
    <w:p w14:paraId="175EFE07" w14:textId="079E94AD" w:rsidR="00544DC5" w:rsidRPr="00F55AA0" w:rsidRDefault="00D63A40" w:rsidP="006F572B">
      <w:pPr>
        <w:spacing w:after="0" w:line="250"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t>Информационно-образовательные центры призваны организовать регулярное информирование целевой группы об открывающихся возможностях получения дополнит</w:t>
      </w:r>
      <w:r w:rsidR="00E00AC8">
        <w:rPr>
          <w:rFonts w:ascii="Times New Roman" w:eastAsia="Calibri" w:hAnsi="Times New Roman" w:cs="Times New Roman"/>
          <w:sz w:val="20"/>
          <w:szCs w:val="20"/>
        </w:rPr>
        <w:t>ельного образования и участия в </w:t>
      </w:r>
      <w:r w:rsidRPr="00F55AA0">
        <w:rPr>
          <w:rFonts w:ascii="Times New Roman" w:eastAsia="Calibri" w:hAnsi="Times New Roman" w:cs="Times New Roman"/>
          <w:sz w:val="20"/>
          <w:szCs w:val="20"/>
        </w:rPr>
        <w:t>различных мероприятиях местного, регионального, феде</w:t>
      </w:r>
      <w:r w:rsidR="00106CF4">
        <w:rPr>
          <w:rFonts w:ascii="Times New Roman" w:eastAsia="Calibri" w:hAnsi="Times New Roman" w:cs="Times New Roman"/>
          <w:sz w:val="20"/>
          <w:szCs w:val="20"/>
        </w:rPr>
        <w:t>рального и </w:t>
      </w:r>
      <w:r w:rsidRPr="00F55AA0">
        <w:rPr>
          <w:rFonts w:ascii="Times New Roman" w:eastAsia="Calibri" w:hAnsi="Times New Roman" w:cs="Times New Roman"/>
          <w:sz w:val="20"/>
          <w:szCs w:val="20"/>
        </w:rPr>
        <w:t>международного уровня, в том числе в удаленном режиме</w:t>
      </w:r>
      <w:r w:rsidR="006C6C9B" w:rsidRPr="00F55AA0">
        <w:rPr>
          <w:rFonts w:ascii="Times New Roman" w:eastAsia="Calibri" w:hAnsi="Times New Roman" w:cs="Times New Roman"/>
          <w:sz w:val="20"/>
          <w:szCs w:val="20"/>
        </w:rPr>
        <w:t> </w:t>
      </w:r>
      <w:r w:rsidR="00106CF4">
        <w:rPr>
          <w:rFonts w:ascii="Times New Roman" w:eastAsia="Calibri" w:hAnsi="Times New Roman" w:cs="Times New Roman"/>
          <w:sz w:val="20"/>
          <w:szCs w:val="20"/>
        </w:rPr>
        <w:t>– о </w:t>
      </w:r>
      <w:r w:rsidRPr="00F55AA0">
        <w:rPr>
          <w:rFonts w:ascii="Times New Roman" w:eastAsia="Calibri" w:hAnsi="Times New Roman" w:cs="Times New Roman"/>
          <w:sz w:val="20"/>
          <w:szCs w:val="20"/>
        </w:rPr>
        <w:t xml:space="preserve">дистанционных курсах, вебинарах, </w:t>
      </w:r>
      <w:r w:rsidR="00FF1153" w:rsidRPr="00F55AA0">
        <w:rPr>
          <w:rFonts w:ascii="Times New Roman" w:eastAsia="Calibri" w:hAnsi="Times New Roman" w:cs="Times New Roman"/>
          <w:sz w:val="20"/>
          <w:szCs w:val="20"/>
        </w:rPr>
        <w:t xml:space="preserve">акселераторах, </w:t>
      </w:r>
      <w:r w:rsidRPr="00F55AA0">
        <w:rPr>
          <w:rFonts w:ascii="Times New Roman" w:eastAsia="Calibri" w:hAnsi="Times New Roman" w:cs="Times New Roman"/>
          <w:sz w:val="20"/>
          <w:szCs w:val="20"/>
        </w:rPr>
        <w:t>конференциях, молодежных форумах и лагерях</w:t>
      </w:r>
      <w:r w:rsidR="00FF1153" w:rsidRPr="00F55AA0">
        <w:rPr>
          <w:rFonts w:ascii="Times New Roman" w:eastAsia="Calibri" w:hAnsi="Times New Roman" w:cs="Times New Roman"/>
          <w:sz w:val="20"/>
          <w:szCs w:val="20"/>
        </w:rPr>
        <w:t>,</w:t>
      </w:r>
      <w:r w:rsidR="00F7628E" w:rsidRPr="00F55AA0">
        <w:rPr>
          <w:rFonts w:ascii="Times New Roman" w:eastAsia="Calibri" w:hAnsi="Times New Roman" w:cs="Times New Roman"/>
          <w:sz w:val="20"/>
          <w:szCs w:val="20"/>
        </w:rPr>
        <w:t xml:space="preserve"> а также предоставлять возможность участия во всех онлайн</w:t>
      </w:r>
      <w:r w:rsidR="006C6C9B" w:rsidRPr="00F55AA0">
        <w:rPr>
          <w:rFonts w:ascii="Times New Roman" w:eastAsia="Calibri" w:hAnsi="Times New Roman" w:cs="Times New Roman"/>
          <w:sz w:val="20"/>
          <w:szCs w:val="20"/>
        </w:rPr>
        <w:t>-</w:t>
      </w:r>
      <w:r w:rsidR="00F7628E" w:rsidRPr="00F55AA0">
        <w:rPr>
          <w:rFonts w:ascii="Times New Roman" w:eastAsia="Calibri" w:hAnsi="Times New Roman" w:cs="Times New Roman"/>
          <w:sz w:val="20"/>
          <w:szCs w:val="20"/>
        </w:rPr>
        <w:t>мероприятиях и дистанционных обучающих программах на базе</w:t>
      </w:r>
      <w:r w:rsidR="00B53B38" w:rsidRPr="00F55AA0">
        <w:rPr>
          <w:rFonts w:ascii="Times New Roman" w:eastAsia="Calibri" w:hAnsi="Times New Roman" w:cs="Times New Roman"/>
          <w:sz w:val="20"/>
          <w:szCs w:val="20"/>
        </w:rPr>
        <w:t xml:space="preserve"> </w:t>
      </w:r>
      <w:r w:rsidR="00F7628E" w:rsidRPr="00F55AA0">
        <w:rPr>
          <w:rFonts w:ascii="Times New Roman" w:eastAsia="Calibri" w:hAnsi="Times New Roman" w:cs="Times New Roman"/>
          <w:sz w:val="20"/>
          <w:szCs w:val="20"/>
        </w:rPr>
        <w:t>библиотек</w:t>
      </w:r>
      <w:r w:rsidR="00B53B38" w:rsidRPr="00F55AA0">
        <w:rPr>
          <w:rFonts w:ascii="Times New Roman" w:eastAsia="Calibri" w:hAnsi="Times New Roman" w:cs="Times New Roman"/>
          <w:sz w:val="20"/>
          <w:szCs w:val="20"/>
        </w:rPr>
        <w:t>.</w:t>
      </w:r>
      <w:r w:rsidR="00F7628E" w:rsidRPr="00F55AA0">
        <w:rPr>
          <w:rFonts w:ascii="Times New Roman" w:eastAsia="Calibri" w:hAnsi="Times New Roman" w:cs="Times New Roman"/>
          <w:sz w:val="20"/>
          <w:szCs w:val="20"/>
        </w:rPr>
        <w:t xml:space="preserve"> </w:t>
      </w:r>
      <w:r w:rsidR="00E00AC8">
        <w:rPr>
          <w:rFonts w:ascii="Times New Roman" w:eastAsia="Calibri" w:hAnsi="Times New Roman" w:cs="Times New Roman"/>
          <w:sz w:val="20"/>
          <w:szCs w:val="20"/>
        </w:rPr>
        <w:t>Молодые люди, проживающие в </w:t>
      </w:r>
      <w:r w:rsidR="00486ACE" w:rsidRPr="00F55AA0">
        <w:rPr>
          <w:rFonts w:ascii="Times New Roman" w:eastAsia="Calibri" w:hAnsi="Times New Roman" w:cs="Times New Roman"/>
          <w:sz w:val="20"/>
          <w:szCs w:val="20"/>
        </w:rPr>
        <w:t xml:space="preserve">муниципальных образованиях области, должны </w:t>
      </w:r>
      <w:r w:rsidR="00E00AC8">
        <w:rPr>
          <w:rFonts w:ascii="Times New Roman" w:eastAsia="Calibri" w:hAnsi="Times New Roman" w:cs="Times New Roman"/>
          <w:sz w:val="20"/>
          <w:szCs w:val="20"/>
        </w:rPr>
        <w:t>находить в </w:t>
      </w:r>
      <w:r w:rsidR="00F7628E" w:rsidRPr="00F55AA0">
        <w:rPr>
          <w:rFonts w:ascii="Times New Roman" w:eastAsia="Calibri" w:hAnsi="Times New Roman" w:cs="Times New Roman"/>
          <w:sz w:val="20"/>
          <w:szCs w:val="20"/>
        </w:rPr>
        <w:t>библиотеках необходимую информацию по вопросам социального проектирования и проектного менеджмента</w:t>
      </w:r>
      <w:r w:rsidR="00B53B38" w:rsidRPr="00F55AA0">
        <w:rPr>
          <w:rFonts w:ascii="Times New Roman" w:eastAsia="Calibri" w:hAnsi="Times New Roman" w:cs="Times New Roman"/>
          <w:sz w:val="20"/>
          <w:szCs w:val="20"/>
        </w:rPr>
        <w:t>, иметь возможность обсуждать свои идеи и получать консультации экспертов по проектной деятельности, получать методическую помощь в реализации своих проектов.</w:t>
      </w:r>
      <w:r w:rsidR="00105104" w:rsidRPr="00F55AA0">
        <w:rPr>
          <w:rFonts w:ascii="Times New Roman" w:eastAsia="Calibri" w:hAnsi="Times New Roman" w:cs="Times New Roman"/>
          <w:sz w:val="20"/>
          <w:szCs w:val="20"/>
        </w:rPr>
        <w:t xml:space="preserve"> Для этого куратором в рамках подпроекта</w:t>
      </w:r>
      <w:r w:rsidR="00105104" w:rsidRPr="00F55AA0">
        <w:rPr>
          <w:rStyle w:val="ad"/>
          <w:rFonts w:ascii="Times New Roman" w:eastAsia="Calibri" w:hAnsi="Times New Roman" w:cs="Times New Roman"/>
          <w:sz w:val="20"/>
          <w:szCs w:val="20"/>
        </w:rPr>
        <w:footnoteReference w:id="29"/>
      </w:r>
      <w:r w:rsidR="00105104" w:rsidRPr="00F55AA0">
        <w:rPr>
          <w:rFonts w:ascii="Times New Roman" w:eastAsia="Calibri" w:hAnsi="Times New Roman" w:cs="Times New Roman"/>
          <w:sz w:val="20"/>
          <w:szCs w:val="20"/>
        </w:rPr>
        <w:t xml:space="preserve"> разработан </w:t>
      </w:r>
      <w:r w:rsidR="00857787" w:rsidRPr="00F55AA0">
        <w:rPr>
          <w:rFonts w:ascii="Times New Roman" w:eastAsia="Calibri" w:hAnsi="Times New Roman" w:cs="Times New Roman"/>
          <w:sz w:val="20"/>
          <w:szCs w:val="20"/>
        </w:rPr>
        <w:t>курс лекций</w:t>
      </w:r>
      <w:r w:rsidR="00105104" w:rsidRPr="00F55AA0">
        <w:rPr>
          <w:rFonts w:ascii="Times New Roman" w:eastAsia="Calibri" w:hAnsi="Times New Roman" w:cs="Times New Roman"/>
          <w:sz w:val="20"/>
          <w:szCs w:val="20"/>
        </w:rPr>
        <w:t xml:space="preserve"> и вебинаров по </w:t>
      </w:r>
      <w:r w:rsidR="00857787" w:rsidRPr="00F55AA0">
        <w:rPr>
          <w:rFonts w:ascii="Times New Roman" w:eastAsia="Calibri" w:hAnsi="Times New Roman" w:cs="Times New Roman"/>
          <w:sz w:val="20"/>
          <w:szCs w:val="20"/>
        </w:rPr>
        <w:t>проектно</w:t>
      </w:r>
      <w:r w:rsidR="00075811">
        <w:rPr>
          <w:rFonts w:ascii="Times New Roman" w:eastAsia="Calibri" w:hAnsi="Times New Roman" w:cs="Times New Roman"/>
          <w:sz w:val="20"/>
          <w:szCs w:val="20"/>
        </w:rPr>
        <w:t>му</w:t>
      </w:r>
      <w:r w:rsidR="00857787" w:rsidRPr="00F55AA0">
        <w:rPr>
          <w:rFonts w:ascii="Times New Roman" w:eastAsia="Calibri" w:hAnsi="Times New Roman" w:cs="Times New Roman"/>
          <w:sz w:val="20"/>
          <w:szCs w:val="20"/>
        </w:rPr>
        <w:t xml:space="preserve"> мышлени</w:t>
      </w:r>
      <w:r w:rsidR="00075811">
        <w:rPr>
          <w:rFonts w:ascii="Times New Roman" w:eastAsia="Calibri" w:hAnsi="Times New Roman" w:cs="Times New Roman"/>
          <w:sz w:val="20"/>
          <w:szCs w:val="20"/>
        </w:rPr>
        <w:t>ю</w:t>
      </w:r>
      <w:r w:rsidR="00857787" w:rsidRPr="00F55AA0">
        <w:rPr>
          <w:rFonts w:ascii="Times New Roman" w:eastAsia="Calibri" w:hAnsi="Times New Roman" w:cs="Times New Roman"/>
          <w:sz w:val="20"/>
          <w:szCs w:val="20"/>
        </w:rPr>
        <w:t>, разработке стартапов</w:t>
      </w:r>
      <w:r w:rsidR="00105104" w:rsidRPr="00F55AA0">
        <w:rPr>
          <w:rFonts w:ascii="Times New Roman" w:eastAsia="Calibri" w:hAnsi="Times New Roman" w:cs="Times New Roman"/>
          <w:sz w:val="20"/>
          <w:szCs w:val="20"/>
        </w:rPr>
        <w:t xml:space="preserve">, </w:t>
      </w:r>
      <w:r w:rsidR="00857787" w:rsidRPr="00F55AA0">
        <w:rPr>
          <w:rFonts w:ascii="Times New Roman" w:eastAsia="Calibri" w:hAnsi="Times New Roman" w:cs="Times New Roman"/>
          <w:sz w:val="20"/>
          <w:szCs w:val="20"/>
        </w:rPr>
        <w:t>по защите авторских прав</w:t>
      </w:r>
      <w:r w:rsidR="00842582" w:rsidRPr="00F55AA0">
        <w:rPr>
          <w:rFonts w:ascii="Times New Roman" w:eastAsia="Calibri" w:hAnsi="Times New Roman" w:cs="Times New Roman"/>
          <w:sz w:val="20"/>
          <w:szCs w:val="20"/>
        </w:rPr>
        <w:t xml:space="preserve"> и др., который п</w:t>
      </w:r>
      <w:r w:rsidR="00E00AC8">
        <w:rPr>
          <w:rFonts w:ascii="Times New Roman" w:eastAsia="Calibri" w:hAnsi="Times New Roman" w:cs="Times New Roman"/>
          <w:sz w:val="20"/>
          <w:szCs w:val="20"/>
        </w:rPr>
        <w:t>редлагается в </w:t>
      </w:r>
      <w:r w:rsidR="00842582" w:rsidRPr="00F55AA0">
        <w:rPr>
          <w:rFonts w:ascii="Times New Roman" w:eastAsia="Calibri" w:hAnsi="Times New Roman" w:cs="Times New Roman"/>
          <w:sz w:val="20"/>
          <w:szCs w:val="20"/>
        </w:rPr>
        <w:t>онлайн</w:t>
      </w:r>
      <w:r w:rsidR="006C6C9B" w:rsidRPr="00F55AA0">
        <w:rPr>
          <w:rFonts w:ascii="Times New Roman" w:eastAsia="Calibri" w:hAnsi="Times New Roman" w:cs="Times New Roman"/>
          <w:sz w:val="20"/>
          <w:szCs w:val="20"/>
        </w:rPr>
        <w:t>-</w:t>
      </w:r>
      <w:r w:rsidR="00842582" w:rsidRPr="00F55AA0">
        <w:rPr>
          <w:rFonts w:ascii="Times New Roman" w:eastAsia="Calibri" w:hAnsi="Times New Roman" w:cs="Times New Roman"/>
          <w:sz w:val="20"/>
          <w:szCs w:val="20"/>
        </w:rPr>
        <w:t>формате</w:t>
      </w:r>
      <w:r w:rsidR="00842582" w:rsidRPr="00F55AA0">
        <w:rPr>
          <w:rStyle w:val="ad"/>
          <w:rFonts w:ascii="Times New Roman" w:eastAsia="Calibri" w:hAnsi="Times New Roman" w:cs="Times New Roman"/>
          <w:sz w:val="20"/>
          <w:szCs w:val="20"/>
        </w:rPr>
        <w:footnoteReference w:id="30"/>
      </w:r>
      <w:r w:rsidR="00842582" w:rsidRPr="00F55AA0">
        <w:rPr>
          <w:rFonts w:ascii="Times New Roman" w:eastAsia="Calibri" w:hAnsi="Times New Roman" w:cs="Times New Roman"/>
          <w:sz w:val="20"/>
          <w:szCs w:val="20"/>
        </w:rPr>
        <w:t xml:space="preserve">. </w:t>
      </w:r>
    </w:p>
    <w:p w14:paraId="04FF11FC" w14:textId="4F0D2F5F" w:rsidR="00E93496" w:rsidRPr="00F55AA0" w:rsidRDefault="00842582" w:rsidP="006F572B">
      <w:pPr>
        <w:spacing w:after="0" w:line="254"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t xml:space="preserve">Работа информационно-образовательных центров для молодежи </w:t>
      </w:r>
      <w:r w:rsidR="00E00AC8">
        <w:rPr>
          <w:rFonts w:ascii="Times New Roman" w:eastAsia="Calibri" w:hAnsi="Times New Roman" w:cs="Times New Roman"/>
          <w:sz w:val="20"/>
          <w:szCs w:val="20"/>
        </w:rPr>
        <w:t>в </w:t>
      </w:r>
      <w:r w:rsidR="00544DC5" w:rsidRPr="00F55AA0">
        <w:rPr>
          <w:rFonts w:ascii="Times New Roman" w:eastAsia="Calibri" w:hAnsi="Times New Roman" w:cs="Times New Roman"/>
          <w:sz w:val="20"/>
          <w:szCs w:val="20"/>
        </w:rPr>
        <w:t xml:space="preserve">библиотеках </w:t>
      </w:r>
      <w:r w:rsidRPr="00F55AA0">
        <w:rPr>
          <w:rFonts w:ascii="Times New Roman" w:eastAsia="Calibri" w:hAnsi="Times New Roman" w:cs="Times New Roman"/>
          <w:sz w:val="20"/>
          <w:szCs w:val="20"/>
        </w:rPr>
        <w:t xml:space="preserve">предполагает </w:t>
      </w:r>
      <w:r w:rsidR="00544DC5" w:rsidRPr="00F55AA0">
        <w:rPr>
          <w:rFonts w:ascii="Times New Roman" w:eastAsia="Calibri" w:hAnsi="Times New Roman" w:cs="Times New Roman"/>
          <w:sz w:val="20"/>
          <w:szCs w:val="20"/>
        </w:rPr>
        <w:t xml:space="preserve">также организацию на их базе </w:t>
      </w:r>
      <w:r w:rsidR="00857787" w:rsidRPr="00F55AA0">
        <w:rPr>
          <w:rFonts w:ascii="Times New Roman" w:eastAsia="Calibri" w:hAnsi="Times New Roman" w:cs="Times New Roman"/>
          <w:sz w:val="20"/>
          <w:szCs w:val="20"/>
        </w:rPr>
        <w:t>бизнес-тренинг</w:t>
      </w:r>
      <w:r w:rsidR="00544DC5" w:rsidRPr="00F55AA0">
        <w:rPr>
          <w:rFonts w:ascii="Times New Roman" w:eastAsia="Calibri" w:hAnsi="Times New Roman" w:cs="Times New Roman"/>
          <w:sz w:val="20"/>
          <w:szCs w:val="20"/>
        </w:rPr>
        <w:t>ов</w:t>
      </w:r>
      <w:r w:rsidR="00857787" w:rsidRPr="00F55AA0">
        <w:rPr>
          <w:rFonts w:ascii="Times New Roman" w:eastAsia="Calibri" w:hAnsi="Times New Roman" w:cs="Times New Roman"/>
          <w:sz w:val="20"/>
          <w:szCs w:val="20"/>
        </w:rPr>
        <w:t xml:space="preserve"> для начинающих предпринимателей</w:t>
      </w:r>
      <w:r w:rsidR="00544DC5" w:rsidRPr="00F55AA0">
        <w:rPr>
          <w:rFonts w:ascii="Times New Roman" w:eastAsia="Calibri" w:hAnsi="Times New Roman" w:cs="Times New Roman"/>
          <w:sz w:val="20"/>
          <w:szCs w:val="20"/>
        </w:rPr>
        <w:t xml:space="preserve"> по созданию своих бизнес-проектов, поиску возможных инвесторов и других источников финансирования, по использованию лучших современных </w:t>
      </w:r>
      <w:r w:rsidR="00544DC5" w:rsidRPr="00E00AC8">
        <w:rPr>
          <w:rFonts w:ascii="Times New Roman" w:eastAsia="Calibri" w:hAnsi="Times New Roman" w:cs="Times New Roman"/>
          <w:spacing w:val="-6"/>
          <w:sz w:val="20"/>
          <w:szCs w:val="20"/>
        </w:rPr>
        <w:t xml:space="preserve">маркетинговых технологий и </w:t>
      </w:r>
      <w:r w:rsidR="00857787" w:rsidRPr="00E00AC8">
        <w:rPr>
          <w:rFonts w:ascii="Times New Roman" w:eastAsia="Calibri" w:hAnsi="Times New Roman" w:cs="Times New Roman"/>
          <w:spacing w:val="-6"/>
          <w:sz w:val="20"/>
          <w:szCs w:val="20"/>
        </w:rPr>
        <w:t>т.</w:t>
      </w:r>
      <w:r w:rsidR="006C6C9B" w:rsidRPr="00E00AC8">
        <w:rPr>
          <w:rFonts w:ascii="Times New Roman" w:eastAsia="Calibri" w:hAnsi="Times New Roman" w:cs="Times New Roman"/>
          <w:spacing w:val="-6"/>
          <w:sz w:val="20"/>
          <w:szCs w:val="20"/>
        </w:rPr>
        <w:t> </w:t>
      </w:r>
      <w:r w:rsidR="00857787" w:rsidRPr="00E00AC8">
        <w:rPr>
          <w:rFonts w:ascii="Times New Roman" w:eastAsia="Calibri" w:hAnsi="Times New Roman" w:cs="Times New Roman"/>
          <w:spacing w:val="-6"/>
          <w:sz w:val="20"/>
          <w:szCs w:val="20"/>
        </w:rPr>
        <w:t>д.</w:t>
      </w:r>
      <w:r w:rsidR="00544DC5" w:rsidRPr="00E00AC8">
        <w:rPr>
          <w:rFonts w:ascii="Times New Roman" w:eastAsia="Calibri" w:hAnsi="Times New Roman" w:cs="Times New Roman"/>
          <w:spacing w:val="-6"/>
          <w:sz w:val="20"/>
          <w:szCs w:val="20"/>
        </w:rPr>
        <w:t xml:space="preserve"> Немаловажн</w:t>
      </w:r>
      <w:r w:rsidR="00075811">
        <w:rPr>
          <w:rFonts w:ascii="Times New Roman" w:eastAsia="Calibri" w:hAnsi="Times New Roman" w:cs="Times New Roman"/>
          <w:spacing w:val="-6"/>
          <w:sz w:val="20"/>
          <w:szCs w:val="20"/>
        </w:rPr>
        <w:t>ой</w:t>
      </w:r>
      <w:r w:rsidR="00544DC5" w:rsidRPr="00E00AC8">
        <w:rPr>
          <w:rFonts w:ascii="Times New Roman" w:eastAsia="Calibri" w:hAnsi="Times New Roman" w:cs="Times New Roman"/>
          <w:spacing w:val="-6"/>
          <w:sz w:val="20"/>
          <w:szCs w:val="20"/>
        </w:rPr>
        <w:t xml:space="preserve"> является </w:t>
      </w:r>
      <w:r w:rsidR="00544DC5" w:rsidRPr="00F55AA0">
        <w:rPr>
          <w:rFonts w:ascii="Times New Roman" w:eastAsia="Calibri" w:hAnsi="Times New Roman" w:cs="Times New Roman"/>
          <w:sz w:val="20"/>
          <w:szCs w:val="20"/>
        </w:rPr>
        <w:t>возможност</w:t>
      </w:r>
      <w:r w:rsidR="00075811">
        <w:rPr>
          <w:rFonts w:ascii="Times New Roman" w:eastAsia="Calibri" w:hAnsi="Times New Roman" w:cs="Times New Roman"/>
          <w:sz w:val="20"/>
          <w:szCs w:val="20"/>
        </w:rPr>
        <w:t>ь</w:t>
      </w:r>
      <w:r w:rsidR="00544DC5" w:rsidRPr="00F55AA0">
        <w:rPr>
          <w:rFonts w:ascii="Times New Roman" w:eastAsia="Calibri" w:hAnsi="Times New Roman" w:cs="Times New Roman"/>
          <w:sz w:val="20"/>
          <w:szCs w:val="20"/>
        </w:rPr>
        <w:t xml:space="preserve"> </w:t>
      </w:r>
      <w:r w:rsidR="00075811">
        <w:rPr>
          <w:rFonts w:ascii="Times New Roman" w:eastAsia="Calibri" w:hAnsi="Times New Roman" w:cs="Times New Roman"/>
          <w:sz w:val="20"/>
          <w:szCs w:val="20"/>
        </w:rPr>
        <w:t xml:space="preserve">для </w:t>
      </w:r>
      <w:r w:rsidR="00544DC5" w:rsidRPr="00F55AA0">
        <w:rPr>
          <w:rFonts w:ascii="Times New Roman" w:eastAsia="Calibri" w:hAnsi="Times New Roman" w:cs="Times New Roman"/>
          <w:sz w:val="20"/>
          <w:szCs w:val="20"/>
        </w:rPr>
        <w:t>молодежи освоить навыки пользования различными актуальными интернет-технологиями и получить начальные навыки программирования</w:t>
      </w:r>
      <w:r w:rsidR="00FF07E5" w:rsidRPr="00F55AA0">
        <w:rPr>
          <w:rFonts w:ascii="Times New Roman" w:eastAsia="Calibri" w:hAnsi="Times New Roman" w:cs="Times New Roman"/>
          <w:sz w:val="20"/>
          <w:szCs w:val="20"/>
        </w:rPr>
        <w:t>, создания собственных сайтов и т.</w:t>
      </w:r>
      <w:r w:rsidR="006C6C9B" w:rsidRPr="00F55AA0">
        <w:rPr>
          <w:rFonts w:ascii="Times New Roman" w:eastAsia="Calibri" w:hAnsi="Times New Roman" w:cs="Times New Roman"/>
          <w:sz w:val="20"/>
          <w:szCs w:val="20"/>
        </w:rPr>
        <w:t> </w:t>
      </w:r>
      <w:r w:rsidR="00FF07E5" w:rsidRPr="00F55AA0">
        <w:rPr>
          <w:rFonts w:ascii="Times New Roman" w:eastAsia="Calibri" w:hAnsi="Times New Roman" w:cs="Times New Roman"/>
          <w:sz w:val="20"/>
          <w:szCs w:val="20"/>
        </w:rPr>
        <w:t>д.</w:t>
      </w:r>
      <w:r w:rsidR="00C66C0F" w:rsidRPr="00F55AA0">
        <w:rPr>
          <w:rFonts w:ascii="Times New Roman" w:eastAsia="Calibri" w:hAnsi="Times New Roman" w:cs="Times New Roman"/>
          <w:sz w:val="20"/>
          <w:szCs w:val="20"/>
        </w:rPr>
        <w:t xml:space="preserve"> Для проведения подобных тренингов необходимо привлекать специалистов и экспертов </w:t>
      </w:r>
      <w:r w:rsidR="00C66C0F" w:rsidRPr="00F55AA0">
        <w:rPr>
          <w:rFonts w:ascii="Times New Roman" w:eastAsia="Calibri" w:hAnsi="Times New Roman" w:cs="Times New Roman"/>
          <w:sz w:val="20"/>
          <w:szCs w:val="20"/>
        </w:rPr>
        <w:lastRenderedPageBreak/>
        <w:t xml:space="preserve">(либо в рамках реализации проектов, либо в качестве волонтеров </w:t>
      </w:r>
      <w:r w:rsidR="00C66C0F" w:rsidRPr="00F55AA0">
        <w:rPr>
          <w:rFonts w:ascii="Times New Roman" w:eastAsia="Calibri" w:hAnsi="Times New Roman" w:cs="Times New Roman"/>
          <w:sz w:val="20"/>
          <w:szCs w:val="20"/>
          <w:lang w:val="en-US"/>
        </w:rPr>
        <w:t>pro</w:t>
      </w:r>
      <w:r w:rsidR="00C66C0F" w:rsidRPr="00F55AA0">
        <w:rPr>
          <w:rFonts w:ascii="Times New Roman" w:eastAsia="Calibri" w:hAnsi="Times New Roman" w:cs="Times New Roman"/>
          <w:sz w:val="20"/>
          <w:szCs w:val="20"/>
        </w:rPr>
        <w:t>-</w:t>
      </w:r>
      <w:r w:rsidR="00C66C0F" w:rsidRPr="00F55AA0">
        <w:rPr>
          <w:rFonts w:ascii="Times New Roman" w:eastAsia="Calibri" w:hAnsi="Times New Roman" w:cs="Times New Roman"/>
          <w:sz w:val="20"/>
          <w:szCs w:val="20"/>
          <w:lang w:val="en-US"/>
        </w:rPr>
        <w:t>bono</w:t>
      </w:r>
      <w:r w:rsidR="00C66C0F" w:rsidRPr="00F55AA0">
        <w:rPr>
          <w:rFonts w:ascii="Times New Roman" w:eastAsia="Calibri" w:hAnsi="Times New Roman" w:cs="Times New Roman"/>
          <w:sz w:val="20"/>
          <w:szCs w:val="20"/>
        </w:rPr>
        <w:t xml:space="preserve">). </w:t>
      </w:r>
    </w:p>
    <w:p w14:paraId="1BC24C2A" w14:textId="0F9F16F4" w:rsidR="009E7EE8" w:rsidRDefault="00E93496" w:rsidP="006F572B">
      <w:pPr>
        <w:spacing w:after="0" w:line="254" w:lineRule="auto"/>
        <w:ind w:firstLine="357"/>
        <w:jc w:val="both"/>
        <w:rPr>
          <w:rFonts w:ascii="Times New Roman" w:eastAsia="Calibri" w:hAnsi="Times New Roman" w:cs="Times New Roman"/>
          <w:sz w:val="20"/>
          <w:szCs w:val="20"/>
        </w:rPr>
      </w:pPr>
      <w:r w:rsidRPr="00F55AA0">
        <w:rPr>
          <w:rFonts w:ascii="Times New Roman" w:eastAsia="Calibri" w:hAnsi="Times New Roman" w:cs="Times New Roman"/>
          <w:sz w:val="20"/>
          <w:szCs w:val="20"/>
        </w:rPr>
        <w:t>Б</w:t>
      </w:r>
      <w:r w:rsidR="00C66C0F" w:rsidRPr="00F55AA0">
        <w:rPr>
          <w:rFonts w:ascii="Times New Roman" w:eastAsia="Calibri" w:hAnsi="Times New Roman" w:cs="Times New Roman"/>
          <w:sz w:val="20"/>
          <w:szCs w:val="20"/>
        </w:rPr>
        <w:t xml:space="preserve">иблиотеки должны стать информационными, мотивирующими, </w:t>
      </w:r>
      <w:r w:rsidR="00C66C0F" w:rsidRPr="00106CF4">
        <w:rPr>
          <w:rFonts w:ascii="Times New Roman" w:eastAsia="Calibri" w:hAnsi="Times New Roman" w:cs="Times New Roman"/>
          <w:spacing w:val="-4"/>
          <w:sz w:val="20"/>
          <w:szCs w:val="20"/>
        </w:rPr>
        <w:t>инициирующими, организационными и консультационными площадками</w:t>
      </w:r>
      <w:r w:rsidR="00C66C0F" w:rsidRPr="00F55AA0">
        <w:rPr>
          <w:rFonts w:ascii="Times New Roman" w:eastAsia="Calibri" w:hAnsi="Times New Roman" w:cs="Times New Roman"/>
          <w:sz w:val="20"/>
          <w:szCs w:val="20"/>
        </w:rPr>
        <w:t xml:space="preserve"> для молодежн</w:t>
      </w:r>
      <w:r w:rsidR="00106CF4">
        <w:rPr>
          <w:rFonts w:ascii="Times New Roman" w:eastAsia="Calibri" w:hAnsi="Times New Roman" w:cs="Times New Roman"/>
          <w:sz w:val="20"/>
          <w:szCs w:val="20"/>
        </w:rPr>
        <w:t>ых инициатив и способствовать в </w:t>
      </w:r>
      <w:r w:rsidR="00161A53">
        <w:rPr>
          <w:rFonts w:ascii="Times New Roman" w:eastAsia="Calibri" w:hAnsi="Times New Roman" w:cs="Times New Roman"/>
          <w:sz w:val="20"/>
          <w:szCs w:val="20"/>
        </w:rPr>
        <w:t>определенном смысле и </w:t>
      </w:r>
      <w:r w:rsidR="00C66C0F" w:rsidRPr="00F55AA0">
        <w:rPr>
          <w:rFonts w:ascii="Times New Roman" w:eastAsia="Calibri" w:hAnsi="Times New Roman" w:cs="Times New Roman"/>
          <w:sz w:val="20"/>
          <w:szCs w:val="20"/>
        </w:rPr>
        <w:t>профориентации, и развитию нача</w:t>
      </w:r>
      <w:r w:rsidR="00161A53">
        <w:rPr>
          <w:rFonts w:ascii="Times New Roman" w:eastAsia="Calibri" w:hAnsi="Times New Roman" w:cs="Times New Roman"/>
          <w:sz w:val="20"/>
          <w:szCs w:val="20"/>
        </w:rPr>
        <w:t>льных профессиональных знаний и </w:t>
      </w:r>
      <w:r w:rsidR="00C66C0F" w:rsidRPr="00F55AA0">
        <w:rPr>
          <w:rFonts w:ascii="Times New Roman" w:eastAsia="Calibri" w:hAnsi="Times New Roman" w:cs="Times New Roman"/>
          <w:sz w:val="20"/>
          <w:szCs w:val="20"/>
        </w:rPr>
        <w:t xml:space="preserve">навыков, и получению навыков общения, лидерства и командной работы. </w:t>
      </w:r>
      <w:r w:rsidRPr="00F55AA0">
        <w:rPr>
          <w:rFonts w:ascii="Times New Roman" w:eastAsia="Calibri" w:hAnsi="Times New Roman" w:cs="Times New Roman"/>
          <w:sz w:val="20"/>
          <w:szCs w:val="20"/>
        </w:rPr>
        <w:t xml:space="preserve">Эти позиции зачастую являются основой социально ориентированной проектной деятельности общедоступных библиотек Иркутской области. Так, в 2019 году </w:t>
      </w:r>
      <w:r w:rsidR="00C66C0F" w:rsidRPr="00F55AA0">
        <w:rPr>
          <w:rFonts w:ascii="Times New Roman" w:eastAsia="Calibri" w:hAnsi="Times New Roman" w:cs="Times New Roman"/>
          <w:sz w:val="20"/>
          <w:szCs w:val="20"/>
        </w:rPr>
        <w:t>МБУК «Централизованная библиотечная система г</w:t>
      </w:r>
      <w:r w:rsidRPr="00F55AA0">
        <w:rPr>
          <w:rFonts w:ascii="Times New Roman" w:eastAsia="Calibri" w:hAnsi="Times New Roman" w:cs="Times New Roman"/>
          <w:sz w:val="20"/>
          <w:szCs w:val="20"/>
        </w:rPr>
        <w:t xml:space="preserve">. </w:t>
      </w:r>
      <w:r w:rsidR="00C66C0F" w:rsidRPr="00F55AA0">
        <w:rPr>
          <w:rFonts w:ascii="Times New Roman" w:eastAsia="Calibri" w:hAnsi="Times New Roman" w:cs="Times New Roman"/>
          <w:sz w:val="20"/>
          <w:szCs w:val="20"/>
        </w:rPr>
        <w:t>Усть-Илимск</w:t>
      </w:r>
      <w:r w:rsidR="006C6C9B" w:rsidRPr="00F55AA0">
        <w:rPr>
          <w:rFonts w:ascii="Times New Roman" w:eastAsia="Calibri" w:hAnsi="Times New Roman" w:cs="Times New Roman"/>
          <w:sz w:val="20"/>
          <w:szCs w:val="20"/>
        </w:rPr>
        <w:t>а</w:t>
      </w:r>
      <w:r w:rsidR="00C66C0F" w:rsidRPr="00F55AA0">
        <w:rPr>
          <w:rFonts w:ascii="Times New Roman" w:eastAsia="Calibri" w:hAnsi="Times New Roman" w:cs="Times New Roman"/>
          <w:sz w:val="20"/>
          <w:szCs w:val="20"/>
        </w:rPr>
        <w:t xml:space="preserve"> </w:t>
      </w:r>
      <w:r w:rsidR="006C6C9B" w:rsidRPr="00F55AA0">
        <w:rPr>
          <w:rFonts w:ascii="Times New Roman" w:eastAsia="Calibri" w:hAnsi="Times New Roman" w:cs="Times New Roman"/>
          <w:sz w:val="20"/>
          <w:szCs w:val="20"/>
        </w:rPr>
        <w:t>–</w:t>
      </w:r>
      <w:r w:rsidRPr="00F55AA0">
        <w:rPr>
          <w:rFonts w:ascii="Times New Roman" w:eastAsia="Calibri" w:hAnsi="Times New Roman" w:cs="Times New Roman"/>
          <w:sz w:val="20"/>
          <w:szCs w:val="20"/>
        </w:rPr>
        <w:t xml:space="preserve"> </w:t>
      </w:r>
      <w:r w:rsidR="00C66C0F" w:rsidRPr="00F55AA0">
        <w:rPr>
          <w:rFonts w:ascii="Times New Roman" w:eastAsia="Calibri" w:hAnsi="Times New Roman" w:cs="Times New Roman"/>
          <w:sz w:val="20"/>
          <w:szCs w:val="20"/>
        </w:rPr>
        <w:t>Центральная городская библиотека им. Н.</w:t>
      </w:r>
      <w:r w:rsidR="006C6C9B" w:rsidRPr="00F55AA0">
        <w:rPr>
          <w:rFonts w:ascii="Times New Roman" w:eastAsia="Calibri" w:hAnsi="Times New Roman" w:cs="Times New Roman"/>
          <w:sz w:val="20"/>
          <w:szCs w:val="20"/>
        </w:rPr>
        <w:t xml:space="preserve"> </w:t>
      </w:r>
      <w:r w:rsidR="00C66C0F" w:rsidRPr="00F55AA0">
        <w:rPr>
          <w:rFonts w:ascii="Times New Roman" w:eastAsia="Calibri" w:hAnsi="Times New Roman" w:cs="Times New Roman"/>
          <w:sz w:val="20"/>
          <w:szCs w:val="20"/>
        </w:rPr>
        <w:t>С. Клестова-Ангарского</w:t>
      </w:r>
      <w:r w:rsidRPr="00F55AA0">
        <w:rPr>
          <w:rFonts w:ascii="Times New Roman" w:eastAsia="Calibri" w:hAnsi="Times New Roman" w:cs="Times New Roman"/>
          <w:sz w:val="20"/>
          <w:szCs w:val="20"/>
        </w:rPr>
        <w:t xml:space="preserve">» получила от </w:t>
      </w:r>
      <w:r w:rsidR="006C6C9B" w:rsidRPr="00F55AA0">
        <w:rPr>
          <w:rFonts w:ascii="Times New Roman" w:eastAsia="Calibri" w:hAnsi="Times New Roman" w:cs="Times New Roman"/>
          <w:sz w:val="20"/>
          <w:szCs w:val="20"/>
        </w:rPr>
        <w:t>б</w:t>
      </w:r>
      <w:r w:rsidR="00C66C0F" w:rsidRPr="00F55AA0">
        <w:rPr>
          <w:rFonts w:ascii="Times New Roman" w:eastAsia="Calibri" w:hAnsi="Times New Roman" w:cs="Times New Roman"/>
          <w:sz w:val="20"/>
          <w:szCs w:val="20"/>
        </w:rPr>
        <w:t>лаготворительн</w:t>
      </w:r>
      <w:r w:rsidR="002C6F02" w:rsidRPr="00F55AA0">
        <w:rPr>
          <w:rFonts w:ascii="Times New Roman" w:eastAsia="Calibri" w:hAnsi="Times New Roman" w:cs="Times New Roman"/>
          <w:sz w:val="20"/>
          <w:szCs w:val="20"/>
        </w:rPr>
        <w:t>ого</w:t>
      </w:r>
      <w:r w:rsidR="00C66C0F" w:rsidRPr="00F55AA0">
        <w:rPr>
          <w:rFonts w:ascii="Times New Roman" w:eastAsia="Calibri" w:hAnsi="Times New Roman" w:cs="Times New Roman"/>
          <w:sz w:val="20"/>
          <w:szCs w:val="20"/>
        </w:rPr>
        <w:t xml:space="preserve"> </w:t>
      </w:r>
      <w:r w:rsidR="006C6C9B" w:rsidRPr="00F55AA0">
        <w:rPr>
          <w:rFonts w:ascii="Times New Roman" w:eastAsia="Calibri" w:hAnsi="Times New Roman" w:cs="Times New Roman"/>
          <w:sz w:val="20"/>
          <w:szCs w:val="20"/>
        </w:rPr>
        <w:t>ф</w:t>
      </w:r>
      <w:r w:rsidR="00C66C0F" w:rsidRPr="00F55AA0">
        <w:rPr>
          <w:rFonts w:ascii="Times New Roman" w:eastAsia="Calibri" w:hAnsi="Times New Roman" w:cs="Times New Roman"/>
          <w:sz w:val="20"/>
          <w:szCs w:val="20"/>
        </w:rPr>
        <w:t>онд</w:t>
      </w:r>
      <w:r w:rsidR="002C6F02" w:rsidRPr="00F55AA0">
        <w:rPr>
          <w:rFonts w:ascii="Times New Roman" w:eastAsia="Calibri" w:hAnsi="Times New Roman" w:cs="Times New Roman"/>
          <w:sz w:val="20"/>
          <w:szCs w:val="20"/>
        </w:rPr>
        <w:t>а</w:t>
      </w:r>
      <w:r w:rsidR="00C66C0F" w:rsidRPr="00F55AA0">
        <w:rPr>
          <w:rFonts w:ascii="Times New Roman" w:eastAsia="Calibri" w:hAnsi="Times New Roman" w:cs="Times New Roman"/>
          <w:sz w:val="20"/>
          <w:szCs w:val="20"/>
        </w:rPr>
        <w:t xml:space="preserve"> «Илим-Гарант» грант в размере 1 млн руб. на создание условий для проявления интеллектуально-творческого потенциала молодежи, развитие связей и контактов между различными молодежными организациями, занимающи</w:t>
      </w:r>
      <w:r w:rsidR="006C6C9B" w:rsidRPr="00F55AA0">
        <w:rPr>
          <w:rFonts w:ascii="Times New Roman" w:eastAsia="Calibri" w:hAnsi="Times New Roman" w:cs="Times New Roman"/>
          <w:sz w:val="20"/>
          <w:szCs w:val="20"/>
        </w:rPr>
        <w:t>ми</w:t>
      </w:r>
      <w:r w:rsidR="00C66C0F" w:rsidRPr="00F55AA0">
        <w:rPr>
          <w:rFonts w:ascii="Times New Roman" w:eastAsia="Calibri" w:hAnsi="Times New Roman" w:cs="Times New Roman"/>
          <w:sz w:val="20"/>
          <w:szCs w:val="20"/>
        </w:rPr>
        <w:t>ся интеллектуальным досугом</w:t>
      </w:r>
      <w:r w:rsidRPr="00F55AA0">
        <w:rPr>
          <w:rFonts w:ascii="Times New Roman" w:eastAsia="Calibri" w:hAnsi="Times New Roman" w:cs="Times New Roman"/>
          <w:sz w:val="20"/>
          <w:szCs w:val="20"/>
        </w:rPr>
        <w:t>, а в</w:t>
      </w:r>
      <w:r w:rsidR="00C66C0F" w:rsidRPr="00F55AA0">
        <w:rPr>
          <w:rFonts w:ascii="Times New Roman" w:eastAsia="Calibri" w:hAnsi="Times New Roman" w:cs="Times New Roman"/>
          <w:sz w:val="20"/>
          <w:szCs w:val="20"/>
        </w:rPr>
        <w:t xml:space="preserve"> рамках городской программы «Вектор развития»</w:t>
      </w:r>
      <w:r w:rsidRPr="00F55AA0">
        <w:rPr>
          <w:rFonts w:ascii="Times New Roman" w:eastAsia="Calibri" w:hAnsi="Times New Roman" w:cs="Times New Roman"/>
          <w:sz w:val="20"/>
          <w:szCs w:val="20"/>
        </w:rPr>
        <w:t xml:space="preserve"> библиотека получила финансовую поддержку </w:t>
      </w:r>
      <w:r w:rsidR="00C66C0F" w:rsidRPr="00F55AA0">
        <w:rPr>
          <w:rFonts w:ascii="Times New Roman" w:eastAsia="Calibri" w:hAnsi="Times New Roman" w:cs="Times New Roman"/>
          <w:sz w:val="20"/>
          <w:szCs w:val="20"/>
        </w:rPr>
        <w:t xml:space="preserve">проекта «Крафтовая лаборатория: шаг в будущее», </w:t>
      </w:r>
      <w:r w:rsidRPr="00F55AA0">
        <w:rPr>
          <w:rFonts w:ascii="Times New Roman" w:eastAsia="Calibri" w:hAnsi="Times New Roman" w:cs="Times New Roman"/>
          <w:sz w:val="20"/>
          <w:szCs w:val="20"/>
        </w:rPr>
        <w:t xml:space="preserve">в рамках которого взяла </w:t>
      </w:r>
      <w:r w:rsidR="00C66C0F" w:rsidRPr="00F55AA0">
        <w:rPr>
          <w:rFonts w:ascii="Times New Roman" w:eastAsia="Calibri" w:hAnsi="Times New Roman" w:cs="Times New Roman"/>
          <w:sz w:val="20"/>
          <w:szCs w:val="20"/>
        </w:rPr>
        <w:t>на себя миссию популяриз</w:t>
      </w:r>
      <w:r w:rsidRPr="00F55AA0">
        <w:rPr>
          <w:rFonts w:ascii="Times New Roman" w:eastAsia="Calibri" w:hAnsi="Times New Roman" w:cs="Times New Roman"/>
          <w:sz w:val="20"/>
          <w:szCs w:val="20"/>
        </w:rPr>
        <w:t>ации</w:t>
      </w:r>
      <w:r w:rsidR="00C66C0F" w:rsidRPr="00F55AA0">
        <w:rPr>
          <w:rFonts w:ascii="Times New Roman" w:eastAsia="Calibri" w:hAnsi="Times New Roman" w:cs="Times New Roman"/>
          <w:sz w:val="20"/>
          <w:szCs w:val="20"/>
        </w:rPr>
        <w:t xml:space="preserve"> аддитивны</w:t>
      </w:r>
      <w:r w:rsidRPr="00F55AA0">
        <w:rPr>
          <w:rFonts w:ascii="Times New Roman" w:eastAsia="Calibri" w:hAnsi="Times New Roman" w:cs="Times New Roman"/>
          <w:sz w:val="20"/>
          <w:szCs w:val="20"/>
        </w:rPr>
        <w:t>х</w:t>
      </w:r>
      <w:r w:rsidR="00C66C0F" w:rsidRPr="00F55AA0">
        <w:rPr>
          <w:rFonts w:ascii="Times New Roman" w:eastAsia="Calibri" w:hAnsi="Times New Roman" w:cs="Times New Roman"/>
          <w:sz w:val="20"/>
          <w:szCs w:val="20"/>
        </w:rPr>
        <w:t xml:space="preserve"> технологи</w:t>
      </w:r>
      <w:r w:rsidRPr="00F55AA0">
        <w:rPr>
          <w:rFonts w:ascii="Times New Roman" w:eastAsia="Calibri" w:hAnsi="Times New Roman" w:cs="Times New Roman"/>
          <w:sz w:val="20"/>
          <w:szCs w:val="20"/>
        </w:rPr>
        <w:t xml:space="preserve">й и </w:t>
      </w:r>
      <w:r w:rsidR="002C6F02" w:rsidRPr="00F55AA0">
        <w:rPr>
          <w:rFonts w:ascii="Times New Roman" w:eastAsia="Calibri" w:hAnsi="Times New Roman" w:cs="Times New Roman"/>
          <w:sz w:val="20"/>
          <w:szCs w:val="20"/>
        </w:rPr>
        <w:t xml:space="preserve">организовала обучение </w:t>
      </w:r>
      <w:r w:rsidR="00C66C0F" w:rsidRPr="00F55AA0">
        <w:rPr>
          <w:rFonts w:ascii="Times New Roman" w:eastAsia="Calibri" w:hAnsi="Times New Roman" w:cs="Times New Roman"/>
          <w:sz w:val="20"/>
          <w:szCs w:val="20"/>
        </w:rPr>
        <w:t xml:space="preserve">молодежи </w:t>
      </w:r>
      <w:r w:rsidRPr="00F55AA0">
        <w:rPr>
          <w:rFonts w:ascii="Times New Roman" w:eastAsia="Calibri" w:hAnsi="Times New Roman" w:cs="Times New Roman"/>
          <w:sz w:val="20"/>
          <w:szCs w:val="20"/>
        </w:rPr>
        <w:t>созданию инженерных проектов</w:t>
      </w:r>
      <w:r w:rsidR="002C6F02" w:rsidRPr="00F55AA0">
        <w:rPr>
          <w:rFonts w:ascii="Times New Roman" w:eastAsia="Calibri" w:hAnsi="Times New Roman" w:cs="Times New Roman"/>
          <w:sz w:val="20"/>
          <w:szCs w:val="20"/>
        </w:rPr>
        <w:t>, цифровому кураторству</w:t>
      </w:r>
      <w:r w:rsidR="00106CF4">
        <w:rPr>
          <w:rFonts w:ascii="Times New Roman" w:eastAsia="Calibri" w:hAnsi="Times New Roman" w:cs="Times New Roman"/>
          <w:sz w:val="20"/>
          <w:szCs w:val="20"/>
        </w:rPr>
        <w:t>, а </w:t>
      </w:r>
      <w:r w:rsidR="007669AB">
        <w:rPr>
          <w:rFonts w:ascii="Times New Roman" w:eastAsia="Calibri" w:hAnsi="Times New Roman" w:cs="Times New Roman"/>
          <w:sz w:val="20"/>
          <w:szCs w:val="20"/>
        </w:rPr>
        <w:t xml:space="preserve">также </w:t>
      </w:r>
      <w:r w:rsidR="002C6F02" w:rsidRPr="00F55AA0">
        <w:rPr>
          <w:rFonts w:ascii="Times New Roman" w:eastAsia="Calibri" w:hAnsi="Times New Roman" w:cs="Times New Roman"/>
          <w:sz w:val="20"/>
          <w:szCs w:val="20"/>
        </w:rPr>
        <w:t xml:space="preserve">предоставила информацию по профориентации. </w:t>
      </w:r>
    </w:p>
    <w:p w14:paraId="36351930" w14:textId="1B37A3F3" w:rsidR="009D739E" w:rsidRPr="000577EA" w:rsidRDefault="009D739E" w:rsidP="000577EA">
      <w:pPr>
        <w:pStyle w:val="2"/>
        <w:spacing w:before="160" w:after="60"/>
        <w:jc w:val="center"/>
        <w:rPr>
          <w:rFonts w:ascii="Times New Roman" w:eastAsia="Calibri" w:hAnsi="Times New Roman" w:cs="Times New Roman"/>
          <w:b/>
          <w:color w:val="auto"/>
          <w:sz w:val="22"/>
          <w:szCs w:val="22"/>
        </w:rPr>
      </w:pPr>
      <w:r w:rsidRPr="000577EA">
        <w:rPr>
          <w:rFonts w:ascii="Times New Roman" w:eastAsia="Calibri" w:hAnsi="Times New Roman" w:cs="Times New Roman"/>
          <w:b/>
          <w:color w:val="auto"/>
          <w:sz w:val="22"/>
          <w:szCs w:val="22"/>
        </w:rPr>
        <w:t xml:space="preserve">3.9. </w:t>
      </w:r>
      <w:r w:rsidR="00E00AC8" w:rsidRPr="000577EA">
        <w:rPr>
          <w:rFonts w:ascii="Times New Roman" w:eastAsia="Calibri" w:hAnsi="Times New Roman" w:cs="Times New Roman"/>
          <w:b/>
          <w:color w:val="auto"/>
          <w:sz w:val="22"/>
          <w:szCs w:val="22"/>
        </w:rPr>
        <w:t>Подпроект «Каникулы с библиотекой</w:t>
      </w:r>
      <w:r w:rsidRPr="000577EA">
        <w:rPr>
          <w:rFonts w:ascii="Times New Roman" w:eastAsia="Calibri" w:hAnsi="Times New Roman" w:cs="Times New Roman"/>
          <w:b/>
          <w:color w:val="auto"/>
          <w:sz w:val="22"/>
          <w:szCs w:val="22"/>
        </w:rPr>
        <w:t>»</w:t>
      </w:r>
      <w:r w:rsidR="00994B44" w:rsidRPr="000577EA">
        <w:rPr>
          <w:rStyle w:val="ad"/>
          <w:rFonts w:ascii="Times New Roman" w:eastAsia="Calibri" w:hAnsi="Times New Roman" w:cs="Times New Roman"/>
          <w:b/>
          <w:bCs/>
          <w:color w:val="auto"/>
          <w:sz w:val="22"/>
          <w:szCs w:val="22"/>
        </w:rPr>
        <w:footnoteReference w:id="31"/>
      </w:r>
    </w:p>
    <w:p w14:paraId="730B3E00" w14:textId="623823EF" w:rsidR="009E7EE8" w:rsidRPr="00E00AC8" w:rsidRDefault="00E00AC8" w:rsidP="009434E6">
      <w:pPr>
        <w:spacing w:after="0" w:line="23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b/>
          <w:noProof/>
          <w:sz w:val="20"/>
          <w:szCs w:val="20"/>
          <w:lang w:eastAsia="ru-RU"/>
        </w:rPr>
        <w:drawing>
          <wp:anchor distT="0" distB="0" distL="114300" distR="114300" simplePos="0" relativeHeight="251768832" behindDoc="1" locked="0" layoutInCell="1" allowOverlap="1" wp14:anchorId="5DEC3078" wp14:editId="4CA01A39">
            <wp:simplePos x="0" y="0"/>
            <wp:positionH relativeFrom="margin">
              <wp:align>left</wp:align>
            </wp:positionH>
            <wp:positionV relativeFrom="paragraph">
              <wp:posOffset>115196</wp:posOffset>
            </wp:positionV>
            <wp:extent cx="575310" cy="575945"/>
            <wp:effectExtent l="0" t="0" r="0" b="0"/>
            <wp:wrapTight wrapText="bothSides">
              <wp:wrapPolygon edited="0">
                <wp:start x="8583" y="0"/>
                <wp:lineTo x="3576" y="2858"/>
                <wp:lineTo x="0" y="7859"/>
                <wp:lineTo x="715" y="15003"/>
                <wp:lineTo x="6437" y="20004"/>
                <wp:lineTo x="9298" y="20719"/>
                <wp:lineTo x="13589" y="20719"/>
                <wp:lineTo x="20742" y="17147"/>
                <wp:lineTo x="20742" y="3572"/>
                <wp:lineTo x="14305" y="0"/>
                <wp:lineTo x="8583"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 cy="575945"/>
                    </a:xfrm>
                    <a:prstGeom prst="rect">
                      <a:avLst/>
                    </a:prstGeom>
                    <a:noFill/>
                  </pic:spPr>
                </pic:pic>
              </a:graphicData>
            </a:graphic>
            <wp14:sizeRelH relativeFrom="page">
              <wp14:pctWidth>0</wp14:pctWidth>
            </wp14:sizeRelH>
            <wp14:sizeRelV relativeFrom="page">
              <wp14:pctHeight>0</wp14:pctHeight>
            </wp14:sizeRelV>
          </wp:anchor>
        </w:drawing>
      </w:r>
      <w:r w:rsidR="00641707" w:rsidRPr="00E00AC8">
        <w:rPr>
          <w:rFonts w:ascii="Times New Roman" w:eastAsia="Calibri" w:hAnsi="Times New Roman" w:cs="Times New Roman"/>
          <w:b/>
          <w:bCs/>
          <w:i/>
          <w:iCs/>
          <w:sz w:val="20"/>
          <w:szCs w:val="20"/>
        </w:rPr>
        <w:t>Цель</w:t>
      </w:r>
      <w:r w:rsidR="00641707" w:rsidRPr="00E00AC8">
        <w:rPr>
          <w:rFonts w:ascii="Times New Roman" w:eastAsia="Calibri" w:hAnsi="Times New Roman" w:cs="Times New Roman"/>
          <w:i/>
          <w:iCs/>
          <w:sz w:val="20"/>
          <w:szCs w:val="20"/>
        </w:rPr>
        <w:t>:</w:t>
      </w:r>
      <w:r w:rsidR="00641707" w:rsidRPr="00E00AC8">
        <w:rPr>
          <w:rFonts w:ascii="Times New Roman" w:eastAsia="Calibri" w:hAnsi="Times New Roman" w:cs="Times New Roman"/>
          <w:sz w:val="20"/>
          <w:szCs w:val="20"/>
        </w:rPr>
        <w:t xml:space="preserve"> </w:t>
      </w:r>
      <w:r w:rsidR="009E7EE8" w:rsidRPr="00E00AC8">
        <w:rPr>
          <w:rFonts w:ascii="Times New Roman" w:eastAsia="Calibri" w:hAnsi="Times New Roman" w:cs="Times New Roman"/>
          <w:sz w:val="20"/>
          <w:szCs w:val="20"/>
        </w:rPr>
        <w:t>создание комфортного библиотечного пространства для организации интеллектуального, творческого досуг</w:t>
      </w:r>
      <w:r w:rsidR="009434E6">
        <w:rPr>
          <w:rFonts w:ascii="Times New Roman" w:eastAsia="Calibri" w:hAnsi="Times New Roman" w:cs="Times New Roman"/>
          <w:sz w:val="20"/>
          <w:szCs w:val="20"/>
        </w:rPr>
        <w:t>а, общения детей и подростков в </w:t>
      </w:r>
      <w:r w:rsidR="009E7EE8" w:rsidRPr="00E00AC8">
        <w:rPr>
          <w:rFonts w:ascii="Times New Roman" w:eastAsia="Calibri" w:hAnsi="Times New Roman" w:cs="Times New Roman"/>
          <w:sz w:val="20"/>
          <w:szCs w:val="20"/>
        </w:rPr>
        <w:t>свободное время на основе углубления содержания, обновления и расширения спектра библиотечных услуг</w:t>
      </w:r>
      <w:r w:rsidR="002F580B" w:rsidRPr="00E00AC8">
        <w:rPr>
          <w:rFonts w:ascii="Times New Roman" w:eastAsia="Calibri" w:hAnsi="Times New Roman" w:cs="Times New Roman"/>
          <w:sz w:val="20"/>
          <w:szCs w:val="20"/>
        </w:rPr>
        <w:t>.</w:t>
      </w:r>
    </w:p>
    <w:p w14:paraId="0097ADC2" w14:textId="77777777" w:rsidR="00641707" w:rsidRPr="00E00AC8" w:rsidRDefault="00641707" w:rsidP="009434E6">
      <w:pPr>
        <w:spacing w:after="0" w:line="230" w:lineRule="auto"/>
        <w:ind w:firstLine="357"/>
        <w:jc w:val="both"/>
        <w:rPr>
          <w:rFonts w:ascii="Times New Roman" w:eastAsia="Calibri" w:hAnsi="Times New Roman" w:cs="Times New Roman"/>
          <w:b/>
          <w:bCs/>
          <w:i/>
          <w:iCs/>
          <w:sz w:val="20"/>
          <w:szCs w:val="20"/>
        </w:rPr>
      </w:pPr>
      <w:r w:rsidRPr="00E00AC8">
        <w:rPr>
          <w:rFonts w:ascii="Times New Roman" w:eastAsia="Calibri" w:hAnsi="Times New Roman" w:cs="Times New Roman"/>
          <w:b/>
          <w:bCs/>
          <w:i/>
          <w:iCs/>
          <w:sz w:val="20"/>
          <w:szCs w:val="20"/>
        </w:rPr>
        <w:t>Задачи:</w:t>
      </w:r>
    </w:p>
    <w:p w14:paraId="16FFB192" w14:textId="3B83E871" w:rsidR="009E7EE8" w:rsidRPr="00E00AC8" w:rsidRDefault="009E7EE8" w:rsidP="009434E6">
      <w:pPr>
        <w:pStyle w:val="aa"/>
        <w:numPr>
          <w:ilvl w:val="0"/>
          <w:numId w:val="22"/>
        </w:numPr>
        <w:spacing w:after="0" w:line="230" w:lineRule="auto"/>
        <w:ind w:left="0" w:firstLine="357"/>
        <w:jc w:val="both"/>
        <w:rPr>
          <w:rFonts w:ascii="Times New Roman" w:eastAsia="Calibri" w:hAnsi="Times New Roman" w:cs="Times New Roman"/>
          <w:b/>
          <w:bCs/>
          <w:i/>
          <w:iCs/>
          <w:sz w:val="20"/>
          <w:szCs w:val="20"/>
        </w:rPr>
      </w:pPr>
      <w:r w:rsidRPr="00E00AC8">
        <w:rPr>
          <w:rFonts w:ascii="Times New Roman" w:eastAsia="Calibri" w:hAnsi="Times New Roman" w:cs="Times New Roman"/>
          <w:sz w:val="20"/>
          <w:szCs w:val="20"/>
        </w:rPr>
        <w:t xml:space="preserve">Привлечение детей и подростков в библиотеку, стимулирование интереса к чтению и книге, создание условий для самореализации, раскрытия творческого и интеллектуального </w:t>
      </w:r>
      <w:r w:rsidR="007669AB">
        <w:rPr>
          <w:rFonts w:ascii="Times New Roman" w:eastAsia="Calibri" w:hAnsi="Times New Roman" w:cs="Times New Roman"/>
          <w:sz w:val="20"/>
          <w:szCs w:val="20"/>
        </w:rPr>
        <w:t>потенциала</w:t>
      </w:r>
      <w:r w:rsidRPr="00E00AC8">
        <w:rPr>
          <w:rFonts w:ascii="Times New Roman" w:eastAsia="Calibri" w:hAnsi="Times New Roman" w:cs="Times New Roman"/>
          <w:sz w:val="20"/>
          <w:szCs w:val="20"/>
        </w:rPr>
        <w:t xml:space="preserve"> личности ребенка;</w:t>
      </w:r>
    </w:p>
    <w:p w14:paraId="2A75C33D" w14:textId="7ADF913D" w:rsidR="009E7EE8" w:rsidRPr="00E00AC8" w:rsidRDefault="009E7EE8" w:rsidP="009434E6">
      <w:pPr>
        <w:pStyle w:val="aa"/>
        <w:numPr>
          <w:ilvl w:val="0"/>
          <w:numId w:val="22"/>
        </w:numPr>
        <w:spacing w:after="0" w:line="230" w:lineRule="auto"/>
        <w:ind w:left="0" w:firstLine="357"/>
        <w:jc w:val="both"/>
        <w:rPr>
          <w:rFonts w:ascii="Times New Roman" w:eastAsia="Calibri" w:hAnsi="Times New Roman" w:cs="Times New Roman"/>
          <w:b/>
          <w:bCs/>
          <w:i/>
          <w:iCs/>
          <w:sz w:val="20"/>
          <w:szCs w:val="20"/>
        </w:rPr>
      </w:pPr>
      <w:r w:rsidRPr="00E00AC8">
        <w:rPr>
          <w:rFonts w:ascii="Times New Roman" w:eastAsia="Calibri" w:hAnsi="Times New Roman" w:cs="Times New Roman"/>
          <w:sz w:val="20"/>
          <w:szCs w:val="20"/>
        </w:rPr>
        <w:t xml:space="preserve">Стимулирование активности библиотек в развитии системы дополнительных образовательных и досуговых услуг для детей и </w:t>
      </w:r>
      <w:r w:rsidRPr="00E00AC8">
        <w:rPr>
          <w:rFonts w:ascii="Times New Roman" w:eastAsia="Calibri" w:hAnsi="Times New Roman" w:cs="Times New Roman"/>
          <w:sz w:val="20"/>
          <w:szCs w:val="20"/>
        </w:rPr>
        <w:lastRenderedPageBreak/>
        <w:t>подростков, а также семей с детьми в партнерстве с организациями и учреждениями, работающими с детьми;</w:t>
      </w:r>
    </w:p>
    <w:p w14:paraId="557CE5E6" w14:textId="65199424" w:rsidR="009E7EE8" w:rsidRPr="00E00AC8" w:rsidRDefault="009E7EE8" w:rsidP="009434E6">
      <w:pPr>
        <w:pStyle w:val="aa"/>
        <w:numPr>
          <w:ilvl w:val="0"/>
          <w:numId w:val="22"/>
        </w:numPr>
        <w:spacing w:after="0" w:line="230" w:lineRule="auto"/>
        <w:ind w:left="0"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Совершенствование материально-технической базы организации досуговой деятельности библиотек, работающих с детьми и подростками.</w:t>
      </w:r>
    </w:p>
    <w:p w14:paraId="58B44514" w14:textId="20D6D94B" w:rsidR="00641707" w:rsidRPr="00E00AC8" w:rsidRDefault="00641707" w:rsidP="009434E6">
      <w:pPr>
        <w:spacing w:after="0" w:line="23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b/>
          <w:bCs/>
          <w:i/>
          <w:iCs/>
          <w:sz w:val="20"/>
          <w:szCs w:val="20"/>
        </w:rPr>
        <w:t>Опорная библиотека</w:t>
      </w:r>
      <w:r w:rsidRPr="00E00AC8">
        <w:rPr>
          <w:rFonts w:ascii="Times New Roman" w:eastAsia="Calibri" w:hAnsi="Times New Roman" w:cs="Times New Roman"/>
          <w:sz w:val="20"/>
          <w:szCs w:val="20"/>
        </w:rPr>
        <w:t xml:space="preserve">: </w:t>
      </w:r>
      <w:r w:rsidR="006C6C9B" w:rsidRPr="00E00AC8">
        <w:rPr>
          <w:rFonts w:ascii="Times New Roman" w:eastAsia="Calibri" w:hAnsi="Times New Roman" w:cs="Times New Roman"/>
          <w:sz w:val="20"/>
          <w:szCs w:val="20"/>
        </w:rPr>
        <w:t>МБУК</w:t>
      </w:r>
      <w:r w:rsidR="0088320F">
        <w:rPr>
          <w:rFonts w:ascii="Times New Roman" w:eastAsia="Calibri" w:hAnsi="Times New Roman" w:cs="Times New Roman"/>
          <w:sz w:val="20"/>
          <w:szCs w:val="20"/>
        </w:rPr>
        <w:t xml:space="preserve"> </w:t>
      </w:r>
      <w:r w:rsidR="005B2D31" w:rsidRPr="00E00AC8">
        <w:rPr>
          <w:rFonts w:ascii="Times New Roman" w:eastAsia="Calibri" w:hAnsi="Times New Roman" w:cs="Times New Roman"/>
          <w:sz w:val="20"/>
          <w:szCs w:val="20"/>
        </w:rPr>
        <w:t>«Централизованная библиотечная система города Братска».</w:t>
      </w:r>
    </w:p>
    <w:p w14:paraId="16CB01EF" w14:textId="62C43804" w:rsidR="00641707" w:rsidRPr="00E00AC8" w:rsidRDefault="00641707" w:rsidP="009434E6">
      <w:pPr>
        <w:spacing w:after="0" w:line="23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b/>
          <w:bCs/>
          <w:i/>
          <w:iCs/>
          <w:sz w:val="20"/>
          <w:szCs w:val="20"/>
        </w:rPr>
        <w:t>Ключевыми партнерами</w:t>
      </w:r>
      <w:r w:rsidRPr="00E00AC8">
        <w:rPr>
          <w:rFonts w:ascii="Times New Roman" w:eastAsia="Calibri" w:hAnsi="Times New Roman" w:cs="Times New Roman"/>
          <w:sz w:val="20"/>
          <w:szCs w:val="20"/>
        </w:rPr>
        <w:t xml:space="preserve"> в реализации подпроекта являются </w:t>
      </w:r>
      <w:r w:rsidR="00DC3C5B" w:rsidRPr="00E00AC8">
        <w:rPr>
          <w:rFonts w:ascii="Times New Roman" w:eastAsia="Calibri" w:hAnsi="Times New Roman" w:cs="Times New Roman"/>
          <w:sz w:val="20"/>
          <w:szCs w:val="20"/>
        </w:rPr>
        <w:t>м</w:t>
      </w:r>
      <w:r w:rsidR="005B2D31" w:rsidRPr="00E00AC8">
        <w:rPr>
          <w:rFonts w:ascii="Times New Roman" w:eastAsia="Calibri" w:hAnsi="Times New Roman" w:cs="Times New Roman"/>
          <w:sz w:val="20"/>
          <w:szCs w:val="20"/>
        </w:rPr>
        <w:t xml:space="preserve">инистерство образования Иркутской области, министерство по молодежной политике Иркутской области, образовательные организации, организации социального обслуживания населения, учреждения </w:t>
      </w:r>
      <w:r w:rsidR="000648AF" w:rsidRPr="00E00AC8">
        <w:rPr>
          <w:rFonts w:ascii="Times New Roman" w:eastAsia="Calibri" w:hAnsi="Times New Roman" w:cs="Times New Roman"/>
          <w:sz w:val="20"/>
          <w:szCs w:val="20"/>
        </w:rPr>
        <w:t>культуры и</w:t>
      </w:r>
      <w:r w:rsidR="007C0A81" w:rsidRPr="00E00AC8">
        <w:rPr>
          <w:rFonts w:ascii="Times New Roman" w:eastAsia="Calibri" w:hAnsi="Times New Roman" w:cs="Times New Roman"/>
          <w:sz w:val="20"/>
          <w:szCs w:val="20"/>
        </w:rPr>
        <w:t xml:space="preserve"> н</w:t>
      </w:r>
      <w:r w:rsidR="005B2D31" w:rsidRPr="00E00AC8">
        <w:rPr>
          <w:rFonts w:ascii="Times New Roman" w:eastAsia="Calibri" w:hAnsi="Times New Roman" w:cs="Times New Roman"/>
          <w:sz w:val="20"/>
          <w:szCs w:val="20"/>
        </w:rPr>
        <w:t xml:space="preserve">екоммерческие </w:t>
      </w:r>
      <w:r w:rsidR="000648AF" w:rsidRPr="00E00AC8">
        <w:rPr>
          <w:rFonts w:ascii="Times New Roman" w:eastAsia="Calibri" w:hAnsi="Times New Roman" w:cs="Times New Roman"/>
          <w:sz w:val="20"/>
          <w:szCs w:val="20"/>
        </w:rPr>
        <w:t>организации Иркутской</w:t>
      </w:r>
      <w:r w:rsidR="007C0A81" w:rsidRPr="00E00AC8">
        <w:rPr>
          <w:rFonts w:ascii="Times New Roman" w:eastAsia="Calibri" w:hAnsi="Times New Roman" w:cs="Times New Roman"/>
          <w:sz w:val="20"/>
          <w:szCs w:val="20"/>
        </w:rPr>
        <w:t xml:space="preserve"> области.</w:t>
      </w:r>
    </w:p>
    <w:p w14:paraId="2DA96708" w14:textId="6826216B" w:rsidR="005B2D31" w:rsidRPr="00E00AC8" w:rsidRDefault="00641707" w:rsidP="009434E6">
      <w:pPr>
        <w:spacing w:after="0" w:line="23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b/>
          <w:bCs/>
          <w:i/>
          <w:iCs/>
          <w:sz w:val="20"/>
          <w:szCs w:val="20"/>
        </w:rPr>
        <w:t>Нормативно-правовая база.</w:t>
      </w:r>
      <w:r w:rsidRPr="00E00AC8">
        <w:rPr>
          <w:rFonts w:ascii="Times New Roman" w:eastAsia="Calibri" w:hAnsi="Times New Roman" w:cs="Times New Roman"/>
          <w:sz w:val="20"/>
          <w:szCs w:val="20"/>
        </w:rPr>
        <w:t xml:space="preserve"> Работу в подпроекте следует строить с учетом целей и задач </w:t>
      </w:r>
      <w:r w:rsidR="003C4F7C" w:rsidRPr="00E00AC8">
        <w:rPr>
          <w:rFonts w:ascii="Times New Roman" w:eastAsia="Calibri" w:hAnsi="Times New Roman" w:cs="Times New Roman"/>
          <w:sz w:val="20"/>
          <w:szCs w:val="20"/>
        </w:rPr>
        <w:t>н</w:t>
      </w:r>
      <w:r w:rsidRPr="00E00AC8">
        <w:rPr>
          <w:rFonts w:ascii="Times New Roman" w:eastAsia="Calibri" w:hAnsi="Times New Roman" w:cs="Times New Roman"/>
          <w:sz w:val="20"/>
          <w:szCs w:val="20"/>
        </w:rPr>
        <w:t>ациональных проектов «Культура»</w:t>
      </w:r>
      <w:r w:rsidR="005B2D31" w:rsidRPr="00E00AC8">
        <w:rPr>
          <w:rFonts w:ascii="Times New Roman" w:eastAsia="Calibri" w:hAnsi="Times New Roman" w:cs="Times New Roman"/>
          <w:sz w:val="20"/>
          <w:szCs w:val="20"/>
        </w:rPr>
        <w:t xml:space="preserve"> и</w:t>
      </w:r>
      <w:r w:rsidR="00106CF4">
        <w:rPr>
          <w:rFonts w:ascii="Times New Roman" w:eastAsia="Calibri" w:hAnsi="Times New Roman" w:cs="Times New Roman"/>
          <w:sz w:val="20"/>
          <w:szCs w:val="20"/>
        </w:rPr>
        <w:t> </w:t>
      </w:r>
      <w:r w:rsidRPr="00E00AC8">
        <w:rPr>
          <w:rFonts w:ascii="Times New Roman" w:eastAsia="Calibri" w:hAnsi="Times New Roman" w:cs="Times New Roman"/>
          <w:sz w:val="20"/>
          <w:szCs w:val="20"/>
        </w:rPr>
        <w:t>«Образование»</w:t>
      </w:r>
      <w:r w:rsidR="005B2D31" w:rsidRPr="00E00AC8">
        <w:rPr>
          <w:rFonts w:ascii="Times New Roman" w:eastAsia="Calibri" w:hAnsi="Times New Roman" w:cs="Times New Roman"/>
          <w:sz w:val="20"/>
          <w:szCs w:val="20"/>
        </w:rPr>
        <w:t>, Указ</w:t>
      </w:r>
      <w:r w:rsidR="000C11EA" w:rsidRPr="00E00AC8">
        <w:rPr>
          <w:rFonts w:ascii="Times New Roman" w:eastAsia="Calibri" w:hAnsi="Times New Roman" w:cs="Times New Roman"/>
          <w:sz w:val="20"/>
          <w:szCs w:val="20"/>
        </w:rPr>
        <w:t>а</w:t>
      </w:r>
      <w:r w:rsidR="005B2D31" w:rsidRPr="00E00AC8">
        <w:rPr>
          <w:rFonts w:ascii="Times New Roman" w:eastAsia="Calibri" w:hAnsi="Times New Roman" w:cs="Times New Roman"/>
          <w:sz w:val="20"/>
          <w:szCs w:val="20"/>
        </w:rPr>
        <w:t xml:space="preserve"> Президента Российской </w:t>
      </w:r>
      <w:r w:rsidR="00106CF4">
        <w:rPr>
          <w:rFonts w:ascii="Times New Roman" w:eastAsia="Calibri" w:hAnsi="Times New Roman" w:cs="Times New Roman"/>
          <w:sz w:val="20"/>
          <w:szCs w:val="20"/>
        </w:rPr>
        <w:t>Федерации от </w:t>
      </w:r>
      <w:r w:rsidR="005B2D31" w:rsidRPr="00E00AC8">
        <w:rPr>
          <w:rFonts w:ascii="Times New Roman" w:eastAsia="Calibri" w:hAnsi="Times New Roman" w:cs="Times New Roman"/>
          <w:sz w:val="20"/>
          <w:szCs w:val="20"/>
        </w:rPr>
        <w:t>29.05.2</w:t>
      </w:r>
      <w:r w:rsidR="009434E6">
        <w:rPr>
          <w:rFonts w:ascii="Times New Roman" w:eastAsia="Calibri" w:hAnsi="Times New Roman" w:cs="Times New Roman"/>
          <w:sz w:val="20"/>
          <w:szCs w:val="20"/>
        </w:rPr>
        <w:t>017 </w:t>
      </w:r>
      <w:r w:rsidR="005B2D31" w:rsidRPr="00E00AC8">
        <w:rPr>
          <w:rFonts w:ascii="Times New Roman" w:eastAsia="Calibri" w:hAnsi="Times New Roman" w:cs="Times New Roman"/>
          <w:sz w:val="20"/>
          <w:szCs w:val="20"/>
        </w:rPr>
        <w:t>г. № 204 «Об объявлении в Российской Федерации Десятилети</w:t>
      </w:r>
      <w:r w:rsidR="003C4F7C" w:rsidRPr="00E00AC8">
        <w:rPr>
          <w:rFonts w:ascii="Times New Roman" w:eastAsia="Calibri" w:hAnsi="Times New Roman" w:cs="Times New Roman"/>
          <w:sz w:val="20"/>
          <w:szCs w:val="20"/>
        </w:rPr>
        <w:t>я</w:t>
      </w:r>
      <w:r w:rsidR="005B2D31" w:rsidRPr="00E00AC8">
        <w:rPr>
          <w:rFonts w:ascii="Times New Roman" w:eastAsia="Calibri" w:hAnsi="Times New Roman" w:cs="Times New Roman"/>
          <w:sz w:val="20"/>
          <w:szCs w:val="20"/>
        </w:rPr>
        <w:t xml:space="preserve"> детства»</w:t>
      </w:r>
      <w:r w:rsidR="000C11EA" w:rsidRPr="00E00AC8">
        <w:rPr>
          <w:rFonts w:ascii="Times New Roman" w:eastAsia="Calibri" w:hAnsi="Times New Roman" w:cs="Times New Roman"/>
          <w:sz w:val="20"/>
          <w:szCs w:val="20"/>
        </w:rPr>
        <w:t xml:space="preserve"> и Плана основных мероприятий до 2020 года, проводимых в рамках Десятилетия детства в Иркутской</w:t>
      </w:r>
      <w:r w:rsidR="000648AF" w:rsidRPr="00E00AC8">
        <w:rPr>
          <w:rFonts w:ascii="Times New Roman" w:eastAsia="Calibri" w:hAnsi="Times New Roman" w:cs="Times New Roman"/>
          <w:sz w:val="20"/>
          <w:szCs w:val="20"/>
        </w:rPr>
        <w:t xml:space="preserve"> области</w:t>
      </w:r>
      <w:r w:rsidR="000C11EA" w:rsidRPr="00E00AC8">
        <w:rPr>
          <w:rFonts w:ascii="Times New Roman" w:eastAsia="Calibri" w:hAnsi="Times New Roman" w:cs="Times New Roman"/>
          <w:sz w:val="20"/>
          <w:szCs w:val="20"/>
        </w:rPr>
        <w:t xml:space="preserve">, </w:t>
      </w:r>
      <w:r w:rsidR="005B2D31" w:rsidRPr="00E00AC8">
        <w:rPr>
          <w:rFonts w:ascii="Times New Roman" w:eastAsia="Calibri" w:hAnsi="Times New Roman" w:cs="Times New Roman"/>
          <w:sz w:val="20"/>
          <w:szCs w:val="20"/>
        </w:rPr>
        <w:t>Концепци</w:t>
      </w:r>
      <w:r w:rsidR="003C4F7C" w:rsidRPr="00E00AC8">
        <w:rPr>
          <w:rFonts w:ascii="Times New Roman" w:eastAsia="Calibri" w:hAnsi="Times New Roman" w:cs="Times New Roman"/>
          <w:sz w:val="20"/>
          <w:szCs w:val="20"/>
        </w:rPr>
        <w:t>и</w:t>
      </w:r>
      <w:r w:rsidR="005B2D31" w:rsidRPr="00E00AC8">
        <w:rPr>
          <w:rFonts w:ascii="Times New Roman" w:eastAsia="Calibri" w:hAnsi="Times New Roman" w:cs="Times New Roman"/>
          <w:sz w:val="20"/>
          <w:szCs w:val="20"/>
        </w:rPr>
        <w:t xml:space="preserve"> развития дополнительного образования детей</w:t>
      </w:r>
      <w:r w:rsidR="000C11EA" w:rsidRPr="00E00AC8">
        <w:rPr>
          <w:rStyle w:val="ad"/>
          <w:rFonts w:ascii="Times New Roman" w:eastAsia="Calibri" w:hAnsi="Times New Roman" w:cs="Times New Roman"/>
          <w:sz w:val="20"/>
          <w:szCs w:val="20"/>
        </w:rPr>
        <w:footnoteReference w:id="32"/>
      </w:r>
      <w:r w:rsidR="000C11EA" w:rsidRPr="00E00AC8">
        <w:rPr>
          <w:rFonts w:ascii="Times New Roman" w:eastAsia="Calibri" w:hAnsi="Times New Roman" w:cs="Times New Roman"/>
          <w:sz w:val="20"/>
          <w:szCs w:val="20"/>
        </w:rPr>
        <w:t xml:space="preserve">, </w:t>
      </w:r>
      <w:r w:rsidR="005B2D31" w:rsidRPr="00E00AC8">
        <w:rPr>
          <w:rFonts w:ascii="Times New Roman" w:eastAsia="Calibri" w:hAnsi="Times New Roman" w:cs="Times New Roman"/>
          <w:sz w:val="20"/>
          <w:szCs w:val="20"/>
        </w:rPr>
        <w:t>Концепци</w:t>
      </w:r>
      <w:r w:rsidR="000C11EA" w:rsidRPr="00E00AC8">
        <w:rPr>
          <w:rFonts w:ascii="Times New Roman" w:eastAsia="Calibri" w:hAnsi="Times New Roman" w:cs="Times New Roman"/>
          <w:sz w:val="20"/>
          <w:szCs w:val="20"/>
        </w:rPr>
        <w:t>и</w:t>
      </w:r>
      <w:r w:rsidR="005B2D31" w:rsidRPr="00E00AC8">
        <w:rPr>
          <w:rFonts w:ascii="Times New Roman" w:eastAsia="Calibri" w:hAnsi="Times New Roman" w:cs="Times New Roman"/>
          <w:sz w:val="20"/>
          <w:szCs w:val="20"/>
        </w:rPr>
        <w:t xml:space="preserve"> программы поддержки детского и юношеского чтения</w:t>
      </w:r>
      <w:r w:rsidR="000648AF" w:rsidRPr="00E00AC8">
        <w:rPr>
          <w:rStyle w:val="ad"/>
          <w:rFonts w:ascii="Times New Roman" w:eastAsia="Calibri" w:hAnsi="Times New Roman" w:cs="Times New Roman"/>
          <w:sz w:val="20"/>
          <w:szCs w:val="20"/>
        </w:rPr>
        <w:footnoteReference w:id="33"/>
      </w:r>
      <w:r w:rsidR="000648AF" w:rsidRPr="00E00AC8">
        <w:rPr>
          <w:rFonts w:ascii="Times New Roman" w:eastAsia="Calibri" w:hAnsi="Times New Roman" w:cs="Times New Roman"/>
          <w:sz w:val="20"/>
          <w:szCs w:val="20"/>
        </w:rPr>
        <w:t xml:space="preserve"> и других нормативно-правовых документов, регламентирующих работу общедоступных библиотек</w:t>
      </w:r>
      <w:r w:rsidR="003C4F7C" w:rsidRPr="00E00AC8">
        <w:rPr>
          <w:rFonts w:ascii="Times New Roman" w:eastAsia="Calibri" w:hAnsi="Times New Roman" w:cs="Times New Roman"/>
          <w:sz w:val="20"/>
          <w:szCs w:val="20"/>
        </w:rPr>
        <w:t>, и</w:t>
      </w:r>
      <w:r w:rsidR="000648AF" w:rsidRPr="00E00AC8">
        <w:rPr>
          <w:rFonts w:ascii="Times New Roman" w:eastAsia="Calibri" w:hAnsi="Times New Roman" w:cs="Times New Roman"/>
          <w:sz w:val="20"/>
          <w:szCs w:val="20"/>
        </w:rPr>
        <w:t xml:space="preserve"> документами, являющимися основой для обеспечения системы воспитания и социализации подрастающего поколения Иркутской области</w:t>
      </w:r>
      <w:r w:rsidR="000648AF" w:rsidRPr="00E00AC8">
        <w:rPr>
          <w:rStyle w:val="ad"/>
          <w:rFonts w:ascii="Times New Roman" w:eastAsia="Calibri" w:hAnsi="Times New Roman" w:cs="Times New Roman"/>
          <w:sz w:val="20"/>
          <w:szCs w:val="20"/>
        </w:rPr>
        <w:footnoteReference w:id="34"/>
      </w:r>
      <w:r w:rsidR="000648AF" w:rsidRPr="00E00AC8">
        <w:rPr>
          <w:rFonts w:ascii="Times New Roman" w:eastAsia="Calibri" w:hAnsi="Times New Roman" w:cs="Times New Roman"/>
          <w:sz w:val="20"/>
          <w:szCs w:val="20"/>
        </w:rPr>
        <w:t>.</w:t>
      </w:r>
    </w:p>
    <w:p w14:paraId="50D907F9" w14:textId="7107FDAB" w:rsidR="003C1BF5" w:rsidRPr="00E00AC8" w:rsidRDefault="003C1BF5" w:rsidP="003459FF">
      <w:pPr>
        <w:spacing w:after="0" w:line="226"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В настоящ</w:t>
      </w:r>
      <w:r w:rsidR="00536BAC">
        <w:rPr>
          <w:rFonts w:ascii="Times New Roman" w:eastAsia="Calibri" w:hAnsi="Times New Roman" w:cs="Times New Roman"/>
          <w:sz w:val="20"/>
          <w:szCs w:val="20"/>
        </w:rPr>
        <w:t>ее</w:t>
      </w:r>
      <w:r w:rsidRPr="00E00AC8">
        <w:rPr>
          <w:rFonts w:ascii="Times New Roman" w:eastAsia="Calibri" w:hAnsi="Times New Roman" w:cs="Times New Roman"/>
          <w:sz w:val="20"/>
          <w:szCs w:val="20"/>
        </w:rPr>
        <w:t xml:space="preserve"> время в под</w:t>
      </w:r>
      <w:r w:rsidR="009434E6">
        <w:rPr>
          <w:rFonts w:ascii="Times New Roman" w:eastAsia="Calibri" w:hAnsi="Times New Roman" w:cs="Times New Roman"/>
          <w:sz w:val="20"/>
          <w:szCs w:val="20"/>
        </w:rPr>
        <w:t>проекте участвуют библиотеки 35 </w:t>
      </w:r>
      <w:r w:rsidRPr="00E00AC8">
        <w:rPr>
          <w:rFonts w:ascii="Times New Roman" w:eastAsia="Calibri" w:hAnsi="Times New Roman" w:cs="Times New Roman"/>
          <w:sz w:val="20"/>
          <w:szCs w:val="20"/>
        </w:rPr>
        <w:t xml:space="preserve">муниципальных образований Иркутской области. Подпроект «Каникулы с библиотекой» – одно из самых популярных и востребованных направлений </w:t>
      </w:r>
      <w:r w:rsidR="003C4F7C"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Большого проекта</w:t>
      </w:r>
      <w:r w:rsidR="003C4F7C"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w:t>
      </w:r>
    </w:p>
    <w:p w14:paraId="394C2F69" w14:textId="3BB53C1B" w:rsidR="003C1BF5" w:rsidRPr="00E00AC8" w:rsidRDefault="003C1BF5" w:rsidP="003459FF">
      <w:pPr>
        <w:spacing w:after="0" w:line="226"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Основными стратегическими направлениями работы подпроекта «Каникулы с библиотекой» являются:</w:t>
      </w:r>
    </w:p>
    <w:p w14:paraId="3AC39880" w14:textId="65D5FBEE" w:rsidR="003C1BF5" w:rsidRPr="00E00AC8" w:rsidRDefault="003C1BF5" w:rsidP="003459FF">
      <w:pPr>
        <w:pStyle w:val="aa"/>
        <w:numPr>
          <w:ilvl w:val="0"/>
          <w:numId w:val="34"/>
        </w:numPr>
        <w:spacing w:after="0" w:line="226" w:lineRule="auto"/>
        <w:ind w:left="0"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Создание условий на базе библиотек для эффективной деятельности по содержательному проведению свободного времени детей и подростков на основе реализации социокультурных проектов;</w:t>
      </w:r>
    </w:p>
    <w:p w14:paraId="203E9C77" w14:textId="6C4B0A5D" w:rsidR="003C1BF5" w:rsidRPr="00E00AC8" w:rsidRDefault="003C1BF5" w:rsidP="003459FF">
      <w:pPr>
        <w:pStyle w:val="aa"/>
        <w:numPr>
          <w:ilvl w:val="0"/>
          <w:numId w:val="34"/>
        </w:numPr>
        <w:spacing w:after="0" w:line="226" w:lineRule="auto"/>
        <w:ind w:left="0"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lastRenderedPageBreak/>
        <w:t xml:space="preserve">Методическая работа по формированию необходимых компетенций и навыков сотрудников из числа библиотек-участниц для работы с целевой группой проекта. </w:t>
      </w:r>
    </w:p>
    <w:p w14:paraId="66A64205" w14:textId="07EE97E1" w:rsidR="00A84311" w:rsidRDefault="00B41E9A" w:rsidP="003459FF">
      <w:pPr>
        <w:spacing w:after="0" w:line="226"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 xml:space="preserve">Необходимость создания в рамках </w:t>
      </w:r>
      <w:r w:rsidR="003C4F7C"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Большого проекта</w:t>
      </w:r>
      <w:r w:rsidR="003C4F7C"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такого направления</w:t>
      </w:r>
      <w:r w:rsidR="003C4F7C"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как «Каникулы с библиотекой»</w:t>
      </w:r>
      <w:r w:rsidR="003C4F7C"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возникла в силу ряда </w:t>
      </w:r>
      <w:r w:rsidR="00D02135">
        <w:rPr>
          <w:rFonts w:ascii="Times New Roman" w:eastAsia="Calibri" w:hAnsi="Times New Roman" w:cs="Times New Roman"/>
          <w:sz w:val="20"/>
          <w:szCs w:val="20"/>
        </w:rPr>
        <w:t>обстоятельств</w:t>
      </w:r>
      <w:r w:rsidRPr="00E00AC8">
        <w:rPr>
          <w:rFonts w:ascii="Times New Roman" w:eastAsia="Calibri" w:hAnsi="Times New Roman" w:cs="Times New Roman"/>
          <w:sz w:val="20"/>
          <w:szCs w:val="20"/>
        </w:rPr>
        <w:t>.</w:t>
      </w:r>
      <w:r w:rsidR="00D02135">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 xml:space="preserve">Известно, что в Иркутской области сложилась неблагоприятная ситуация, связанная с гибелью и </w:t>
      </w:r>
      <w:r w:rsidR="00D02135">
        <w:rPr>
          <w:rFonts w:ascii="Times New Roman" w:eastAsia="Calibri" w:hAnsi="Times New Roman" w:cs="Times New Roman"/>
          <w:sz w:val="20"/>
          <w:szCs w:val="20"/>
        </w:rPr>
        <w:t>травмированием</w:t>
      </w:r>
      <w:r w:rsidRPr="00E00AC8">
        <w:rPr>
          <w:rFonts w:ascii="Times New Roman" w:eastAsia="Calibri" w:hAnsi="Times New Roman" w:cs="Times New Roman"/>
          <w:sz w:val="20"/>
          <w:szCs w:val="20"/>
        </w:rPr>
        <w:t xml:space="preserve"> детей от внешних причин, </w:t>
      </w:r>
      <w:r w:rsidR="00D02135">
        <w:rPr>
          <w:rFonts w:ascii="Times New Roman" w:eastAsia="Calibri" w:hAnsi="Times New Roman" w:cs="Times New Roman"/>
          <w:sz w:val="20"/>
          <w:szCs w:val="20"/>
        </w:rPr>
        <w:t>что</w:t>
      </w:r>
      <w:r w:rsidRPr="00E00AC8">
        <w:rPr>
          <w:rFonts w:ascii="Times New Roman" w:eastAsia="Calibri" w:hAnsi="Times New Roman" w:cs="Times New Roman"/>
          <w:sz w:val="20"/>
          <w:szCs w:val="20"/>
        </w:rPr>
        <w:t xml:space="preserve"> чаще всего </w:t>
      </w:r>
      <w:r w:rsidR="00167F67" w:rsidRPr="00E00AC8">
        <w:rPr>
          <w:rFonts w:ascii="Times New Roman" w:eastAsia="Calibri" w:hAnsi="Times New Roman" w:cs="Times New Roman"/>
          <w:sz w:val="20"/>
          <w:szCs w:val="20"/>
        </w:rPr>
        <w:t>происход</w:t>
      </w:r>
      <w:r w:rsidR="00D02135">
        <w:rPr>
          <w:rFonts w:ascii="Times New Roman" w:eastAsia="Calibri" w:hAnsi="Times New Roman" w:cs="Times New Roman"/>
          <w:sz w:val="20"/>
          <w:szCs w:val="20"/>
        </w:rPr>
        <w:t>и</w:t>
      </w:r>
      <w:r w:rsidR="00167F67" w:rsidRPr="00E00AC8">
        <w:rPr>
          <w:rFonts w:ascii="Times New Roman" w:eastAsia="Calibri" w:hAnsi="Times New Roman" w:cs="Times New Roman"/>
          <w:sz w:val="20"/>
          <w:szCs w:val="20"/>
        </w:rPr>
        <w:t xml:space="preserve">т </w:t>
      </w:r>
      <w:r w:rsidRPr="00E00AC8">
        <w:rPr>
          <w:rFonts w:ascii="Times New Roman" w:eastAsia="Calibri" w:hAnsi="Times New Roman" w:cs="Times New Roman"/>
          <w:sz w:val="20"/>
          <w:szCs w:val="20"/>
        </w:rPr>
        <w:t>в свободное от учебы время, когда дети предоставлены сами себе. Ситуацию усугубляет и тот факт, что далеко не все дети и подростки в</w:t>
      </w:r>
      <w:r w:rsidR="00D02135">
        <w:rPr>
          <w:rFonts w:ascii="Times New Roman" w:eastAsia="Calibri" w:hAnsi="Times New Roman" w:cs="Times New Roman"/>
          <w:sz w:val="20"/>
          <w:szCs w:val="20"/>
        </w:rPr>
        <w:t>о</w:t>
      </w:r>
      <w:r w:rsidRPr="00E00AC8">
        <w:rPr>
          <w:rFonts w:ascii="Times New Roman" w:eastAsia="Calibri" w:hAnsi="Times New Roman" w:cs="Times New Roman"/>
          <w:sz w:val="20"/>
          <w:szCs w:val="20"/>
        </w:rPr>
        <w:t xml:space="preserve"> время </w:t>
      </w:r>
      <w:r w:rsidR="00D02135">
        <w:rPr>
          <w:rFonts w:ascii="Times New Roman" w:eastAsia="Calibri" w:hAnsi="Times New Roman" w:cs="Times New Roman"/>
          <w:sz w:val="20"/>
          <w:szCs w:val="20"/>
        </w:rPr>
        <w:t xml:space="preserve">каникул </w:t>
      </w:r>
      <w:r w:rsidRPr="00E00AC8">
        <w:rPr>
          <w:rFonts w:ascii="Times New Roman" w:eastAsia="Calibri" w:hAnsi="Times New Roman" w:cs="Times New Roman"/>
          <w:sz w:val="20"/>
          <w:szCs w:val="20"/>
        </w:rPr>
        <w:t>охвачены организованным отдыхом</w:t>
      </w:r>
      <w:r w:rsidR="00167F67" w:rsidRPr="00E00AC8">
        <w:rPr>
          <w:rFonts w:ascii="Times New Roman" w:eastAsia="Calibri" w:hAnsi="Times New Roman" w:cs="Times New Roman"/>
          <w:sz w:val="20"/>
          <w:szCs w:val="20"/>
        </w:rPr>
        <w:t>. И здесь общедоступные библиотеки могут выступать ка</w:t>
      </w:r>
      <w:r w:rsidR="00106CF4">
        <w:rPr>
          <w:rFonts w:ascii="Times New Roman" w:eastAsia="Calibri" w:hAnsi="Times New Roman" w:cs="Times New Roman"/>
          <w:sz w:val="20"/>
          <w:szCs w:val="20"/>
        </w:rPr>
        <w:t>к учреждения, предоставляющие в </w:t>
      </w:r>
      <w:r w:rsidR="00167F67" w:rsidRPr="00E00AC8">
        <w:rPr>
          <w:rFonts w:ascii="Times New Roman" w:eastAsia="Calibri" w:hAnsi="Times New Roman" w:cs="Times New Roman"/>
          <w:sz w:val="20"/>
          <w:szCs w:val="20"/>
        </w:rPr>
        <w:t xml:space="preserve">определенном смысле организованный отдых детям и обеспечивающие занятость детей и подростков в соответствии со своими уставными целями и задачами. Поэтому поиск новых путей и способов вовлечения в интеллектуальную и творческую полезную деятельность становится одним из приоритетов развития библиотек, работающих с детьми. </w:t>
      </w:r>
      <w:r w:rsidR="007C3D34" w:rsidRPr="00E00AC8">
        <w:rPr>
          <w:rFonts w:ascii="Times New Roman" w:eastAsia="Calibri" w:hAnsi="Times New Roman" w:cs="Times New Roman"/>
          <w:sz w:val="20"/>
          <w:szCs w:val="20"/>
        </w:rPr>
        <w:t>Такая роль согласуется с функциями современных библиотек и может способствовать укреплению их положительного имиджа как обществ</w:t>
      </w:r>
      <w:r w:rsidR="00106CF4">
        <w:rPr>
          <w:rFonts w:ascii="Times New Roman" w:eastAsia="Calibri" w:hAnsi="Times New Roman" w:cs="Times New Roman"/>
          <w:sz w:val="20"/>
          <w:szCs w:val="20"/>
        </w:rPr>
        <w:t>енного института, включенного в </w:t>
      </w:r>
      <w:r w:rsidR="007C3D34" w:rsidRPr="00E00AC8">
        <w:rPr>
          <w:rFonts w:ascii="Times New Roman" w:eastAsia="Calibri" w:hAnsi="Times New Roman" w:cs="Times New Roman"/>
          <w:sz w:val="20"/>
          <w:szCs w:val="20"/>
        </w:rPr>
        <w:t>решение важной социальной проблемы.</w:t>
      </w:r>
      <w:r w:rsidR="0077180F" w:rsidRPr="00E00AC8">
        <w:rPr>
          <w:rFonts w:ascii="Times New Roman" w:eastAsia="Calibri" w:hAnsi="Times New Roman" w:cs="Times New Roman"/>
          <w:sz w:val="20"/>
          <w:szCs w:val="20"/>
        </w:rPr>
        <w:t xml:space="preserve"> Не являясь образовательными учреждениями, библиотеки выступают в качестве партнеров учебных заведений, реализуя разнообразные проекты с целью поддержки дополнительного образовательного процесса, одна из основных целей которого – мотивировать ребенка на самостоятельное и увлекательное добывание знаний и умений.</w:t>
      </w:r>
    </w:p>
    <w:p w14:paraId="3BDD48F4" w14:textId="1BE24788" w:rsidR="00A84311" w:rsidRPr="00E00AC8" w:rsidRDefault="009434E6" w:rsidP="007205EF">
      <w:pPr>
        <w:pBdr>
          <w:top w:val="single" w:sz="18" w:space="1" w:color="002060"/>
          <w:left w:val="single" w:sz="18" w:space="4" w:color="002060"/>
          <w:bottom w:val="single" w:sz="18" w:space="1" w:color="002060"/>
          <w:right w:val="single" w:sz="18" w:space="4" w:color="002060"/>
        </w:pBdr>
        <w:spacing w:after="0" w:line="226" w:lineRule="auto"/>
        <w:ind w:firstLine="357"/>
        <w:jc w:val="right"/>
        <w:rPr>
          <w:rFonts w:ascii="Times New Roman" w:eastAsia="Calibri" w:hAnsi="Times New Roman" w:cs="Times New Roman"/>
          <w:b/>
          <w:bCs/>
          <w:i/>
          <w:iCs/>
          <w:color w:val="002060"/>
          <w:sz w:val="20"/>
          <w:szCs w:val="20"/>
        </w:rPr>
      </w:pPr>
      <w:r w:rsidRPr="00E00AC8">
        <w:rPr>
          <w:rFonts w:ascii="Times New Roman" w:eastAsia="Calibri" w:hAnsi="Times New Roman" w:cs="Times New Roman"/>
          <w:noProof/>
          <w:sz w:val="20"/>
          <w:szCs w:val="20"/>
          <w:lang w:eastAsia="ru-RU"/>
        </w:rPr>
        <w:drawing>
          <wp:anchor distT="0" distB="0" distL="114300" distR="114300" simplePos="0" relativeHeight="251794432" behindDoc="1" locked="0" layoutInCell="1" allowOverlap="1" wp14:anchorId="04E45DDC" wp14:editId="27E8335D">
            <wp:simplePos x="0" y="0"/>
            <wp:positionH relativeFrom="margin">
              <wp:align>left</wp:align>
            </wp:positionH>
            <wp:positionV relativeFrom="paragraph">
              <wp:posOffset>93036</wp:posOffset>
            </wp:positionV>
            <wp:extent cx="608400" cy="478800"/>
            <wp:effectExtent l="0" t="57150" r="134620" b="283210"/>
            <wp:wrapTight wrapText="bothSides">
              <wp:wrapPolygon edited="0">
                <wp:start x="13528" y="-2578"/>
                <wp:lineTo x="1353" y="-859"/>
                <wp:lineTo x="0" y="22345"/>
                <wp:lineTo x="2029" y="27501"/>
                <wp:lineTo x="6764" y="31798"/>
                <wp:lineTo x="7441" y="33517"/>
                <wp:lineTo x="18263" y="33517"/>
                <wp:lineTo x="18939" y="31798"/>
                <wp:lineTo x="25027" y="26642"/>
                <wp:lineTo x="25704" y="13751"/>
                <wp:lineTo x="25704" y="12891"/>
                <wp:lineTo x="21645" y="0"/>
                <wp:lineTo x="21645" y="-2578"/>
                <wp:lineTo x="13528" y="-2578"/>
              </wp:wrapPolygon>
            </wp:wrapTight>
            <wp:docPr id="29" name="Рисунок 1" descr="Сергей Брилка рассказал, почему отклонили законопроект  "/>
            <wp:cNvGraphicFramePr/>
            <a:graphic xmlns:a="http://schemas.openxmlformats.org/drawingml/2006/main">
              <a:graphicData uri="http://schemas.openxmlformats.org/drawingml/2006/picture">
                <pic:pic xmlns:pic="http://schemas.openxmlformats.org/drawingml/2006/picture">
                  <pic:nvPicPr>
                    <pic:cNvPr id="1" name="Рисунок 1" descr="Сергей Брилка рассказал, почему отклонили законопроект  "/>
                    <pic:cNvPicPr/>
                  </pic:nvPicPr>
                  <pic:blipFill>
                    <a:blip r:embed="rId14" cstate="print">
                      <a:extLst>
                        <a:ext uri="{BEBA8EAE-BF5A-486C-A8C5-ECC9F3942E4B}">
                          <a14:imgProps xmlns:a14="http://schemas.microsoft.com/office/drawing/2010/main">
                            <a14:imgLayer r:embed="rId15">
                              <a14:imgEffect>
                                <a14:backgroundRemoval t="2309" b="9985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400" cy="47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180F" w:rsidRPr="00E00AC8">
        <w:rPr>
          <w:rFonts w:ascii="Times New Roman" w:eastAsia="Calibri" w:hAnsi="Times New Roman" w:cs="Times New Roman"/>
          <w:b/>
          <w:bCs/>
          <w:i/>
          <w:iCs/>
          <w:color w:val="002060"/>
          <w:sz w:val="20"/>
          <w:szCs w:val="20"/>
        </w:rPr>
        <w:t xml:space="preserve">В </w:t>
      </w:r>
      <w:r w:rsidR="00A84311" w:rsidRPr="00E00AC8">
        <w:rPr>
          <w:rFonts w:ascii="Times New Roman" w:eastAsia="Calibri" w:hAnsi="Times New Roman" w:cs="Times New Roman"/>
          <w:b/>
          <w:bCs/>
          <w:i/>
          <w:iCs/>
          <w:color w:val="002060"/>
          <w:sz w:val="20"/>
          <w:szCs w:val="20"/>
        </w:rPr>
        <w:t xml:space="preserve">рамках реализации подпроекта «Каникулы с библиотекой» библиотеками активно </w:t>
      </w:r>
      <w:r w:rsidR="00FC57AE">
        <w:rPr>
          <w:rFonts w:ascii="Times New Roman" w:eastAsia="Calibri" w:hAnsi="Times New Roman" w:cs="Times New Roman"/>
          <w:b/>
          <w:bCs/>
          <w:i/>
          <w:iCs/>
          <w:color w:val="002060"/>
          <w:sz w:val="20"/>
          <w:szCs w:val="20"/>
        </w:rPr>
        <w:t>ведется</w:t>
      </w:r>
      <w:r w:rsidR="00A84311" w:rsidRPr="00E00AC8">
        <w:rPr>
          <w:rFonts w:ascii="Times New Roman" w:eastAsia="Calibri" w:hAnsi="Times New Roman" w:cs="Times New Roman"/>
          <w:b/>
          <w:bCs/>
          <w:i/>
          <w:iCs/>
          <w:color w:val="002060"/>
          <w:sz w:val="20"/>
          <w:szCs w:val="20"/>
        </w:rPr>
        <w:t xml:space="preserve"> проектная деятельность. Дети и подростки являются, пожалуй, самой популярной целевой группой для библиотечных проектов</w:t>
      </w:r>
      <w:r w:rsidR="0077180F" w:rsidRPr="00E00AC8">
        <w:rPr>
          <w:rFonts w:ascii="Times New Roman" w:eastAsia="Calibri" w:hAnsi="Times New Roman" w:cs="Times New Roman"/>
          <w:b/>
          <w:bCs/>
          <w:i/>
          <w:iCs/>
          <w:color w:val="002060"/>
          <w:sz w:val="20"/>
          <w:szCs w:val="20"/>
        </w:rPr>
        <w:t>,</w:t>
      </w:r>
      <w:r w:rsidR="00A84311" w:rsidRPr="00E00AC8">
        <w:rPr>
          <w:rFonts w:ascii="Times New Roman" w:eastAsia="Calibri" w:hAnsi="Times New Roman" w:cs="Times New Roman"/>
          <w:b/>
          <w:bCs/>
          <w:i/>
          <w:iCs/>
          <w:color w:val="002060"/>
          <w:sz w:val="20"/>
          <w:szCs w:val="20"/>
        </w:rPr>
        <w:t xml:space="preserve"> и среди других проектных тематик работа с детьми – на первом месте. Так, в 2019 году</w:t>
      </w:r>
      <w:r w:rsidR="006478C9" w:rsidRPr="00E00AC8">
        <w:rPr>
          <w:rFonts w:ascii="Times New Roman" w:eastAsia="Calibri" w:hAnsi="Times New Roman" w:cs="Times New Roman"/>
          <w:b/>
          <w:bCs/>
          <w:i/>
          <w:iCs/>
          <w:color w:val="002060"/>
          <w:sz w:val="20"/>
          <w:szCs w:val="20"/>
        </w:rPr>
        <w:t xml:space="preserve"> </w:t>
      </w:r>
      <w:r w:rsidR="00A84311" w:rsidRPr="00E00AC8">
        <w:rPr>
          <w:rFonts w:ascii="Times New Roman" w:eastAsia="Calibri" w:hAnsi="Times New Roman" w:cs="Times New Roman"/>
          <w:b/>
          <w:bCs/>
          <w:i/>
          <w:iCs/>
          <w:color w:val="002060"/>
          <w:sz w:val="20"/>
          <w:szCs w:val="20"/>
        </w:rPr>
        <w:t>общая сумма привлеченных средств библиотеками-участни</w:t>
      </w:r>
      <w:r w:rsidR="00CC610E" w:rsidRPr="00E00AC8">
        <w:rPr>
          <w:rFonts w:ascii="Times New Roman" w:eastAsia="Calibri" w:hAnsi="Times New Roman" w:cs="Times New Roman"/>
          <w:b/>
          <w:bCs/>
          <w:i/>
          <w:iCs/>
          <w:color w:val="002060"/>
          <w:sz w:val="20"/>
          <w:szCs w:val="20"/>
        </w:rPr>
        <w:t>ц</w:t>
      </w:r>
      <w:r w:rsidR="00A84311" w:rsidRPr="00E00AC8">
        <w:rPr>
          <w:rFonts w:ascii="Times New Roman" w:eastAsia="Calibri" w:hAnsi="Times New Roman" w:cs="Times New Roman"/>
          <w:b/>
          <w:bCs/>
          <w:i/>
          <w:iCs/>
          <w:color w:val="002060"/>
          <w:sz w:val="20"/>
          <w:szCs w:val="20"/>
        </w:rPr>
        <w:t>ами подпроекта на реализацию 1</w:t>
      </w:r>
      <w:r w:rsidR="006478C9" w:rsidRPr="00E00AC8">
        <w:rPr>
          <w:rFonts w:ascii="Times New Roman" w:eastAsia="Calibri" w:hAnsi="Times New Roman" w:cs="Times New Roman"/>
          <w:b/>
          <w:bCs/>
          <w:i/>
          <w:iCs/>
          <w:color w:val="002060"/>
          <w:sz w:val="20"/>
          <w:szCs w:val="20"/>
        </w:rPr>
        <w:t>8</w:t>
      </w:r>
      <w:r>
        <w:rPr>
          <w:rFonts w:ascii="Times New Roman" w:eastAsia="Calibri" w:hAnsi="Times New Roman" w:cs="Times New Roman"/>
          <w:b/>
          <w:bCs/>
          <w:i/>
          <w:iCs/>
          <w:color w:val="002060"/>
          <w:sz w:val="20"/>
          <w:szCs w:val="20"/>
        </w:rPr>
        <w:t> </w:t>
      </w:r>
      <w:r w:rsidR="00A84311" w:rsidRPr="00E00AC8">
        <w:rPr>
          <w:rFonts w:ascii="Times New Roman" w:eastAsia="Calibri" w:hAnsi="Times New Roman" w:cs="Times New Roman"/>
          <w:b/>
          <w:bCs/>
          <w:i/>
          <w:iCs/>
          <w:color w:val="002060"/>
          <w:sz w:val="20"/>
          <w:szCs w:val="20"/>
        </w:rPr>
        <w:t xml:space="preserve">социально ориентированных проектов, поддержанных различными фондами и грантодающими организациями, составила около 3 млн 300 тыс. руб. </w:t>
      </w:r>
    </w:p>
    <w:p w14:paraId="2655B472" w14:textId="52DEDAA3" w:rsidR="006478C9" w:rsidRPr="00E00AC8" w:rsidRDefault="006478C9" w:rsidP="007205EF">
      <w:pPr>
        <w:pBdr>
          <w:top w:val="single" w:sz="18" w:space="1" w:color="002060"/>
          <w:left w:val="single" w:sz="18" w:space="4" w:color="002060"/>
          <w:bottom w:val="single" w:sz="18" w:space="1" w:color="002060"/>
          <w:right w:val="single" w:sz="18" w:space="4" w:color="002060"/>
        </w:pBdr>
        <w:spacing w:after="0" w:line="226" w:lineRule="auto"/>
        <w:ind w:firstLine="357"/>
        <w:jc w:val="right"/>
        <w:rPr>
          <w:rFonts w:ascii="Times New Roman" w:eastAsia="Calibri" w:hAnsi="Times New Roman" w:cs="Times New Roman"/>
          <w:b/>
          <w:bCs/>
          <w:i/>
          <w:iCs/>
          <w:color w:val="002060"/>
          <w:sz w:val="20"/>
          <w:szCs w:val="20"/>
        </w:rPr>
      </w:pPr>
      <w:r w:rsidRPr="00E00AC8">
        <w:rPr>
          <w:rFonts w:ascii="Times New Roman" w:eastAsia="Calibri" w:hAnsi="Times New Roman" w:cs="Times New Roman"/>
          <w:b/>
          <w:bCs/>
          <w:i/>
          <w:iCs/>
          <w:color w:val="002060"/>
          <w:sz w:val="20"/>
          <w:szCs w:val="20"/>
        </w:rPr>
        <w:t>В 2020 году получили грантовое финансирование</w:t>
      </w:r>
      <w:r w:rsidR="00FC57AE">
        <w:rPr>
          <w:rFonts w:ascii="Times New Roman" w:eastAsia="Calibri" w:hAnsi="Times New Roman" w:cs="Times New Roman"/>
          <w:b/>
          <w:bCs/>
          <w:i/>
          <w:iCs/>
          <w:color w:val="002060"/>
          <w:sz w:val="20"/>
          <w:szCs w:val="20"/>
        </w:rPr>
        <w:t>:</w:t>
      </w:r>
      <w:r w:rsidRPr="00E00AC8">
        <w:rPr>
          <w:rFonts w:ascii="Times New Roman" w:eastAsia="Calibri" w:hAnsi="Times New Roman" w:cs="Times New Roman"/>
          <w:b/>
          <w:bCs/>
          <w:i/>
          <w:iCs/>
          <w:color w:val="002060"/>
          <w:sz w:val="20"/>
          <w:szCs w:val="20"/>
        </w:rPr>
        <w:t xml:space="preserve"> библиотека села Зерновое Черемховского района с проектом по созданию центра поддержки семей, имеющих приемных и опекаемых детей, детская библиотека «Родничок» г. Усть-Илимск</w:t>
      </w:r>
      <w:r w:rsidR="003C4F7C" w:rsidRPr="00E00AC8">
        <w:rPr>
          <w:rFonts w:ascii="Times New Roman" w:eastAsia="Calibri" w:hAnsi="Times New Roman" w:cs="Times New Roman"/>
          <w:b/>
          <w:bCs/>
          <w:i/>
          <w:iCs/>
          <w:color w:val="002060"/>
          <w:sz w:val="20"/>
          <w:szCs w:val="20"/>
        </w:rPr>
        <w:t>а</w:t>
      </w:r>
      <w:r w:rsidRPr="00E00AC8">
        <w:rPr>
          <w:rFonts w:ascii="Times New Roman" w:eastAsia="Calibri" w:hAnsi="Times New Roman" w:cs="Times New Roman"/>
          <w:b/>
          <w:bCs/>
          <w:i/>
          <w:iCs/>
          <w:color w:val="002060"/>
          <w:sz w:val="20"/>
          <w:szCs w:val="20"/>
        </w:rPr>
        <w:t xml:space="preserve"> с проектом создания мобильного планетария, </w:t>
      </w:r>
      <w:r w:rsidR="003C4F7C" w:rsidRPr="00E00AC8">
        <w:rPr>
          <w:rFonts w:ascii="Times New Roman" w:eastAsia="Calibri" w:hAnsi="Times New Roman" w:cs="Times New Roman"/>
          <w:b/>
          <w:bCs/>
          <w:i/>
          <w:iCs/>
          <w:color w:val="002060"/>
          <w:sz w:val="20"/>
          <w:szCs w:val="20"/>
        </w:rPr>
        <w:t>М</w:t>
      </w:r>
      <w:r w:rsidRPr="00E00AC8">
        <w:rPr>
          <w:rFonts w:ascii="Times New Roman" w:eastAsia="Calibri" w:hAnsi="Times New Roman" w:cs="Times New Roman"/>
          <w:b/>
          <w:bCs/>
          <w:i/>
          <w:iCs/>
          <w:color w:val="002060"/>
          <w:sz w:val="20"/>
          <w:szCs w:val="20"/>
        </w:rPr>
        <w:t xml:space="preserve">ежпоселенческая центральная </w:t>
      </w:r>
      <w:r w:rsidRPr="00E00AC8">
        <w:rPr>
          <w:rFonts w:ascii="Times New Roman" w:eastAsia="Calibri" w:hAnsi="Times New Roman" w:cs="Times New Roman"/>
          <w:b/>
          <w:bCs/>
          <w:i/>
          <w:iCs/>
          <w:color w:val="002060"/>
          <w:sz w:val="20"/>
          <w:szCs w:val="20"/>
        </w:rPr>
        <w:lastRenderedPageBreak/>
        <w:t>библиотека Шелеховского района с проектом создания летней площадки для детей «Каникулы Бонифация».</w:t>
      </w:r>
    </w:p>
    <w:p w14:paraId="27CE3F60" w14:textId="77777777" w:rsidR="006478C9" w:rsidRPr="00E00AC8" w:rsidRDefault="006478C9" w:rsidP="007205EF">
      <w:pPr>
        <w:spacing w:after="0" w:line="223" w:lineRule="auto"/>
        <w:ind w:firstLine="357"/>
        <w:jc w:val="both"/>
        <w:rPr>
          <w:rFonts w:ascii="Times New Roman" w:eastAsia="Calibri" w:hAnsi="Times New Roman" w:cs="Times New Roman"/>
          <w:sz w:val="20"/>
          <w:szCs w:val="20"/>
        </w:rPr>
      </w:pPr>
    </w:p>
    <w:p w14:paraId="174CCA47" w14:textId="51C77D1D" w:rsidR="006478C9" w:rsidRPr="00E00AC8" w:rsidRDefault="00990237" w:rsidP="007205EF">
      <w:pPr>
        <w:spacing w:after="0" w:line="223"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Методическая работа по формированию необходимых компетенций и навыков сотрудников из числа библиотек-участни</w:t>
      </w:r>
      <w:r w:rsidR="006478C9" w:rsidRPr="00E00AC8">
        <w:rPr>
          <w:rFonts w:ascii="Times New Roman" w:eastAsia="Calibri" w:hAnsi="Times New Roman" w:cs="Times New Roman"/>
          <w:sz w:val="20"/>
          <w:szCs w:val="20"/>
        </w:rPr>
        <w:t>ц</w:t>
      </w:r>
      <w:r w:rsidRPr="00E00AC8">
        <w:rPr>
          <w:rFonts w:ascii="Times New Roman" w:eastAsia="Calibri" w:hAnsi="Times New Roman" w:cs="Times New Roman"/>
          <w:sz w:val="20"/>
          <w:szCs w:val="20"/>
        </w:rPr>
        <w:t xml:space="preserve"> для работы </w:t>
      </w:r>
      <w:r w:rsidR="006478C9" w:rsidRPr="00E00AC8">
        <w:rPr>
          <w:rFonts w:ascii="Times New Roman" w:eastAsia="Calibri" w:hAnsi="Times New Roman" w:cs="Times New Roman"/>
          <w:sz w:val="20"/>
          <w:szCs w:val="20"/>
        </w:rPr>
        <w:t>в</w:t>
      </w:r>
      <w:r w:rsidR="009434E6">
        <w:rPr>
          <w:rFonts w:ascii="Times New Roman" w:eastAsia="Calibri" w:hAnsi="Times New Roman" w:cs="Times New Roman"/>
          <w:sz w:val="20"/>
          <w:szCs w:val="20"/>
        </w:rPr>
        <w:t> </w:t>
      </w:r>
      <w:r w:rsidRPr="00E00AC8">
        <w:rPr>
          <w:rFonts w:ascii="Times New Roman" w:eastAsia="Calibri" w:hAnsi="Times New Roman" w:cs="Times New Roman"/>
          <w:sz w:val="20"/>
          <w:szCs w:val="20"/>
        </w:rPr>
        <w:t>подпроект</w:t>
      </w:r>
      <w:r w:rsidR="006478C9" w:rsidRPr="00E00AC8">
        <w:rPr>
          <w:rFonts w:ascii="Times New Roman" w:eastAsia="Calibri" w:hAnsi="Times New Roman" w:cs="Times New Roman"/>
          <w:sz w:val="20"/>
          <w:szCs w:val="20"/>
        </w:rPr>
        <w:t>е</w:t>
      </w:r>
      <w:r w:rsidRPr="00E00AC8">
        <w:rPr>
          <w:rFonts w:ascii="Times New Roman" w:eastAsia="Calibri" w:hAnsi="Times New Roman" w:cs="Times New Roman"/>
          <w:sz w:val="20"/>
          <w:szCs w:val="20"/>
        </w:rPr>
        <w:t xml:space="preserve"> «Каникулы с библиотекой</w:t>
      </w:r>
      <w:r w:rsidR="006478C9"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осуществляется </w:t>
      </w:r>
      <w:r w:rsidR="006478C9" w:rsidRPr="00E00AC8">
        <w:rPr>
          <w:rFonts w:ascii="Times New Roman" w:eastAsia="Calibri" w:hAnsi="Times New Roman" w:cs="Times New Roman"/>
          <w:sz w:val="20"/>
          <w:szCs w:val="20"/>
        </w:rPr>
        <w:t>куратором п</w:t>
      </w:r>
      <w:r w:rsidRPr="00E00AC8">
        <w:rPr>
          <w:rFonts w:ascii="Times New Roman" w:eastAsia="Calibri" w:hAnsi="Times New Roman" w:cs="Times New Roman"/>
          <w:sz w:val="20"/>
          <w:szCs w:val="20"/>
        </w:rPr>
        <w:t>одпроекта</w:t>
      </w:r>
      <w:r w:rsidR="00C01A3B">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ГБУК</w:t>
      </w:r>
      <w:r w:rsidR="003C1BF5" w:rsidRPr="00E00AC8">
        <w:rPr>
          <w:rFonts w:ascii="Times New Roman" w:eastAsia="Calibri" w:hAnsi="Times New Roman" w:cs="Times New Roman"/>
          <w:sz w:val="20"/>
          <w:szCs w:val="20"/>
        </w:rPr>
        <w:t xml:space="preserve"> «</w:t>
      </w:r>
      <w:r w:rsidR="006478C9" w:rsidRPr="00E00AC8">
        <w:rPr>
          <w:rFonts w:ascii="Times New Roman" w:eastAsia="Calibri" w:hAnsi="Times New Roman" w:cs="Times New Roman"/>
          <w:sz w:val="20"/>
          <w:szCs w:val="20"/>
        </w:rPr>
        <w:t xml:space="preserve">Иркутская областная детская библиотека </w:t>
      </w:r>
      <w:r w:rsidR="009434E6">
        <w:rPr>
          <w:rFonts w:ascii="Times New Roman" w:eastAsia="Calibri" w:hAnsi="Times New Roman" w:cs="Times New Roman"/>
          <w:sz w:val="20"/>
          <w:szCs w:val="20"/>
        </w:rPr>
        <w:t>им. </w:t>
      </w:r>
      <w:r w:rsidRPr="00E00AC8">
        <w:rPr>
          <w:rFonts w:ascii="Times New Roman" w:eastAsia="Calibri" w:hAnsi="Times New Roman" w:cs="Times New Roman"/>
          <w:sz w:val="20"/>
          <w:szCs w:val="20"/>
        </w:rPr>
        <w:t>Марка Сергеева</w:t>
      </w:r>
      <w:r w:rsidR="006478C9" w:rsidRPr="00E00AC8">
        <w:rPr>
          <w:rFonts w:ascii="Times New Roman" w:eastAsia="Calibri" w:hAnsi="Times New Roman" w:cs="Times New Roman"/>
          <w:sz w:val="20"/>
          <w:szCs w:val="20"/>
        </w:rPr>
        <w:t>»</w:t>
      </w:r>
      <w:r w:rsidR="00C01A3B">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по следующим направлениям:</w:t>
      </w:r>
    </w:p>
    <w:p w14:paraId="5C5FD8EA" w14:textId="252612D8" w:rsidR="006478C9" w:rsidRPr="00E00AC8" w:rsidRDefault="006478C9" w:rsidP="007205EF">
      <w:pPr>
        <w:pStyle w:val="aa"/>
        <w:numPr>
          <w:ilvl w:val="0"/>
          <w:numId w:val="35"/>
        </w:numPr>
        <w:spacing w:after="0" w:line="223" w:lineRule="auto"/>
        <w:ind w:left="0"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К</w:t>
      </w:r>
      <w:r w:rsidR="00990237" w:rsidRPr="00E00AC8">
        <w:rPr>
          <w:rFonts w:ascii="Times New Roman" w:eastAsia="Calibri" w:hAnsi="Times New Roman" w:cs="Times New Roman"/>
          <w:sz w:val="20"/>
          <w:szCs w:val="20"/>
        </w:rPr>
        <w:t>оординация деятельности опорной библиотеки и библиотек-участни</w:t>
      </w:r>
      <w:r w:rsidRPr="00E00AC8">
        <w:rPr>
          <w:rFonts w:ascii="Times New Roman" w:eastAsia="Calibri" w:hAnsi="Times New Roman" w:cs="Times New Roman"/>
          <w:sz w:val="20"/>
          <w:szCs w:val="20"/>
        </w:rPr>
        <w:t>ц</w:t>
      </w:r>
      <w:r w:rsidR="00990237" w:rsidRPr="00E00AC8">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п</w:t>
      </w:r>
      <w:r w:rsidR="00990237" w:rsidRPr="00E00AC8">
        <w:rPr>
          <w:rFonts w:ascii="Times New Roman" w:eastAsia="Calibri" w:hAnsi="Times New Roman" w:cs="Times New Roman"/>
          <w:sz w:val="20"/>
          <w:szCs w:val="20"/>
        </w:rPr>
        <w:t>одпроекта: организация кураторства, проведение совместных мероприятий, обеспечение условий для обмена опытом и повышения квалификации</w:t>
      </w:r>
      <w:r w:rsidRPr="00E00AC8">
        <w:rPr>
          <w:rFonts w:ascii="Times New Roman" w:eastAsia="Calibri" w:hAnsi="Times New Roman" w:cs="Times New Roman"/>
          <w:sz w:val="20"/>
          <w:szCs w:val="20"/>
        </w:rPr>
        <w:t xml:space="preserve"> и т.</w:t>
      </w:r>
      <w:r w:rsidR="00633CC5" w:rsidRPr="00E00AC8">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п.</w:t>
      </w:r>
      <w:r w:rsidR="00990237" w:rsidRPr="00E00AC8">
        <w:rPr>
          <w:rFonts w:ascii="Times New Roman" w:eastAsia="Calibri" w:hAnsi="Times New Roman" w:cs="Times New Roman"/>
          <w:sz w:val="20"/>
          <w:szCs w:val="20"/>
        </w:rPr>
        <w:t>;</w:t>
      </w:r>
    </w:p>
    <w:p w14:paraId="1F15CF8F" w14:textId="3AC896F5" w:rsidR="003C1BF5" w:rsidRPr="00E00AC8" w:rsidRDefault="006478C9" w:rsidP="007205EF">
      <w:pPr>
        <w:pStyle w:val="aa"/>
        <w:numPr>
          <w:ilvl w:val="0"/>
          <w:numId w:val="35"/>
        </w:numPr>
        <w:spacing w:after="0" w:line="223" w:lineRule="auto"/>
        <w:ind w:left="0"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М</w:t>
      </w:r>
      <w:r w:rsidR="00990237" w:rsidRPr="00E00AC8">
        <w:rPr>
          <w:rFonts w:ascii="Times New Roman" w:eastAsia="Calibri" w:hAnsi="Times New Roman" w:cs="Times New Roman"/>
          <w:sz w:val="20"/>
          <w:szCs w:val="20"/>
        </w:rPr>
        <w:t xml:space="preserve">етодическое сопровождение </w:t>
      </w:r>
      <w:r w:rsidRPr="00E00AC8">
        <w:rPr>
          <w:rFonts w:ascii="Times New Roman" w:eastAsia="Calibri" w:hAnsi="Times New Roman" w:cs="Times New Roman"/>
          <w:sz w:val="20"/>
          <w:szCs w:val="20"/>
        </w:rPr>
        <w:t>п</w:t>
      </w:r>
      <w:r w:rsidR="00990237" w:rsidRPr="00E00AC8">
        <w:rPr>
          <w:rFonts w:ascii="Times New Roman" w:eastAsia="Calibri" w:hAnsi="Times New Roman" w:cs="Times New Roman"/>
          <w:sz w:val="20"/>
          <w:szCs w:val="20"/>
        </w:rPr>
        <w:t>одпроекта: привлечение партнеров</w:t>
      </w:r>
      <w:r w:rsidRPr="00E00AC8">
        <w:rPr>
          <w:rFonts w:ascii="Times New Roman" w:eastAsia="Calibri" w:hAnsi="Times New Roman" w:cs="Times New Roman"/>
          <w:sz w:val="20"/>
          <w:szCs w:val="20"/>
        </w:rPr>
        <w:t xml:space="preserve"> к реализации подпроекта</w:t>
      </w:r>
      <w:r w:rsidR="00990237" w:rsidRPr="00E00AC8">
        <w:rPr>
          <w:rFonts w:ascii="Times New Roman" w:eastAsia="Calibri" w:hAnsi="Times New Roman" w:cs="Times New Roman"/>
          <w:sz w:val="20"/>
          <w:szCs w:val="20"/>
        </w:rPr>
        <w:t>, подготовка инструктивно</w:t>
      </w:r>
      <w:r w:rsidRPr="00E00AC8">
        <w:rPr>
          <w:rFonts w:ascii="Times New Roman" w:eastAsia="Calibri" w:hAnsi="Times New Roman" w:cs="Times New Roman"/>
          <w:sz w:val="20"/>
          <w:szCs w:val="20"/>
        </w:rPr>
        <w:t>-</w:t>
      </w:r>
      <w:r w:rsidR="00990237" w:rsidRPr="00E00AC8">
        <w:rPr>
          <w:rFonts w:ascii="Times New Roman" w:eastAsia="Calibri" w:hAnsi="Times New Roman" w:cs="Times New Roman"/>
          <w:sz w:val="20"/>
          <w:szCs w:val="20"/>
        </w:rPr>
        <w:t>методических материалов</w:t>
      </w:r>
      <w:r w:rsidRPr="00E00AC8">
        <w:rPr>
          <w:rFonts w:ascii="Times New Roman" w:eastAsia="Calibri" w:hAnsi="Times New Roman" w:cs="Times New Roman"/>
          <w:sz w:val="20"/>
          <w:szCs w:val="20"/>
        </w:rPr>
        <w:t>,</w:t>
      </w:r>
      <w:r w:rsidR="00990237" w:rsidRPr="00E00AC8">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 xml:space="preserve">формирование </w:t>
      </w:r>
      <w:r w:rsidR="00990237" w:rsidRPr="00E00AC8">
        <w:rPr>
          <w:rFonts w:ascii="Times New Roman" w:eastAsia="Calibri" w:hAnsi="Times New Roman" w:cs="Times New Roman"/>
          <w:sz w:val="20"/>
          <w:szCs w:val="20"/>
        </w:rPr>
        <w:t>методических кейсов, планирование и организация обучающих мероприятий (вебинаров, семинаров и тренингов), курсов пов</w:t>
      </w:r>
      <w:r w:rsidR="00106CF4">
        <w:rPr>
          <w:rFonts w:ascii="Times New Roman" w:eastAsia="Calibri" w:hAnsi="Times New Roman" w:cs="Times New Roman"/>
          <w:sz w:val="20"/>
          <w:szCs w:val="20"/>
        </w:rPr>
        <w:t>ышения квалификации, коучинга и </w:t>
      </w:r>
      <w:r w:rsidR="00990237" w:rsidRPr="00E00AC8">
        <w:rPr>
          <w:rFonts w:ascii="Times New Roman" w:eastAsia="Calibri" w:hAnsi="Times New Roman" w:cs="Times New Roman"/>
          <w:sz w:val="20"/>
          <w:szCs w:val="20"/>
        </w:rPr>
        <w:t>консультаций;</w:t>
      </w:r>
    </w:p>
    <w:p w14:paraId="18DA8160" w14:textId="34B6DC26" w:rsidR="00990237" w:rsidRPr="00E00AC8" w:rsidRDefault="003C1BF5" w:rsidP="007205EF">
      <w:pPr>
        <w:pStyle w:val="aa"/>
        <w:numPr>
          <w:ilvl w:val="0"/>
          <w:numId w:val="35"/>
        </w:numPr>
        <w:spacing w:after="0" w:line="223" w:lineRule="auto"/>
        <w:ind w:left="0"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И</w:t>
      </w:r>
      <w:r w:rsidR="00990237" w:rsidRPr="00E00AC8">
        <w:rPr>
          <w:rFonts w:ascii="Times New Roman" w:eastAsia="Calibri" w:hAnsi="Times New Roman" w:cs="Times New Roman"/>
          <w:sz w:val="20"/>
          <w:szCs w:val="20"/>
        </w:rPr>
        <w:t xml:space="preserve">нформационное сопровождение </w:t>
      </w:r>
      <w:r w:rsidRPr="00E00AC8">
        <w:rPr>
          <w:rFonts w:ascii="Times New Roman" w:eastAsia="Calibri" w:hAnsi="Times New Roman" w:cs="Times New Roman"/>
          <w:sz w:val="20"/>
          <w:szCs w:val="20"/>
        </w:rPr>
        <w:t>п</w:t>
      </w:r>
      <w:r w:rsidR="00990237" w:rsidRPr="00E00AC8">
        <w:rPr>
          <w:rFonts w:ascii="Times New Roman" w:eastAsia="Calibri" w:hAnsi="Times New Roman" w:cs="Times New Roman"/>
          <w:sz w:val="20"/>
          <w:szCs w:val="20"/>
        </w:rPr>
        <w:t>одпроекта: разработка маркетинг-плана, информационная работа в социальных сетях, продвижение участник</w:t>
      </w:r>
      <w:r w:rsidR="001F4797" w:rsidRPr="00E00AC8">
        <w:rPr>
          <w:rFonts w:ascii="Times New Roman" w:eastAsia="Calibri" w:hAnsi="Times New Roman" w:cs="Times New Roman"/>
          <w:sz w:val="20"/>
          <w:szCs w:val="20"/>
        </w:rPr>
        <w:t>ов</w:t>
      </w:r>
      <w:r w:rsidR="00990237" w:rsidRPr="00E00AC8">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под</w:t>
      </w:r>
      <w:r w:rsidR="00990237" w:rsidRPr="00E00AC8">
        <w:rPr>
          <w:rFonts w:ascii="Times New Roman" w:eastAsia="Calibri" w:hAnsi="Times New Roman" w:cs="Times New Roman"/>
          <w:sz w:val="20"/>
          <w:szCs w:val="20"/>
        </w:rPr>
        <w:t>проекта в СМИ</w:t>
      </w:r>
      <w:r w:rsidRPr="00E00AC8">
        <w:rPr>
          <w:rFonts w:ascii="Times New Roman" w:eastAsia="Calibri" w:hAnsi="Times New Roman" w:cs="Times New Roman"/>
          <w:sz w:val="20"/>
          <w:szCs w:val="20"/>
        </w:rPr>
        <w:t>.</w:t>
      </w:r>
    </w:p>
    <w:p w14:paraId="1CA22C86" w14:textId="7F9798F5" w:rsidR="006A49AE" w:rsidRPr="00E00AC8" w:rsidRDefault="003C1BF5" w:rsidP="007205EF">
      <w:pPr>
        <w:spacing w:after="0" w:line="223"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 xml:space="preserve">С более подробной информацией о реализации подпроекта </w:t>
      </w:r>
      <w:r w:rsidRPr="007205EF">
        <w:rPr>
          <w:rFonts w:ascii="Times New Roman" w:eastAsia="Calibri" w:hAnsi="Times New Roman" w:cs="Times New Roman"/>
          <w:spacing w:val="-6"/>
          <w:sz w:val="20"/>
          <w:szCs w:val="20"/>
        </w:rPr>
        <w:t>«Каникулы с библиотекой» можно ознакомиться на страничке</w:t>
      </w:r>
      <w:r w:rsidRPr="00E00AC8">
        <w:rPr>
          <w:rFonts w:ascii="Times New Roman" w:eastAsia="Calibri" w:hAnsi="Times New Roman" w:cs="Times New Roman"/>
          <w:sz w:val="20"/>
          <w:szCs w:val="20"/>
        </w:rPr>
        <w:t xml:space="preserve"> подпроекта</w:t>
      </w:r>
      <w:r w:rsidR="00C342C2">
        <w:rPr>
          <w:rStyle w:val="ad"/>
          <w:rFonts w:ascii="Times New Roman" w:eastAsia="Calibri" w:hAnsi="Times New Roman" w:cs="Times New Roman"/>
          <w:sz w:val="20"/>
          <w:szCs w:val="20"/>
        </w:rPr>
        <w:footnoteReference w:id="35"/>
      </w:r>
      <w:r w:rsidR="00C342C2">
        <w:rPr>
          <w:rFonts w:ascii="Times New Roman" w:eastAsia="Calibri" w:hAnsi="Times New Roman" w:cs="Times New Roman"/>
          <w:sz w:val="20"/>
          <w:szCs w:val="20"/>
        </w:rPr>
        <w:t>.</w:t>
      </w:r>
    </w:p>
    <w:p w14:paraId="42C26F98" w14:textId="41E7D266" w:rsidR="00AF7320" w:rsidRPr="000577EA" w:rsidRDefault="00916139" w:rsidP="000577EA">
      <w:pPr>
        <w:pStyle w:val="1"/>
        <w:jc w:val="center"/>
        <w:rPr>
          <w:rFonts w:ascii="Times New Roman" w:eastAsia="Calibri" w:hAnsi="Times New Roman" w:cs="Times New Roman"/>
          <w:b/>
          <w:color w:val="auto"/>
          <w:sz w:val="20"/>
          <w:szCs w:val="20"/>
        </w:rPr>
      </w:pPr>
      <w:r w:rsidRPr="000577EA">
        <w:rPr>
          <w:rFonts w:ascii="Times New Roman" w:eastAsia="Calibri" w:hAnsi="Times New Roman" w:cs="Times New Roman"/>
          <w:b/>
          <w:color w:val="auto"/>
          <w:sz w:val="20"/>
          <w:szCs w:val="20"/>
        </w:rPr>
        <w:t>ЗАКЛЮЧЕНИЕ</w:t>
      </w:r>
    </w:p>
    <w:p w14:paraId="6BEF802D" w14:textId="77777777" w:rsidR="00BB4157" w:rsidRPr="00E00AC8" w:rsidRDefault="00BB4157" w:rsidP="00BB4157">
      <w:pPr>
        <w:spacing w:after="0" w:line="240" w:lineRule="auto"/>
        <w:jc w:val="center"/>
        <w:rPr>
          <w:rFonts w:ascii="Times New Roman" w:eastAsia="Calibri" w:hAnsi="Times New Roman" w:cs="Times New Roman"/>
          <w:b/>
          <w:bCs/>
          <w:sz w:val="20"/>
          <w:szCs w:val="20"/>
        </w:rPr>
      </w:pPr>
    </w:p>
    <w:p w14:paraId="4264A09C" w14:textId="73A6EC75" w:rsidR="00AA0EC8" w:rsidRPr="00E00AC8" w:rsidRDefault="00633CC5" w:rsidP="003459FF">
      <w:pPr>
        <w:spacing w:after="0" w:line="24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w:t>
      </w:r>
      <w:r w:rsidR="00AF7320" w:rsidRPr="00E00AC8">
        <w:rPr>
          <w:rFonts w:ascii="Times New Roman" w:eastAsia="Calibri" w:hAnsi="Times New Roman" w:cs="Times New Roman"/>
          <w:sz w:val="20"/>
          <w:szCs w:val="20"/>
        </w:rPr>
        <w:t>Большой проект</w:t>
      </w:r>
      <w:r w:rsidRPr="00E00AC8">
        <w:rPr>
          <w:rFonts w:ascii="Times New Roman" w:eastAsia="Calibri" w:hAnsi="Times New Roman" w:cs="Times New Roman"/>
          <w:sz w:val="20"/>
          <w:szCs w:val="20"/>
        </w:rPr>
        <w:t>»</w:t>
      </w:r>
      <w:r w:rsidR="00AF7320" w:rsidRPr="00E00AC8">
        <w:rPr>
          <w:rFonts w:ascii="Times New Roman" w:eastAsia="Calibri" w:hAnsi="Times New Roman" w:cs="Times New Roman"/>
          <w:sz w:val="20"/>
          <w:szCs w:val="20"/>
        </w:rPr>
        <w:t xml:space="preserve"> библиотек Приангарья – это инструмент</w:t>
      </w:r>
      <w:r w:rsidR="00AA0EC8" w:rsidRPr="00E00AC8">
        <w:rPr>
          <w:rFonts w:ascii="Times New Roman" w:eastAsia="Calibri" w:hAnsi="Times New Roman" w:cs="Times New Roman"/>
          <w:sz w:val="20"/>
          <w:szCs w:val="20"/>
        </w:rPr>
        <w:t>, помогающий библиотекам эффективно участв</w:t>
      </w:r>
      <w:r w:rsidR="00E8132D">
        <w:rPr>
          <w:rFonts w:ascii="Times New Roman" w:eastAsia="Calibri" w:hAnsi="Times New Roman" w:cs="Times New Roman"/>
          <w:sz w:val="20"/>
          <w:szCs w:val="20"/>
        </w:rPr>
        <w:t>овать в </w:t>
      </w:r>
      <w:r w:rsidR="00AA0EC8" w:rsidRPr="00E00AC8">
        <w:rPr>
          <w:rFonts w:ascii="Times New Roman" w:eastAsia="Calibri" w:hAnsi="Times New Roman" w:cs="Times New Roman"/>
          <w:sz w:val="20"/>
          <w:szCs w:val="20"/>
        </w:rPr>
        <w:t xml:space="preserve">решении задач приоритетных </w:t>
      </w:r>
      <w:r w:rsidRPr="00E00AC8">
        <w:rPr>
          <w:rFonts w:ascii="Times New Roman" w:eastAsia="Calibri" w:hAnsi="Times New Roman" w:cs="Times New Roman"/>
          <w:sz w:val="20"/>
          <w:szCs w:val="20"/>
        </w:rPr>
        <w:t>н</w:t>
      </w:r>
      <w:r w:rsidR="00AA0EC8" w:rsidRPr="00E00AC8">
        <w:rPr>
          <w:rFonts w:ascii="Times New Roman" w:eastAsia="Calibri" w:hAnsi="Times New Roman" w:cs="Times New Roman"/>
          <w:sz w:val="20"/>
          <w:szCs w:val="20"/>
        </w:rPr>
        <w:t xml:space="preserve">ациональных проектов </w:t>
      </w:r>
      <w:r w:rsidRPr="00E00AC8">
        <w:rPr>
          <w:rFonts w:ascii="Times New Roman" w:eastAsia="Calibri" w:hAnsi="Times New Roman" w:cs="Times New Roman"/>
          <w:sz w:val="20"/>
          <w:szCs w:val="20"/>
        </w:rPr>
        <w:t>на</w:t>
      </w:r>
      <w:r w:rsidR="00AA0EC8" w:rsidRPr="00E00AC8">
        <w:rPr>
          <w:rFonts w:ascii="Times New Roman" w:eastAsia="Calibri" w:hAnsi="Times New Roman" w:cs="Times New Roman"/>
          <w:sz w:val="20"/>
          <w:szCs w:val="20"/>
        </w:rPr>
        <w:t xml:space="preserve"> своих территориях и </w:t>
      </w:r>
      <w:r w:rsidR="004C55B9" w:rsidRPr="00E00AC8">
        <w:rPr>
          <w:rFonts w:ascii="Times New Roman" w:eastAsia="Calibri" w:hAnsi="Times New Roman" w:cs="Times New Roman"/>
          <w:sz w:val="20"/>
          <w:szCs w:val="20"/>
        </w:rPr>
        <w:t xml:space="preserve">тем самым </w:t>
      </w:r>
      <w:r w:rsidR="00AA0EC8" w:rsidRPr="00E00AC8">
        <w:rPr>
          <w:rFonts w:ascii="Times New Roman" w:eastAsia="Calibri" w:hAnsi="Times New Roman" w:cs="Times New Roman"/>
          <w:sz w:val="20"/>
          <w:szCs w:val="20"/>
        </w:rPr>
        <w:t>достигать Модельного стандарта деятельности. И, как любым инструментом, им надо учиться пользоваться – получать и обновлять знания и навыки в сфере проектной работы и менеджмента, в вопросах взаимодействия с различными гр</w:t>
      </w:r>
      <w:r w:rsidRPr="00E00AC8">
        <w:rPr>
          <w:rFonts w:ascii="Times New Roman" w:eastAsia="Calibri" w:hAnsi="Times New Roman" w:cs="Times New Roman"/>
          <w:sz w:val="20"/>
          <w:szCs w:val="20"/>
        </w:rPr>
        <w:t>у</w:t>
      </w:r>
      <w:r w:rsidR="00AA0EC8" w:rsidRPr="00E00AC8">
        <w:rPr>
          <w:rFonts w:ascii="Times New Roman" w:eastAsia="Calibri" w:hAnsi="Times New Roman" w:cs="Times New Roman"/>
          <w:sz w:val="20"/>
          <w:szCs w:val="20"/>
        </w:rPr>
        <w:t>ппами населения и ключевыми партнерами</w:t>
      </w:r>
      <w:r w:rsidR="001F4797" w:rsidRPr="00E00AC8">
        <w:rPr>
          <w:rFonts w:ascii="Times New Roman" w:eastAsia="Calibri" w:hAnsi="Times New Roman" w:cs="Times New Roman"/>
          <w:sz w:val="20"/>
          <w:szCs w:val="20"/>
        </w:rPr>
        <w:t>,</w:t>
      </w:r>
      <w:r w:rsidR="00AA0EC8" w:rsidRPr="00E00AC8">
        <w:rPr>
          <w:rFonts w:ascii="Times New Roman" w:eastAsia="Calibri" w:hAnsi="Times New Roman" w:cs="Times New Roman"/>
          <w:sz w:val="20"/>
          <w:szCs w:val="20"/>
        </w:rPr>
        <w:t xml:space="preserve"> маркетинга и так далее.   </w:t>
      </w:r>
    </w:p>
    <w:p w14:paraId="2F211DAF" w14:textId="716ED9B7" w:rsidR="00BF4AC5" w:rsidRPr="00E00AC8" w:rsidRDefault="00AA0EC8" w:rsidP="003459FF">
      <w:pPr>
        <w:spacing w:after="0" w:line="24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 xml:space="preserve">Однако надо понимать, что сам по себе </w:t>
      </w:r>
      <w:r w:rsidR="00633CC5"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Большой проект</w:t>
      </w:r>
      <w:r w:rsidR="00633CC5" w:rsidRPr="00E00AC8">
        <w:rPr>
          <w:rFonts w:ascii="Times New Roman" w:eastAsia="Calibri" w:hAnsi="Times New Roman" w:cs="Times New Roman"/>
          <w:sz w:val="20"/>
          <w:szCs w:val="20"/>
        </w:rPr>
        <w:t>»</w:t>
      </w:r>
      <w:r w:rsidRPr="00E00AC8">
        <w:rPr>
          <w:rFonts w:ascii="Times New Roman" w:eastAsia="Calibri" w:hAnsi="Times New Roman" w:cs="Times New Roman"/>
          <w:sz w:val="20"/>
          <w:szCs w:val="20"/>
        </w:rPr>
        <w:t xml:space="preserve"> как инструмент работать не может. </w:t>
      </w:r>
      <w:r w:rsidR="00741E5F" w:rsidRPr="00E00AC8">
        <w:rPr>
          <w:rFonts w:ascii="Times New Roman" w:eastAsia="Calibri" w:hAnsi="Times New Roman" w:cs="Times New Roman"/>
          <w:sz w:val="20"/>
          <w:szCs w:val="20"/>
        </w:rPr>
        <w:t xml:space="preserve">Он требует </w:t>
      </w:r>
      <w:r w:rsidR="00BF4AC5" w:rsidRPr="00E00AC8">
        <w:rPr>
          <w:rFonts w:ascii="Times New Roman" w:eastAsia="Calibri" w:hAnsi="Times New Roman" w:cs="Times New Roman"/>
          <w:sz w:val="20"/>
          <w:szCs w:val="20"/>
        </w:rPr>
        <w:t xml:space="preserve">от библиотекарей </w:t>
      </w:r>
      <w:r w:rsidR="004C55B9" w:rsidRPr="00E00AC8">
        <w:rPr>
          <w:rFonts w:ascii="Times New Roman" w:eastAsia="Calibri" w:hAnsi="Times New Roman" w:cs="Times New Roman"/>
          <w:sz w:val="20"/>
          <w:szCs w:val="20"/>
        </w:rPr>
        <w:t xml:space="preserve">не только знаний и </w:t>
      </w:r>
      <w:r w:rsidR="00741E5F" w:rsidRPr="00E00AC8">
        <w:rPr>
          <w:rFonts w:ascii="Times New Roman" w:eastAsia="Calibri" w:hAnsi="Times New Roman" w:cs="Times New Roman"/>
          <w:sz w:val="20"/>
          <w:szCs w:val="20"/>
        </w:rPr>
        <w:t xml:space="preserve">«умелых рук», </w:t>
      </w:r>
      <w:r w:rsidR="004C55B9" w:rsidRPr="00E00AC8">
        <w:rPr>
          <w:rFonts w:ascii="Times New Roman" w:eastAsia="Calibri" w:hAnsi="Times New Roman" w:cs="Times New Roman"/>
          <w:sz w:val="20"/>
          <w:szCs w:val="20"/>
        </w:rPr>
        <w:t xml:space="preserve">но и </w:t>
      </w:r>
      <w:r w:rsidR="00741E5F" w:rsidRPr="00E00AC8">
        <w:rPr>
          <w:rFonts w:ascii="Times New Roman" w:eastAsia="Calibri" w:hAnsi="Times New Roman" w:cs="Times New Roman"/>
          <w:sz w:val="20"/>
          <w:szCs w:val="20"/>
        </w:rPr>
        <w:t>горячего желания изменить этот мир к лучшему</w:t>
      </w:r>
      <w:r w:rsidR="004C55B9" w:rsidRPr="00E00AC8">
        <w:rPr>
          <w:rFonts w:ascii="Times New Roman" w:eastAsia="Calibri" w:hAnsi="Times New Roman" w:cs="Times New Roman"/>
          <w:sz w:val="20"/>
          <w:szCs w:val="20"/>
        </w:rPr>
        <w:t>,</w:t>
      </w:r>
      <w:r w:rsidR="00741E5F" w:rsidRPr="00E00AC8">
        <w:rPr>
          <w:rFonts w:ascii="Times New Roman" w:eastAsia="Calibri" w:hAnsi="Times New Roman" w:cs="Times New Roman"/>
          <w:sz w:val="20"/>
          <w:szCs w:val="20"/>
        </w:rPr>
        <w:t xml:space="preserve"> и системной и терпеливой работы. Но при этом </w:t>
      </w:r>
      <w:r w:rsidR="002030AF" w:rsidRPr="00E00AC8">
        <w:rPr>
          <w:rFonts w:ascii="Times New Roman" w:eastAsia="Calibri" w:hAnsi="Times New Roman" w:cs="Times New Roman"/>
          <w:sz w:val="20"/>
          <w:szCs w:val="20"/>
        </w:rPr>
        <w:t>«</w:t>
      </w:r>
      <w:r w:rsidR="00741E5F" w:rsidRPr="00E00AC8">
        <w:rPr>
          <w:rFonts w:ascii="Times New Roman" w:eastAsia="Calibri" w:hAnsi="Times New Roman" w:cs="Times New Roman"/>
          <w:sz w:val="20"/>
          <w:szCs w:val="20"/>
        </w:rPr>
        <w:t xml:space="preserve">Большой </w:t>
      </w:r>
      <w:r w:rsidR="00741E5F" w:rsidRPr="00E00AC8">
        <w:rPr>
          <w:rFonts w:ascii="Times New Roman" w:eastAsia="Calibri" w:hAnsi="Times New Roman" w:cs="Times New Roman"/>
          <w:sz w:val="20"/>
          <w:szCs w:val="20"/>
        </w:rPr>
        <w:lastRenderedPageBreak/>
        <w:t>проект</w:t>
      </w:r>
      <w:r w:rsidR="002030AF" w:rsidRPr="00E00AC8">
        <w:rPr>
          <w:rFonts w:ascii="Times New Roman" w:eastAsia="Calibri" w:hAnsi="Times New Roman" w:cs="Times New Roman"/>
          <w:sz w:val="20"/>
          <w:szCs w:val="20"/>
        </w:rPr>
        <w:t>»</w:t>
      </w:r>
      <w:r w:rsidR="00741E5F" w:rsidRPr="00E00AC8">
        <w:rPr>
          <w:rFonts w:ascii="Times New Roman" w:eastAsia="Calibri" w:hAnsi="Times New Roman" w:cs="Times New Roman"/>
          <w:sz w:val="20"/>
          <w:szCs w:val="20"/>
        </w:rPr>
        <w:t xml:space="preserve"> предоставляет </w:t>
      </w:r>
      <w:r w:rsidR="00BF4AC5" w:rsidRPr="00E00AC8">
        <w:rPr>
          <w:rFonts w:ascii="Times New Roman" w:eastAsia="Calibri" w:hAnsi="Times New Roman" w:cs="Times New Roman"/>
          <w:sz w:val="20"/>
          <w:szCs w:val="20"/>
        </w:rPr>
        <w:t xml:space="preserve">библиотекам области </w:t>
      </w:r>
      <w:r w:rsidR="00741E5F" w:rsidRPr="00E00AC8">
        <w:rPr>
          <w:rFonts w:ascii="Times New Roman" w:eastAsia="Calibri" w:hAnsi="Times New Roman" w:cs="Times New Roman"/>
          <w:sz w:val="20"/>
          <w:szCs w:val="20"/>
        </w:rPr>
        <w:t xml:space="preserve">широкие </w:t>
      </w:r>
      <w:r w:rsidR="00BF4AC5" w:rsidRPr="00E00AC8">
        <w:rPr>
          <w:rFonts w:ascii="Times New Roman" w:eastAsia="Calibri" w:hAnsi="Times New Roman" w:cs="Times New Roman"/>
          <w:sz w:val="20"/>
          <w:szCs w:val="20"/>
        </w:rPr>
        <w:t xml:space="preserve">возможности стать тем самым общественным пространством, которое может сделать любую библиотеку модельной или значительно приблизить ее к этому стандарту.          </w:t>
      </w:r>
    </w:p>
    <w:p w14:paraId="247C8975" w14:textId="0D2F3818" w:rsidR="00BF4AC5" w:rsidRPr="00E00AC8" w:rsidRDefault="00BF4AC5" w:rsidP="003459FF">
      <w:pPr>
        <w:spacing w:after="0" w:line="240" w:lineRule="auto"/>
        <w:ind w:firstLine="357"/>
        <w:jc w:val="both"/>
        <w:rPr>
          <w:rFonts w:ascii="Times New Roman" w:eastAsia="Calibri" w:hAnsi="Times New Roman" w:cs="Times New Roman"/>
          <w:sz w:val="20"/>
          <w:szCs w:val="20"/>
        </w:rPr>
      </w:pPr>
      <w:r w:rsidRPr="00E00AC8">
        <w:rPr>
          <w:rFonts w:ascii="Times New Roman" w:eastAsia="Calibri" w:hAnsi="Times New Roman" w:cs="Times New Roman"/>
          <w:sz w:val="20"/>
          <w:szCs w:val="20"/>
        </w:rPr>
        <w:t xml:space="preserve">Итак, коротко ответить на вопрос библиотекарей: «Как участвовать в </w:t>
      </w:r>
      <w:r w:rsidR="00E96C7A">
        <w:rPr>
          <w:rFonts w:ascii="Times New Roman" w:eastAsia="Calibri" w:hAnsi="Times New Roman" w:cs="Times New Roman"/>
          <w:sz w:val="20"/>
          <w:szCs w:val="20"/>
        </w:rPr>
        <w:t>"</w:t>
      </w:r>
      <w:r w:rsidRPr="00E00AC8">
        <w:rPr>
          <w:rFonts w:ascii="Times New Roman" w:eastAsia="Calibri" w:hAnsi="Times New Roman" w:cs="Times New Roman"/>
          <w:sz w:val="20"/>
          <w:szCs w:val="20"/>
        </w:rPr>
        <w:t>Большом проекте</w:t>
      </w:r>
      <w:r w:rsidR="00E96C7A">
        <w:rPr>
          <w:rFonts w:ascii="Times New Roman" w:eastAsia="Calibri" w:hAnsi="Times New Roman" w:cs="Times New Roman"/>
          <w:sz w:val="20"/>
          <w:szCs w:val="20"/>
        </w:rPr>
        <w:t>"</w:t>
      </w:r>
      <w:r w:rsidRPr="00E00AC8">
        <w:rPr>
          <w:rFonts w:ascii="Times New Roman" w:eastAsia="Calibri" w:hAnsi="Times New Roman" w:cs="Times New Roman"/>
          <w:sz w:val="20"/>
          <w:szCs w:val="20"/>
        </w:rPr>
        <w:t>?»</w:t>
      </w:r>
      <w:r w:rsidR="002030AF" w:rsidRPr="00E00AC8">
        <w:rPr>
          <w:rFonts w:ascii="Times New Roman" w:eastAsia="Calibri" w:hAnsi="Times New Roman" w:cs="Times New Roman"/>
          <w:sz w:val="20"/>
          <w:szCs w:val="20"/>
        </w:rPr>
        <w:t>, </w:t>
      </w:r>
      <w:r w:rsidR="002030AF" w:rsidRPr="00E00AC8">
        <w:rPr>
          <w:rFonts w:ascii="Times New Roman" w:eastAsia="Calibri" w:hAnsi="Times New Roman" w:cs="Times New Roman"/>
          <w:sz w:val="20"/>
          <w:szCs w:val="20"/>
        </w:rPr>
        <w:sym w:font="Symbol" w:char="F02D"/>
      </w:r>
      <w:r w:rsidRPr="00E00AC8">
        <w:rPr>
          <w:rFonts w:ascii="Times New Roman" w:eastAsia="Calibri" w:hAnsi="Times New Roman" w:cs="Times New Roman"/>
          <w:sz w:val="20"/>
          <w:szCs w:val="20"/>
        </w:rPr>
        <w:t xml:space="preserve"> можно следующим образом</w:t>
      </w:r>
      <w:r w:rsidR="002030AF" w:rsidRPr="00E00AC8">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вовлекайте свои библиотеки в социально ориентированную деятельность, становитесь активными участниками в решении острых социальных проблем своих территорий, расширяйте социальное партнерство, внедряйте проектный подход в свою работу, находите интересные инновационные формы, апробируйте их посредством реализации пилотных проектов и внедряйте в свою операционную деятельность, делитесь своим опытом с коллегами и, конечно, расширяйте и улучшайте свои компетенции</w:t>
      </w:r>
      <w:r w:rsidR="001F4797" w:rsidRPr="00E00AC8">
        <w:rPr>
          <w:rFonts w:ascii="Times New Roman" w:eastAsia="Calibri" w:hAnsi="Times New Roman" w:cs="Times New Roman"/>
          <w:sz w:val="20"/>
          <w:szCs w:val="20"/>
        </w:rPr>
        <w:t xml:space="preserve">: </w:t>
      </w:r>
      <w:r w:rsidRPr="00E00AC8">
        <w:rPr>
          <w:rFonts w:ascii="Times New Roman" w:eastAsia="Calibri" w:hAnsi="Times New Roman" w:cs="Times New Roman"/>
          <w:sz w:val="20"/>
          <w:szCs w:val="20"/>
        </w:rPr>
        <w:t>как профессиональные, так и надпрофессиональные (так называемые «мягкие навыки»). Главное – хотеть, уметь и делать.</w:t>
      </w:r>
    </w:p>
    <w:p w14:paraId="62F02BB9" w14:textId="77777777" w:rsidR="007205EF" w:rsidRDefault="00BF4AC5" w:rsidP="003459FF">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6A051FA" w14:textId="77777777" w:rsidR="007205EF" w:rsidRDefault="007205EF" w:rsidP="007205EF">
      <w:pPr>
        <w:spacing w:after="200" w:line="276" w:lineRule="auto"/>
        <w:jc w:val="both"/>
        <w:rPr>
          <w:rFonts w:ascii="Times New Roman" w:eastAsia="Calibri" w:hAnsi="Times New Roman" w:cs="Times New Roman"/>
          <w:sz w:val="24"/>
          <w:szCs w:val="24"/>
        </w:rPr>
      </w:pPr>
    </w:p>
    <w:p w14:paraId="412C9D95" w14:textId="77777777" w:rsidR="003459FF" w:rsidRDefault="003459FF" w:rsidP="007205EF">
      <w:pPr>
        <w:spacing w:after="200" w:line="276" w:lineRule="auto"/>
        <w:jc w:val="both"/>
        <w:rPr>
          <w:rFonts w:ascii="Times New Roman" w:eastAsia="Calibri" w:hAnsi="Times New Roman" w:cs="Times New Roman"/>
          <w:sz w:val="24"/>
          <w:szCs w:val="24"/>
        </w:rPr>
      </w:pPr>
    </w:p>
    <w:p w14:paraId="67A62F2C" w14:textId="77777777" w:rsidR="003459FF" w:rsidRDefault="003459FF" w:rsidP="007205EF">
      <w:pPr>
        <w:spacing w:after="200" w:line="276" w:lineRule="auto"/>
        <w:jc w:val="both"/>
        <w:rPr>
          <w:rFonts w:ascii="Times New Roman" w:eastAsia="Calibri" w:hAnsi="Times New Roman" w:cs="Times New Roman"/>
          <w:sz w:val="24"/>
          <w:szCs w:val="24"/>
        </w:rPr>
      </w:pPr>
    </w:p>
    <w:p w14:paraId="6D6CA737" w14:textId="77777777" w:rsidR="003459FF" w:rsidRDefault="003459FF" w:rsidP="007205EF">
      <w:pPr>
        <w:spacing w:after="200" w:line="276" w:lineRule="auto"/>
        <w:jc w:val="both"/>
        <w:rPr>
          <w:rFonts w:ascii="Times New Roman" w:eastAsia="Calibri" w:hAnsi="Times New Roman" w:cs="Times New Roman"/>
          <w:sz w:val="24"/>
          <w:szCs w:val="24"/>
        </w:rPr>
      </w:pPr>
    </w:p>
    <w:p w14:paraId="7C57C8F6" w14:textId="77777777" w:rsidR="003459FF" w:rsidRDefault="003459FF" w:rsidP="007205EF">
      <w:pPr>
        <w:spacing w:after="200" w:line="276" w:lineRule="auto"/>
        <w:jc w:val="both"/>
        <w:rPr>
          <w:rFonts w:ascii="Times New Roman" w:eastAsia="Calibri" w:hAnsi="Times New Roman" w:cs="Times New Roman"/>
          <w:sz w:val="24"/>
          <w:szCs w:val="24"/>
        </w:rPr>
      </w:pPr>
    </w:p>
    <w:p w14:paraId="45BCD52C" w14:textId="23CABC11" w:rsidR="0085119F" w:rsidRDefault="003D5A62" w:rsidP="007205EF">
      <w:pPr>
        <w:spacing w:after="200" w:line="276" w:lineRule="auto"/>
        <w:jc w:val="right"/>
        <w:rPr>
          <w:rFonts w:ascii="Times New Roman" w:eastAsia="Calibri" w:hAnsi="Times New Roman" w:cs="Times New Roman"/>
          <w:sz w:val="18"/>
          <w:szCs w:val="18"/>
        </w:rPr>
      </w:pPr>
      <w:r w:rsidRPr="00E206E3">
        <w:rPr>
          <w:rFonts w:ascii="Times New Roman" w:eastAsia="Calibri" w:hAnsi="Times New Roman" w:cs="Times New Roman"/>
          <w:sz w:val="18"/>
          <w:szCs w:val="18"/>
        </w:rPr>
        <w:t>П</w:t>
      </w:r>
      <w:r w:rsidR="0085119F">
        <w:rPr>
          <w:rFonts w:ascii="Times New Roman" w:eastAsia="Calibri" w:hAnsi="Times New Roman" w:cs="Times New Roman"/>
          <w:sz w:val="18"/>
          <w:szCs w:val="18"/>
        </w:rPr>
        <w:t xml:space="preserve">риложение </w:t>
      </w:r>
    </w:p>
    <w:p w14:paraId="03C8FC3E" w14:textId="784AE481" w:rsidR="00A17967" w:rsidRPr="000577EA" w:rsidRDefault="00916139" w:rsidP="00A76355">
      <w:pPr>
        <w:pStyle w:val="1"/>
        <w:jc w:val="center"/>
        <w:rPr>
          <w:rFonts w:ascii="Times New Roman" w:eastAsia="Calibri" w:hAnsi="Times New Roman" w:cs="Times New Roman"/>
          <w:b/>
          <w:color w:val="auto"/>
          <w:sz w:val="20"/>
          <w:szCs w:val="20"/>
        </w:rPr>
      </w:pPr>
      <w:r w:rsidRPr="000577EA">
        <w:rPr>
          <w:rFonts w:ascii="Times New Roman" w:eastAsia="Calibri" w:hAnsi="Times New Roman" w:cs="Times New Roman"/>
          <w:b/>
          <w:color w:val="auto"/>
          <w:sz w:val="20"/>
          <w:szCs w:val="20"/>
        </w:rPr>
        <w:t>ОРГАНИЗАЦИ</w:t>
      </w:r>
      <w:r w:rsidR="00A65383" w:rsidRPr="000577EA">
        <w:rPr>
          <w:rFonts w:ascii="Times New Roman" w:eastAsia="Calibri" w:hAnsi="Times New Roman" w:cs="Times New Roman"/>
          <w:b/>
          <w:color w:val="auto"/>
          <w:sz w:val="20"/>
          <w:szCs w:val="20"/>
        </w:rPr>
        <w:t>И</w:t>
      </w:r>
      <w:r w:rsidR="00983D31" w:rsidRPr="000577EA">
        <w:rPr>
          <w:rFonts w:ascii="Times New Roman" w:eastAsia="Calibri" w:hAnsi="Times New Roman" w:cs="Times New Roman"/>
          <w:b/>
          <w:color w:val="auto"/>
          <w:sz w:val="20"/>
          <w:szCs w:val="20"/>
        </w:rPr>
        <w:t>И, ПРЕДОСТАВЛЯЮЩИЕ ГРАНТОВОЕ ФИНАНСИРОВАНИЕ</w:t>
      </w:r>
    </w:p>
    <w:p w14:paraId="33C7F387" w14:textId="77777777" w:rsidR="00E206E3" w:rsidRDefault="00E206E3" w:rsidP="00E8132D">
      <w:pPr>
        <w:spacing w:after="0" w:line="240" w:lineRule="auto"/>
        <w:ind w:firstLine="357"/>
        <w:jc w:val="both"/>
        <w:rPr>
          <w:rFonts w:ascii="Times New Roman" w:eastAsia="Calibri" w:hAnsi="Times New Roman" w:cs="Times New Roman"/>
          <w:sz w:val="20"/>
          <w:szCs w:val="20"/>
        </w:rPr>
      </w:pPr>
    </w:p>
    <w:p w14:paraId="0BCD2FA9" w14:textId="77777777"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В настоящее время для организаций сферы культуры и искусства довольно распространенной является практика участия в грантовых конкурсах. В первую очередь это вызвано возможностью получить финансовые средства, дефицит которых испытывает практически каждая организация, на реализацию того или иного проекта.</w:t>
      </w:r>
    </w:p>
    <w:p w14:paraId="59AA1F7D" w14:textId="77777777"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Виды грантодающих фондов:</w:t>
      </w:r>
    </w:p>
    <w:p w14:paraId="487E85C3" w14:textId="33BD3C73"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 xml:space="preserve">Государственные фонды и программы </w:t>
      </w:r>
      <w:r w:rsidR="002030AF" w:rsidRPr="00E8132D">
        <w:rPr>
          <w:rFonts w:ascii="Times New Roman" w:eastAsia="Calibri" w:hAnsi="Times New Roman" w:cs="Times New Roman"/>
          <w:sz w:val="20"/>
          <w:szCs w:val="20"/>
        </w:rPr>
        <w:t>–</w:t>
      </w:r>
      <w:r w:rsidRPr="00E8132D">
        <w:rPr>
          <w:rFonts w:ascii="Times New Roman" w:eastAsia="Calibri" w:hAnsi="Times New Roman" w:cs="Times New Roman"/>
          <w:sz w:val="20"/>
          <w:szCs w:val="20"/>
        </w:rPr>
        <w:t xml:space="preserve"> организации, которые используют государственные бюджетные средства для предоставления </w:t>
      </w:r>
      <w:r w:rsidRPr="00E8132D">
        <w:rPr>
          <w:rFonts w:ascii="Times New Roman" w:eastAsia="Calibri" w:hAnsi="Times New Roman" w:cs="Times New Roman"/>
          <w:sz w:val="20"/>
          <w:szCs w:val="20"/>
        </w:rPr>
        <w:lastRenderedPageBreak/>
        <w:t>грантов. В таких фондах существует четкое описание программ и подробная форма заявки.</w:t>
      </w:r>
    </w:p>
    <w:p w14:paraId="491B3F6E" w14:textId="512A4800"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Частные фонды используют средства, формирующиеся в основном за счет процентов с оборота капитала, оставленного отдельными богатыми людьми или семьями.</w:t>
      </w:r>
    </w:p>
    <w:p w14:paraId="56640A9B" w14:textId="7F8D41FF"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Корпоративные фонды организуются фирмами для поддержки начинаний, соответствующих профилю компании. Такие фонды зависят от устойчивости и политики корпорации, так как существуют нередко за счет постоянных отчислений от ее прибыли. Важная особенность корпоративных фондов</w:t>
      </w:r>
      <w:r w:rsidR="00A76355">
        <w:rPr>
          <w:rFonts w:ascii="Times New Roman" w:eastAsia="Calibri" w:hAnsi="Times New Roman" w:cs="Times New Roman"/>
          <w:sz w:val="20"/>
          <w:szCs w:val="20"/>
        </w:rPr>
        <w:t xml:space="preserve">: </w:t>
      </w:r>
      <w:r w:rsidRPr="00E8132D">
        <w:rPr>
          <w:rFonts w:ascii="Times New Roman" w:eastAsia="Calibri" w:hAnsi="Times New Roman" w:cs="Times New Roman"/>
          <w:sz w:val="20"/>
          <w:szCs w:val="20"/>
        </w:rPr>
        <w:t>нередко они предоставляют гранты продукцией самой фирмы (неденежные гранты).</w:t>
      </w:r>
    </w:p>
    <w:p w14:paraId="7A978481" w14:textId="0C508A09"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Среди грантодающих органи</w:t>
      </w:r>
      <w:r w:rsidR="00E8132D">
        <w:rPr>
          <w:rFonts w:ascii="Times New Roman" w:eastAsia="Calibri" w:hAnsi="Times New Roman" w:cs="Times New Roman"/>
          <w:sz w:val="20"/>
          <w:szCs w:val="20"/>
        </w:rPr>
        <w:t>заций, поддерживающих проекты в </w:t>
      </w:r>
      <w:r w:rsidRPr="00E8132D">
        <w:rPr>
          <w:rFonts w:ascii="Times New Roman" w:eastAsia="Calibri" w:hAnsi="Times New Roman" w:cs="Times New Roman"/>
          <w:sz w:val="20"/>
          <w:szCs w:val="20"/>
        </w:rPr>
        <w:t>сфере культуры и образовани</w:t>
      </w:r>
      <w:r w:rsidR="002030AF" w:rsidRPr="00E8132D">
        <w:rPr>
          <w:rFonts w:ascii="Times New Roman" w:eastAsia="Calibri" w:hAnsi="Times New Roman" w:cs="Times New Roman"/>
          <w:sz w:val="20"/>
          <w:szCs w:val="20"/>
        </w:rPr>
        <w:t>я</w:t>
      </w:r>
      <w:r w:rsidRPr="00E8132D">
        <w:rPr>
          <w:rFonts w:ascii="Times New Roman" w:eastAsia="Calibri" w:hAnsi="Times New Roman" w:cs="Times New Roman"/>
          <w:sz w:val="20"/>
          <w:szCs w:val="20"/>
        </w:rPr>
        <w:t>, наиболее известны и активны следующие:</w:t>
      </w:r>
    </w:p>
    <w:p w14:paraId="7C3ABA53" w14:textId="5F6432DB" w:rsidR="00F7340D"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45" w:history="1">
        <w:r w:rsidR="00F7340D" w:rsidRPr="00E8132D">
          <w:rPr>
            <w:rStyle w:val="af0"/>
            <w:rFonts w:ascii="Times New Roman" w:eastAsia="Calibri" w:hAnsi="Times New Roman" w:cs="Times New Roman"/>
            <w:sz w:val="20"/>
            <w:szCs w:val="20"/>
          </w:rPr>
          <w:t xml:space="preserve">Фонд </w:t>
        </w:r>
        <w:r w:rsidR="002030AF" w:rsidRPr="00E8132D">
          <w:rPr>
            <w:rStyle w:val="af0"/>
            <w:rFonts w:ascii="Times New Roman" w:eastAsia="Calibri" w:hAnsi="Times New Roman" w:cs="Times New Roman"/>
            <w:sz w:val="20"/>
            <w:szCs w:val="20"/>
          </w:rPr>
          <w:t>п</w:t>
        </w:r>
        <w:r w:rsidR="00F7340D" w:rsidRPr="00E8132D">
          <w:rPr>
            <w:rStyle w:val="af0"/>
            <w:rFonts w:ascii="Times New Roman" w:eastAsia="Calibri" w:hAnsi="Times New Roman" w:cs="Times New Roman"/>
            <w:sz w:val="20"/>
            <w:szCs w:val="20"/>
          </w:rPr>
          <w:t>резидентских грантов</w:t>
        </w:r>
      </w:hyperlink>
      <w:r w:rsidR="00F7340D" w:rsidRPr="00E8132D">
        <w:rPr>
          <w:rFonts w:ascii="Times New Roman" w:eastAsia="Calibri" w:hAnsi="Times New Roman" w:cs="Times New Roman"/>
          <w:sz w:val="20"/>
          <w:szCs w:val="20"/>
        </w:rPr>
        <w:t>. Фонд является единым оператором грантов Президента Российской Федерации на развитие гражданского общества с 3 апреля 2017 года.</w:t>
      </w:r>
    </w:p>
    <w:p w14:paraId="0ACE66BC" w14:textId="77777777" w:rsidR="00F7340D"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46" w:history="1">
        <w:r w:rsidR="00F7340D" w:rsidRPr="00E8132D">
          <w:rPr>
            <w:rStyle w:val="af0"/>
            <w:rFonts w:ascii="Times New Roman" w:eastAsia="Calibri" w:hAnsi="Times New Roman" w:cs="Times New Roman"/>
            <w:sz w:val="20"/>
            <w:szCs w:val="20"/>
          </w:rPr>
          <w:t>Министерство культуры Российской Федерации</w:t>
        </w:r>
      </w:hyperlink>
      <w:r w:rsidR="00F7340D" w:rsidRPr="00E8132D">
        <w:rPr>
          <w:rFonts w:ascii="Times New Roman" w:eastAsia="Calibri" w:hAnsi="Times New Roman" w:cs="Times New Roman"/>
          <w:sz w:val="20"/>
          <w:szCs w:val="20"/>
        </w:rPr>
        <w:t xml:space="preserve"> ежегодно объявляет о проведении конкурса на присуждение 100 грантов Президента Российской Федерации для поддержки творческих проектов общенационального значения в области культуры и искусства. Цели конкурса – содействие сохранению и распространению достижений отечественной культуры, приобщение к культурным ценностям различных слоев населения, поддержание традиций многонациональной культуры народов России.</w:t>
      </w:r>
    </w:p>
    <w:p w14:paraId="675053BF" w14:textId="371984E1" w:rsidR="00F7340D"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47" w:history="1">
        <w:r w:rsidR="00F7340D" w:rsidRPr="00E8132D">
          <w:rPr>
            <w:rStyle w:val="af0"/>
            <w:rFonts w:ascii="Times New Roman" w:eastAsia="Calibri" w:hAnsi="Times New Roman" w:cs="Times New Roman"/>
            <w:sz w:val="20"/>
            <w:szCs w:val="20"/>
          </w:rPr>
          <w:t>Губернское собрание общественности Иркутской области</w:t>
        </w:r>
      </w:hyperlink>
      <w:r w:rsidR="00F7340D" w:rsidRPr="00E8132D">
        <w:rPr>
          <w:rFonts w:ascii="Times New Roman" w:eastAsia="Calibri" w:hAnsi="Times New Roman" w:cs="Times New Roman"/>
          <w:sz w:val="20"/>
          <w:szCs w:val="20"/>
        </w:rPr>
        <w:t xml:space="preserve">. Конкурс социально значимых проектов «Губернское собрание общественности Иркутской области» проводится управлением </w:t>
      </w:r>
      <w:r w:rsidR="002030AF" w:rsidRPr="00E8132D">
        <w:rPr>
          <w:rFonts w:ascii="Times New Roman" w:eastAsia="Calibri" w:hAnsi="Times New Roman" w:cs="Times New Roman"/>
          <w:sz w:val="20"/>
          <w:szCs w:val="20"/>
        </w:rPr>
        <w:t>г</w:t>
      </w:r>
      <w:r w:rsidR="00F7340D" w:rsidRPr="00E8132D">
        <w:rPr>
          <w:rFonts w:ascii="Times New Roman" w:eastAsia="Calibri" w:hAnsi="Times New Roman" w:cs="Times New Roman"/>
          <w:sz w:val="20"/>
          <w:szCs w:val="20"/>
        </w:rPr>
        <w:t xml:space="preserve">убернатора Иркутской области и </w:t>
      </w:r>
      <w:r w:rsidR="00E53578" w:rsidRPr="00E8132D">
        <w:rPr>
          <w:rFonts w:ascii="Times New Roman" w:eastAsia="Calibri" w:hAnsi="Times New Roman" w:cs="Times New Roman"/>
          <w:sz w:val="20"/>
          <w:szCs w:val="20"/>
        </w:rPr>
        <w:t>п</w:t>
      </w:r>
      <w:r w:rsidR="00F7340D" w:rsidRPr="00E8132D">
        <w:rPr>
          <w:rFonts w:ascii="Times New Roman" w:eastAsia="Calibri" w:hAnsi="Times New Roman" w:cs="Times New Roman"/>
          <w:sz w:val="20"/>
          <w:szCs w:val="20"/>
        </w:rPr>
        <w:t>равительст</w:t>
      </w:r>
      <w:r w:rsidR="00106CF4">
        <w:rPr>
          <w:rFonts w:ascii="Times New Roman" w:eastAsia="Calibri" w:hAnsi="Times New Roman" w:cs="Times New Roman"/>
          <w:sz w:val="20"/>
          <w:szCs w:val="20"/>
        </w:rPr>
        <w:t>ва Иркутской области по </w:t>
      </w:r>
      <w:r w:rsidR="00F7340D" w:rsidRPr="00E8132D">
        <w:rPr>
          <w:rFonts w:ascii="Times New Roman" w:eastAsia="Calibri" w:hAnsi="Times New Roman" w:cs="Times New Roman"/>
          <w:sz w:val="20"/>
          <w:szCs w:val="20"/>
        </w:rPr>
        <w:t>связям с общественностью и национальным отношениям с 2001 года.</w:t>
      </w:r>
    </w:p>
    <w:p w14:paraId="1409D017" w14:textId="2155B14E" w:rsidR="00F7340D"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48" w:history="1">
        <w:r w:rsidR="00F7340D" w:rsidRPr="00E8132D">
          <w:rPr>
            <w:rStyle w:val="af0"/>
            <w:rFonts w:ascii="Times New Roman" w:eastAsia="Calibri" w:hAnsi="Times New Roman" w:cs="Times New Roman"/>
            <w:sz w:val="20"/>
            <w:szCs w:val="20"/>
          </w:rPr>
          <w:t>Благотворительный фонд Владимира Потанина</w:t>
        </w:r>
      </w:hyperlink>
      <w:r w:rsidR="00F7340D" w:rsidRPr="00E8132D">
        <w:rPr>
          <w:rFonts w:ascii="Times New Roman" w:eastAsia="Calibri" w:hAnsi="Times New Roman" w:cs="Times New Roman"/>
          <w:sz w:val="20"/>
          <w:szCs w:val="20"/>
        </w:rPr>
        <w:t xml:space="preserve"> </w:t>
      </w:r>
      <w:r w:rsidR="002030A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один из первых частных фондов в истории сов</w:t>
      </w:r>
      <w:r w:rsidR="00E8132D">
        <w:rPr>
          <w:rFonts w:ascii="Times New Roman" w:eastAsia="Calibri" w:hAnsi="Times New Roman" w:cs="Times New Roman"/>
          <w:sz w:val="20"/>
          <w:szCs w:val="20"/>
        </w:rPr>
        <w:t>ременной России</w:t>
      </w:r>
      <w:r w:rsidR="004D3FA7">
        <w:rPr>
          <w:rFonts w:ascii="Times New Roman" w:eastAsia="Calibri" w:hAnsi="Times New Roman" w:cs="Times New Roman"/>
          <w:sz w:val="20"/>
          <w:szCs w:val="20"/>
        </w:rPr>
        <w:t>. С</w:t>
      </w:r>
      <w:r w:rsidR="00E8132D">
        <w:rPr>
          <w:rFonts w:ascii="Times New Roman" w:eastAsia="Calibri" w:hAnsi="Times New Roman" w:cs="Times New Roman"/>
          <w:sz w:val="20"/>
          <w:szCs w:val="20"/>
        </w:rPr>
        <w:t>оздан в 1999 </w:t>
      </w:r>
      <w:r w:rsidR="00F7340D" w:rsidRPr="00E8132D">
        <w:rPr>
          <w:rFonts w:ascii="Times New Roman" w:eastAsia="Calibri" w:hAnsi="Times New Roman" w:cs="Times New Roman"/>
          <w:sz w:val="20"/>
          <w:szCs w:val="20"/>
        </w:rPr>
        <w:t xml:space="preserve">году для реализации масштабных программ в сфере образования и культуры. Основная задача фонда – содействовать становлению активных, творческих профессионалов и развитию благотворительности в нашей стране. Фонд формирует общественную среду, где ценностями являются творчество, профессионализм и творческая активность. В рамках деятельности реализуются следующие проекты и программы: </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Меняющийся музей в меняющемся мире</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Музейный десант</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Музейный гид</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w:t>
      </w:r>
    </w:p>
    <w:p w14:paraId="3F7ED559" w14:textId="5CF3D345" w:rsidR="00F7340D"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49" w:history="1">
        <w:r w:rsidR="00F7340D" w:rsidRPr="00E8132D">
          <w:rPr>
            <w:rStyle w:val="af0"/>
            <w:rFonts w:ascii="Times New Roman" w:eastAsia="Calibri" w:hAnsi="Times New Roman" w:cs="Times New Roman"/>
            <w:sz w:val="20"/>
            <w:szCs w:val="20"/>
          </w:rPr>
          <w:t>Фонд Михаила Прохорова</w:t>
        </w:r>
      </w:hyperlink>
      <w:r w:rsidR="00F7340D" w:rsidRPr="00E8132D">
        <w:rPr>
          <w:rFonts w:ascii="Times New Roman" w:eastAsia="Calibri" w:hAnsi="Times New Roman" w:cs="Times New Roman"/>
          <w:sz w:val="20"/>
          <w:szCs w:val="20"/>
        </w:rPr>
        <w:t xml:space="preserve"> был учрежден в 2004 году. Главная цель </w:t>
      </w:r>
      <w:r w:rsidR="003326CF" w:rsidRPr="00E8132D">
        <w:rPr>
          <w:rFonts w:ascii="Times New Roman" w:eastAsia="Calibri" w:hAnsi="Times New Roman" w:cs="Times New Roman"/>
          <w:sz w:val="20"/>
          <w:szCs w:val="20"/>
        </w:rPr>
        <w:t>ф</w:t>
      </w:r>
      <w:r w:rsidR="00F7340D" w:rsidRPr="00E8132D">
        <w:rPr>
          <w:rFonts w:ascii="Times New Roman" w:eastAsia="Calibri" w:hAnsi="Times New Roman" w:cs="Times New Roman"/>
          <w:sz w:val="20"/>
          <w:szCs w:val="20"/>
        </w:rPr>
        <w:t xml:space="preserve">онда </w:t>
      </w:r>
      <w:r w:rsidR="003326CF"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системная поддержка культуры российских регионов, их интеграция в общемировое культурное пространство, повышение интеллектуального уровня и творческого потенциала местных сообществ. Фонд проводит открытый</w:t>
      </w:r>
      <w:r w:rsidR="00106CF4">
        <w:rPr>
          <w:rFonts w:ascii="Times New Roman" w:eastAsia="Calibri" w:hAnsi="Times New Roman" w:cs="Times New Roman"/>
          <w:sz w:val="20"/>
          <w:szCs w:val="20"/>
        </w:rPr>
        <w:t xml:space="preserve"> благотворительный конкурс на </w:t>
      </w:r>
      <w:r w:rsidR="00F7340D" w:rsidRPr="00E8132D">
        <w:rPr>
          <w:rFonts w:ascii="Times New Roman" w:eastAsia="Calibri" w:hAnsi="Times New Roman" w:cs="Times New Roman"/>
          <w:sz w:val="20"/>
          <w:szCs w:val="20"/>
        </w:rPr>
        <w:t>финансирование театральных постановок «Новый театр» и социокультурных проектов би</w:t>
      </w:r>
      <w:r w:rsidR="00E8132D">
        <w:rPr>
          <w:rFonts w:ascii="Times New Roman" w:eastAsia="Calibri" w:hAnsi="Times New Roman" w:cs="Times New Roman"/>
          <w:sz w:val="20"/>
          <w:szCs w:val="20"/>
        </w:rPr>
        <w:t>блиотек «Новая роль библиотек в </w:t>
      </w:r>
      <w:r w:rsidR="00F7340D" w:rsidRPr="00E8132D">
        <w:rPr>
          <w:rFonts w:ascii="Times New Roman" w:eastAsia="Calibri" w:hAnsi="Times New Roman" w:cs="Times New Roman"/>
          <w:sz w:val="20"/>
          <w:szCs w:val="20"/>
        </w:rPr>
        <w:t>образовании».</w:t>
      </w:r>
    </w:p>
    <w:p w14:paraId="2CC341DF" w14:textId="1764A230" w:rsidR="00361806"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50" w:history="1">
        <w:r w:rsidR="00F7340D" w:rsidRPr="00E8132D">
          <w:rPr>
            <w:rStyle w:val="af0"/>
            <w:rFonts w:ascii="Times New Roman" w:eastAsia="Calibri" w:hAnsi="Times New Roman" w:cs="Times New Roman"/>
            <w:sz w:val="20"/>
            <w:szCs w:val="20"/>
          </w:rPr>
          <w:t>Благотворительный фонд Елены и Геннадия Тимченко</w:t>
        </w:r>
      </w:hyperlink>
      <w:r w:rsidR="00F7340D" w:rsidRPr="00E8132D">
        <w:rPr>
          <w:rFonts w:ascii="Times New Roman" w:eastAsia="Calibri" w:hAnsi="Times New Roman" w:cs="Times New Roman"/>
          <w:sz w:val="20"/>
          <w:szCs w:val="20"/>
        </w:rPr>
        <w:t xml:space="preserve"> был создан в 2010 году. Крупнейший семейный фонд в России. Семья Тимченко занимается благотворительностью более 20 лет. Деятельность </w:t>
      </w:r>
      <w:r w:rsidR="00547D85" w:rsidRPr="00E8132D">
        <w:rPr>
          <w:rFonts w:ascii="Times New Roman" w:eastAsia="Calibri" w:hAnsi="Times New Roman" w:cs="Times New Roman"/>
          <w:sz w:val="20"/>
          <w:szCs w:val="20"/>
        </w:rPr>
        <w:t>ф</w:t>
      </w:r>
      <w:r w:rsidR="00F7340D" w:rsidRPr="00E8132D">
        <w:rPr>
          <w:rFonts w:ascii="Times New Roman" w:eastAsia="Calibri" w:hAnsi="Times New Roman" w:cs="Times New Roman"/>
          <w:sz w:val="20"/>
          <w:szCs w:val="20"/>
        </w:rPr>
        <w:t>онда направлена на поддержку четырех направлений: старшее поколение, спорт, семья и дети, культура. Программа «Активное поколение» ориентирована на подд</w:t>
      </w:r>
      <w:r w:rsidR="00106CF4">
        <w:rPr>
          <w:rFonts w:ascii="Times New Roman" w:eastAsia="Calibri" w:hAnsi="Times New Roman" w:cs="Times New Roman"/>
          <w:sz w:val="20"/>
          <w:szCs w:val="20"/>
        </w:rPr>
        <w:t>ержку проектов, направленных на </w:t>
      </w:r>
      <w:r w:rsidR="00F7340D" w:rsidRPr="00E8132D">
        <w:rPr>
          <w:rFonts w:ascii="Times New Roman" w:eastAsia="Calibri" w:hAnsi="Times New Roman" w:cs="Times New Roman"/>
          <w:sz w:val="20"/>
          <w:szCs w:val="20"/>
        </w:rPr>
        <w:t xml:space="preserve">оказание необходимой помощи пожилым людям и приобщение их к активному участию в жизни общества. С 2016 года программа реализуется и в Сибирском </w:t>
      </w:r>
      <w:r w:rsidR="00547D85" w:rsidRPr="00E8132D">
        <w:rPr>
          <w:rFonts w:ascii="Times New Roman" w:eastAsia="Calibri" w:hAnsi="Times New Roman" w:cs="Times New Roman"/>
          <w:sz w:val="20"/>
          <w:szCs w:val="20"/>
        </w:rPr>
        <w:t>ф</w:t>
      </w:r>
      <w:r w:rsidR="00A06582" w:rsidRPr="00E8132D">
        <w:rPr>
          <w:rFonts w:ascii="Times New Roman" w:eastAsia="Calibri" w:hAnsi="Times New Roman" w:cs="Times New Roman"/>
          <w:sz w:val="20"/>
          <w:szCs w:val="20"/>
        </w:rPr>
        <w:t xml:space="preserve">едеральном </w:t>
      </w:r>
      <w:r w:rsidR="00F7340D" w:rsidRPr="00E8132D">
        <w:rPr>
          <w:rFonts w:ascii="Times New Roman" w:eastAsia="Calibri" w:hAnsi="Times New Roman" w:cs="Times New Roman"/>
          <w:sz w:val="20"/>
          <w:szCs w:val="20"/>
        </w:rPr>
        <w:t>округе.</w:t>
      </w:r>
      <w:r w:rsidR="00361806" w:rsidRPr="00E8132D">
        <w:rPr>
          <w:rFonts w:ascii="Times New Roman" w:eastAsia="Calibri" w:hAnsi="Times New Roman" w:cs="Times New Roman"/>
          <w:sz w:val="20"/>
          <w:szCs w:val="20"/>
        </w:rPr>
        <w:t xml:space="preserve"> </w:t>
      </w:r>
      <w:hyperlink r:id="rId51" w:history="1">
        <w:r w:rsidR="00F7340D" w:rsidRPr="00E8132D">
          <w:rPr>
            <w:rStyle w:val="af0"/>
            <w:rFonts w:ascii="Times New Roman" w:eastAsia="Calibri" w:hAnsi="Times New Roman" w:cs="Times New Roman"/>
            <w:sz w:val="20"/>
            <w:szCs w:val="20"/>
          </w:rPr>
          <w:t>Конкурс «Культурная мозаика малых городов и с</w:t>
        </w:r>
        <w:r w:rsidR="00A06582" w:rsidRPr="00E8132D">
          <w:rPr>
            <w:rStyle w:val="af0"/>
            <w:rFonts w:ascii="Times New Roman" w:eastAsia="Calibri" w:hAnsi="Times New Roman" w:cs="Times New Roman"/>
            <w:sz w:val="20"/>
            <w:szCs w:val="20"/>
          </w:rPr>
          <w:t>е</w:t>
        </w:r>
        <w:r w:rsidR="00F7340D" w:rsidRPr="00E8132D">
          <w:rPr>
            <w:rStyle w:val="af0"/>
            <w:rFonts w:ascii="Times New Roman" w:eastAsia="Calibri" w:hAnsi="Times New Roman" w:cs="Times New Roman"/>
            <w:sz w:val="20"/>
            <w:szCs w:val="20"/>
          </w:rPr>
          <w:t>л»</w:t>
        </w:r>
      </w:hyperlink>
      <w:r w:rsidR="00F7340D" w:rsidRPr="00E8132D">
        <w:rPr>
          <w:rFonts w:ascii="Times New Roman" w:eastAsia="Calibri" w:hAnsi="Times New Roman" w:cs="Times New Roman"/>
          <w:sz w:val="20"/>
          <w:szCs w:val="20"/>
        </w:rPr>
        <w:t xml:space="preserve"> направлен на поддержку социокультурных проектов, в которых предполагается задействовать жителей, заинтересованных в развитии своей малой родины.</w:t>
      </w:r>
    </w:p>
    <w:p w14:paraId="4B01D421" w14:textId="2E804858" w:rsidR="00361806"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52" w:history="1">
        <w:r w:rsidR="00F7340D" w:rsidRPr="00E8132D">
          <w:rPr>
            <w:rStyle w:val="af0"/>
            <w:rFonts w:ascii="Times New Roman" w:eastAsia="Calibri" w:hAnsi="Times New Roman" w:cs="Times New Roman"/>
            <w:sz w:val="20"/>
            <w:szCs w:val="20"/>
          </w:rPr>
          <w:t>Фонд «Русский мир»</w:t>
        </w:r>
      </w:hyperlink>
      <w:r w:rsidR="00F7340D" w:rsidRPr="00E8132D">
        <w:rPr>
          <w:rFonts w:ascii="Times New Roman" w:eastAsia="Calibri" w:hAnsi="Times New Roman" w:cs="Times New Roman"/>
          <w:sz w:val="20"/>
          <w:szCs w:val="20"/>
        </w:rPr>
        <w:t xml:space="preserve"> </w:t>
      </w:r>
      <w:r w:rsidR="00456C0E" w:rsidRPr="00E8132D">
        <w:rPr>
          <w:rFonts w:ascii="Times New Roman" w:eastAsia="Calibri" w:hAnsi="Times New Roman" w:cs="Times New Roman"/>
          <w:sz w:val="20"/>
          <w:szCs w:val="20"/>
        </w:rPr>
        <w:t>предоставляет</w:t>
      </w:r>
      <w:r w:rsidR="00456C0E">
        <w:rPr>
          <w:rFonts w:ascii="Times New Roman" w:eastAsia="Calibri" w:hAnsi="Times New Roman" w:cs="Times New Roman"/>
          <w:sz w:val="20"/>
          <w:szCs w:val="20"/>
        </w:rPr>
        <w:t xml:space="preserve"> </w:t>
      </w:r>
      <w:r w:rsidR="00F7340D" w:rsidRPr="00E8132D">
        <w:rPr>
          <w:rFonts w:ascii="Times New Roman" w:eastAsia="Calibri" w:hAnsi="Times New Roman" w:cs="Times New Roman"/>
          <w:sz w:val="20"/>
          <w:szCs w:val="20"/>
        </w:rPr>
        <w:t>гранты на реализацию проектов, целью которых является популяризация русского языка, поддержка программ его изучения, расширение культурно-гуманитарного сотрудничества, по следующим направлениям: проекты по продвижению русского языка; проекты культурно-гуманитарной направленности. Заявки принимаются</w:t>
      </w:r>
      <w:r w:rsidR="00106CF4">
        <w:rPr>
          <w:rFonts w:ascii="Times New Roman" w:eastAsia="Calibri" w:hAnsi="Times New Roman" w:cs="Times New Roman"/>
          <w:sz w:val="20"/>
          <w:szCs w:val="20"/>
        </w:rPr>
        <w:t xml:space="preserve"> дважды в год: с 1 января по </w:t>
      </w:r>
      <w:r w:rsidR="00E8132D">
        <w:rPr>
          <w:rFonts w:ascii="Times New Roman" w:eastAsia="Calibri" w:hAnsi="Times New Roman" w:cs="Times New Roman"/>
          <w:sz w:val="20"/>
          <w:szCs w:val="20"/>
        </w:rPr>
        <w:t>30 </w:t>
      </w:r>
      <w:r w:rsidR="00F7340D" w:rsidRPr="00E8132D">
        <w:rPr>
          <w:rFonts w:ascii="Times New Roman" w:eastAsia="Calibri" w:hAnsi="Times New Roman" w:cs="Times New Roman"/>
          <w:sz w:val="20"/>
          <w:szCs w:val="20"/>
        </w:rPr>
        <w:t>июня и с 1 июля по 31 декабря.</w:t>
      </w:r>
    </w:p>
    <w:p w14:paraId="3E0D7E7D" w14:textId="13D6DEF0" w:rsidR="00361806"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53" w:history="1">
        <w:r w:rsidR="00F7340D" w:rsidRPr="00E8132D">
          <w:rPr>
            <w:rStyle w:val="af0"/>
            <w:rFonts w:ascii="Times New Roman" w:eastAsia="Calibri" w:hAnsi="Times New Roman" w:cs="Times New Roman"/>
            <w:sz w:val="20"/>
            <w:szCs w:val="20"/>
          </w:rPr>
          <w:t>Конкурс малых грантов «Православная инициатива»</w:t>
        </w:r>
      </w:hyperlink>
      <w:r w:rsidR="00F7340D" w:rsidRPr="00E8132D">
        <w:rPr>
          <w:rFonts w:ascii="Times New Roman" w:eastAsia="Calibri" w:hAnsi="Times New Roman" w:cs="Times New Roman"/>
          <w:sz w:val="20"/>
          <w:szCs w:val="20"/>
        </w:rPr>
        <w:t xml:space="preserve"> проводится с 2005 г. Конкурсные направления: </w:t>
      </w:r>
      <w:r w:rsidR="00547D85" w:rsidRPr="00E8132D">
        <w:rPr>
          <w:rFonts w:ascii="Times New Roman" w:eastAsia="Calibri" w:hAnsi="Times New Roman" w:cs="Times New Roman"/>
          <w:sz w:val="20"/>
          <w:szCs w:val="20"/>
        </w:rPr>
        <w:t>о</w:t>
      </w:r>
      <w:r w:rsidR="00F7340D" w:rsidRPr="00E8132D">
        <w:rPr>
          <w:rFonts w:ascii="Times New Roman" w:eastAsia="Calibri" w:hAnsi="Times New Roman" w:cs="Times New Roman"/>
          <w:sz w:val="20"/>
          <w:szCs w:val="20"/>
        </w:rPr>
        <w:t xml:space="preserve">бразование и воспитание, </w:t>
      </w:r>
      <w:r w:rsidR="00547D85" w:rsidRPr="00E8132D">
        <w:rPr>
          <w:rFonts w:ascii="Times New Roman" w:eastAsia="Calibri" w:hAnsi="Times New Roman" w:cs="Times New Roman"/>
          <w:sz w:val="20"/>
          <w:szCs w:val="20"/>
        </w:rPr>
        <w:t>с</w:t>
      </w:r>
      <w:r w:rsidR="00F7340D" w:rsidRPr="00E8132D">
        <w:rPr>
          <w:rFonts w:ascii="Times New Roman" w:eastAsia="Calibri" w:hAnsi="Times New Roman" w:cs="Times New Roman"/>
          <w:sz w:val="20"/>
          <w:szCs w:val="20"/>
        </w:rPr>
        <w:t xml:space="preserve">оциальное служение, </w:t>
      </w:r>
      <w:r w:rsidR="00547D85" w:rsidRPr="00E8132D">
        <w:rPr>
          <w:rFonts w:ascii="Times New Roman" w:eastAsia="Calibri" w:hAnsi="Times New Roman" w:cs="Times New Roman"/>
          <w:sz w:val="20"/>
          <w:szCs w:val="20"/>
        </w:rPr>
        <w:t>к</w:t>
      </w:r>
      <w:r w:rsidR="00F7340D" w:rsidRPr="00E8132D">
        <w:rPr>
          <w:rFonts w:ascii="Times New Roman" w:eastAsia="Calibri" w:hAnsi="Times New Roman" w:cs="Times New Roman"/>
          <w:sz w:val="20"/>
          <w:szCs w:val="20"/>
        </w:rPr>
        <w:t xml:space="preserve">ультура, </w:t>
      </w:r>
      <w:r w:rsidR="00547D85" w:rsidRPr="00E8132D">
        <w:rPr>
          <w:rFonts w:ascii="Times New Roman" w:eastAsia="Calibri" w:hAnsi="Times New Roman" w:cs="Times New Roman"/>
          <w:sz w:val="20"/>
          <w:szCs w:val="20"/>
        </w:rPr>
        <w:t>и</w:t>
      </w:r>
      <w:r w:rsidR="00F7340D" w:rsidRPr="00E8132D">
        <w:rPr>
          <w:rFonts w:ascii="Times New Roman" w:eastAsia="Calibri" w:hAnsi="Times New Roman" w:cs="Times New Roman"/>
          <w:sz w:val="20"/>
          <w:szCs w:val="20"/>
        </w:rPr>
        <w:t>нформационная деятельность.</w:t>
      </w:r>
    </w:p>
    <w:p w14:paraId="137F4E2A" w14:textId="1C7CC71A" w:rsidR="00361806"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54" w:history="1">
        <w:r w:rsidR="00F7340D" w:rsidRPr="00E8132D">
          <w:rPr>
            <w:rStyle w:val="af0"/>
            <w:rFonts w:ascii="Times New Roman" w:eastAsia="Calibri" w:hAnsi="Times New Roman" w:cs="Times New Roman"/>
            <w:sz w:val="20"/>
            <w:szCs w:val="20"/>
          </w:rPr>
          <w:t>Благотворительный фонд «Центр социальных программ»</w:t>
        </w:r>
      </w:hyperlink>
      <w:r w:rsidR="00F7340D" w:rsidRPr="00E8132D">
        <w:rPr>
          <w:rFonts w:ascii="Times New Roman" w:eastAsia="Calibri" w:hAnsi="Times New Roman" w:cs="Times New Roman"/>
          <w:sz w:val="20"/>
          <w:szCs w:val="20"/>
        </w:rPr>
        <w:t xml:space="preserve"> был создан в 2004 г., чтобы управлять всеми социальными проектами, которые реализует, финансирует и поддер</w:t>
      </w:r>
      <w:r w:rsidR="00E8132D">
        <w:rPr>
          <w:rFonts w:ascii="Times New Roman" w:eastAsia="Calibri" w:hAnsi="Times New Roman" w:cs="Times New Roman"/>
          <w:sz w:val="20"/>
          <w:szCs w:val="20"/>
        </w:rPr>
        <w:t>живает компания РУСАЛ. В </w:t>
      </w:r>
      <w:r w:rsidR="00F7340D" w:rsidRPr="00E8132D">
        <w:rPr>
          <w:rFonts w:ascii="Times New Roman" w:eastAsia="Calibri" w:hAnsi="Times New Roman" w:cs="Times New Roman"/>
          <w:sz w:val="20"/>
          <w:szCs w:val="20"/>
        </w:rPr>
        <w:t>настоящее время реализуется четыре программы: «Территория РУСАЛа», «Помогать просто», «Формула будущего» и «Социальное предпринимательство».</w:t>
      </w:r>
    </w:p>
    <w:p w14:paraId="484DAACF" w14:textId="600B4614" w:rsidR="00F7340D" w:rsidRPr="00E8132D" w:rsidRDefault="00124609" w:rsidP="00E8132D">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55" w:history="1">
        <w:r w:rsidR="00F7340D" w:rsidRPr="00E8132D">
          <w:rPr>
            <w:rStyle w:val="af0"/>
            <w:rFonts w:ascii="Times New Roman" w:eastAsia="Calibri" w:hAnsi="Times New Roman" w:cs="Times New Roman"/>
            <w:sz w:val="20"/>
            <w:szCs w:val="20"/>
          </w:rPr>
          <w:t>Информационный портал школьных библиотек</w:t>
        </w:r>
      </w:hyperlink>
      <w:r w:rsidR="00F7340D" w:rsidRPr="00E8132D">
        <w:rPr>
          <w:rFonts w:ascii="Times New Roman" w:eastAsia="Calibri" w:hAnsi="Times New Roman" w:cs="Times New Roman"/>
          <w:sz w:val="20"/>
          <w:szCs w:val="20"/>
        </w:rPr>
        <w:t xml:space="preserve"> России объявляет конкурсы и приглашает к участию в них: конкурс видеороликов «Читающая мама», детских литературных творческих </w:t>
      </w:r>
      <w:r w:rsidR="00F7340D" w:rsidRPr="00E8132D">
        <w:rPr>
          <w:rFonts w:ascii="Times New Roman" w:eastAsia="Calibri" w:hAnsi="Times New Roman" w:cs="Times New Roman"/>
          <w:sz w:val="20"/>
          <w:szCs w:val="20"/>
        </w:rPr>
        <w:lastRenderedPageBreak/>
        <w:t xml:space="preserve">работ «Книга, открывающая мир», «Ожившие страницы </w:t>
      </w:r>
      <w:r w:rsidR="00456C0E">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Читайки</w:t>
      </w:r>
      <w:r w:rsidR="00456C0E">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конкурс плакатов «Читающая семья </w:t>
      </w:r>
      <w:r w:rsidR="00547D85"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интеллектуальный потенциал</w:t>
      </w:r>
      <w:r w:rsidR="00456C0E" w:rsidRPr="00E8132D">
        <w:rPr>
          <w:rFonts w:ascii="Times New Roman" w:eastAsia="Calibri" w:hAnsi="Times New Roman" w:cs="Times New Roman"/>
          <w:sz w:val="20"/>
          <w:szCs w:val="20"/>
        </w:rPr>
        <w:t>»</w:t>
      </w:r>
      <w:r w:rsidR="00A06582" w:rsidRPr="00E8132D">
        <w:rPr>
          <w:rFonts w:ascii="Times New Roman" w:eastAsia="Calibri" w:hAnsi="Times New Roman" w:cs="Times New Roman"/>
          <w:sz w:val="20"/>
          <w:szCs w:val="20"/>
        </w:rPr>
        <w:t>.</w:t>
      </w:r>
      <w:r w:rsidR="00F7340D" w:rsidRPr="00E8132D">
        <w:rPr>
          <w:rFonts w:ascii="Times New Roman" w:eastAsia="Calibri" w:hAnsi="Times New Roman" w:cs="Times New Roman"/>
          <w:sz w:val="20"/>
          <w:szCs w:val="20"/>
        </w:rPr>
        <w:t xml:space="preserve"> </w:t>
      </w:r>
    </w:p>
    <w:p w14:paraId="79EF0470" w14:textId="77777777" w:rsidR="00E8132D" w:rsidRDefault="00E8132D" w:rsidP="00E8132D">
      <w:pPr>
        <w:spacing w:after="0" w:line="240" w:lineRule="auto"/>
        <w:ind w:firstLine="357"/>
        <w:jc w:val="both"/>
        <w:rPr>
          <w:rFonts w:ascii="Times New Roman" w:eastAsia="Calibri" w:hAnsi="Times New Roman" w:cs="Times New Roman"/>
          <w:sz w:val="20"/>
          <w:szCs w:val="20"/>
        </w:rPr>
      </w:pPr>
    </w:p>
    <w:p w14:paraId="0DDB04FE" w14:textId="79EE5894" w:rsidR="009E6354" w:rsidRDefault="00661E1A" w:rsidP="009E6354">
      <w:pPr>
        <w:spacing w:after="0" w:line="240" w:lineRule="auto"/>
        <w:ind w:firstLine="357"/>
        <w:jc w:val="both"/>
        <w:rPr>
          <w:rFonts w:ascii="Times New Roman" w:eastAsia="Calibri" w:hAnsi="Times New Roman" w:cs="Times New Roman"/>
          <w:sz w:val="20"/>
          <w:szCs w:val="20"/>
        </w:rPr>
      </w:pPr>
      <w:r>
        <w:rPr>
          <w:rFonts w:ascii="Times New Roman" w:eastAsia="Calibri" w:hAnsi="Times New Roman" w:cs="Times New Roman"/>
          <w:sz w:val="20"/>
          <w:szCs w:val="20"/>
        </w:rPr>
        <w:t>Сведения о предоставлении грантов, субсидий, с</w:t>
      </w:r>
      <w:r w:rsidR="009E6354">
        <w:rPr>
          <w:rFonts w:ascii="Times New Roman" w:eastAsia="Calibri" w:hAnsi="Times New Roman" w:cs="Times New Roman"/>
          <w:sz w:val="20"/>
          <w:szCs w:val="20"/>
        </w:rPr>
        <w:t>типендий можно также получить на</w:t>
      </w:r>
      <w:r>
        <w:rPr>
          <w:rFonts w:ascii="Times New Roman" w:eastAsia="Calibri" w:hAnsi="Times New Roman" w:cs="Times New Roman"/>
          <w:sz w:val="20"/>
          <w:szCs w:val="20"/>
        </w:rPr>
        <w:t xml:space="preserve"> </w:t>
      </w:r>
      <w:r w:rsidR="009E6354">
        <w:rPr>
          <w:rFonts w:ascii="Times New Roman" w:eastAsia="Calibri" w:hAnsi="Times New Roman" w:cs="Times New Roman"/>
          <w:sz w:val="20"/>
          <w:szCs w:val="20"/>
        </w:rPr>
        <w:t>интернет-порталах, где аккумул</w:t>
      </w:r>
      <w:r>
        <w:rPr>
          <w:rFonts w:ascii="Times New Roman" w:eastAsia="Calibri" w:hAnsi="Times New Roman" w:cs="Times New Roman"/>
          <w:sz w:val="20"/>
          <w:szCs w:val="20"/>
        </w:rPr>
        <w:t xml:space="preserve">ируется информация о проводимых </w:t>
      </w:r>
      <w:r w:rsidR="009E6354">
        <w:rPr>
          <w:rFonts w:ascii="Times New Roman" w:eastAsia="Calibri" w:hAnsi="Times New Roman" w:cs="Times New Roman"/>
          <w:sz w:val="20"/>
          <w:szCs w:val="20"/>
        </w:rPr>
        <w:t>различными</w:t>
      </w:r>
      <w:r>
        <w:rPr>
          <w:rFonts w:ascii="Times New Roman" w:eastAsia="Calibri" w:hAnsi="Times New Roman" w:cs="Times New Roman"/>
          <w:sz w:val="20"/>
          <w:szCs w:val="20"/>
        </w:rPr>
        <w:t xml:space="preserve"> организациями конкурсах</w:t>
      </w:r>
      <w:r w:rsidR="009E6354">
        <w:rPr>
          <w:rFonts w:ascii="Times New Roman" w:eastAsia="Calibri" w:hAnsi="Times New Roman" w:cs="Times New Roman"/>
          <w:sz w:val="20"/>
          <w:szCs w:val="20"/>
        </w:rPr>
        <w:t xml:space="preserve">: </w:t>
      </w:r>
    </w:p>
    <w:p w14:paraId="09AE7942" w14:textId="7FD50FDE" w:rsidR="00887A02" w:rsidRPr="00E8132D" w:rsidRDefault="00124609" w:rsidP="00887A02">
      <w:pPr>
        <w:pStyle w:val="aa"/>
        <w:numPr>
          <w:ilvl w:val="0"/>
          <w:numId w:val="37"/>
        </w:numPr>
        <w:spacing w:after="0" w:line="240" w:lineRule="auto"/>
        <w:ind w:left="0" w:firstLine="357"/>
        <w:jc w:val="both"/>
        <w:rPr>
          <w:rFonts w:ascii="Times New Roman" w:eastAsia="Calibri" w:hAnsi="Times New Roman" w:cs="Times New Roman"/>
          <w:sz w:val="20"/>
          <w:szCs w:val="20"/>
        </w:rPr>
      </w:pPr>
      <w:hyperlink r:id="rId56" w:history="1">
        <w:r w:rsidR="00887A02" w:rsidRPr="00E8132D">
          <w:rPr>
            <w:rStyle w:val="af0"/>
            <w:rFonts w:ascii="Times New Roman" w:eastAsia="Calibri" w:hAnsi="Times New Roman" w:cs="Times New Roman"/>
            <w:sz w:val="20"/>
            <w:szCs w:val="20"/>
          </w:rPr>
          <w:t>Портал «Культура. Гранты России»</w:t>
        </w:r>
      </w:hyperlink>
      <w:r w:rsidR="00887A02" w:rsidRPr="00E8132D">
        <w:rPr>
          <w:rFonts w:ascii="Times New Roman" w:eastAsia="Calibri" w:hAnsi="Times New Roman" w:cs="Times New Roman"/>
          <w:sz w:val="20"/>
          <w:szCs w:val="20"/>
        </w:rPr>
        <w:t xml:space="preserve"> – это агрегатор сведений о федеральных, региональных, муниципальных и частных грантах для поддержки творческих проектов в области культуры и искусства</w:t>
      </w:r>
      <w:r w:rsidR="00887A02">
        <w:rPr>
          <w:rFonts w:ascii="Times New Roman" w:eastAsia="Calibri" w:hAnsi="Times New Roman" w:cs="Times New Roman"/>
          <w:sz w:val="20"/>
          <w:szCs w:val="20"/>
        </w:rPr>
        <w:t>;</w:t>
      </w:r>
    </w:p>
    <w:p w14:paraId="06B18CFC" w14:textId="2BCEA2F3" w:rsidR="009E6354" w:rsidRPr="009E6354" w:rsidRDefault="00124609" w:rsidP="009E6354">
      <w:pPr>
        <w:pStyle w:val="aa"/>
        <w:numPr>
          <w:ilvl w:val="0"/>
          <w:numId w:val="37"/>
        </w:numPr>
        <w:spacing w:after="0" w:line="240" w:lineRule="auto"/>
        <w:jc w:val="both"/>
        <w:rPr>
          <w:rFonts w:ascii="Times New Roman" w:eastAsia="Calibri" w:hAnsi="Times New Roman" w:cs="Times New Roman"/>
          <w:sz w:val="20"/>
          <w:szCs w:val="20"/>
        </w:rPr>
      </w:pPr>
      <w:hyperlink r:id="rId57" w:history="1">
        <w:r w:rsidR="000F33A9" w:rsidRPr="009E6354">
          <w:rPr>
            <w:rStyle w:val="af0"/>
            <w:rFonts w:ascii="Times New Roman" w:eastAsia="Calibri" w:hAnsi="Times New Roman" w:cs="Times New Roman"/>
            <w:sz w:val="20"/>
            <w:szCs w:val="20"/>
          </w:rPr>
          <w:t xml:space="preserve">Сайт </w:t>
        </w:r>
        <w:r w:rsidR="00547D85" w:rsidRPr="009E6354">
          <w:rPr>
            <w:rStyle w:val="af0"/>
            <w:rFonts w:ascii="Times New Roman" w:eastAsia="Calibri" w:hAnsi="Times New Roman" w:cs="Times New Roman"/>
            <w:sz w:val="20"/>
            <w:szCs w:val="20"/>
          </w:rPr>
          <w:t>«</w:t>
        </w:r>
        <w:r w:rsidR="00F7340D" w:rsidRPr="009E6354">
          <w:rPr>
            <w:rStyle w:val="af0"/>
            <w:rFonts w:ascii="Times New Roman" w:eastAsia="Calibri" w:hAnsi="Times New Roman" w:cs="Times New Roman"/>
            <w:sz w:val="20"/>
            <w:szCs w:val="20"/>
          </w:rPr>
          <w:t>Вестник НКО</w:t>
        </w:r>
        <w:r w:rsidR="00547D85" w:rsidRPr="009E6354">
          <w:rPr>
            <w:rStyle w:val="af0"/>
            <w:rFonts w:ascii="Times New Roman" w:eastAsia="Calibri" w:hAnsi="Times New Roman" w:cs="Times New Roman"/>
            <w:sz w:val="20"/>
            <w:szCs w:val="20"/>
          </w:rPr>
          <w:t>»</w:t>
        </w:r>
      </w:hyperlink>
      <w:r w:rsidR="00887A02">
        <w:rPr>
          <w:rStyle w:val="af0"/>
          <w:rFonts w:ascii="Times New Roman" w:eastAsia="Calibri" w:hAnsi="Times New Roman" w:cs="Times New Roman"/>
          <w:sz w:val="20"/>
          <w:szCs w:val="20"/>
        </w:rPr>
        <w:t>;</w:t>
      </w:r>
    </w:p>
    <w:p w14:paraId="3F0D39B3" w14:textId="647A6647" w:rsidR="00361806" w:rsidRPr="009E6354" w:rsidRDefault="00124609" w:rsidP="009E6354">
      <w:pPr>
        <w:pStyle w:val="aa"/>
        <w:numPr>
          <w:ilvl w:val="0"/>
          <w:numId w:val="37"/>
        </w:numPr>
        <w:spacing w:after="0" w:line="240" w:lineRule="auto"/>
        <w:jc w:val="both"/>
        <w:rPr>
          <w:rFonts w:ascii="Times New Roman" w:eastAsia="Calibri" w:hAnsi="Times New Roman" w:cs="Times New Roman"/>
          <w:sz w:val="20"/>
          <w:szCs w:val="20"/>
        </w:rPr>
      </w:pPr>
      <w:hyperlink r:id="rId58" w:history="1">
        <w:r w:rsidR="00F7340D" w:rsidRPr="009E6354">
          <w:rPr>
            <w:rStyle w:val="af0"/>
            <w:rFonts w:ascii="Times New Roman" w:eastAsia="Calibri" w:hAnsi="Times New Roman" w:cs="Times New Roman"/>
            <w:sz w:val="20"/>
            <w:szCs w:val="20"/>
          </w:rPr>
          <w:t xml:space="preserve">Научно-информационный портал NT-INFORM </w:t>
        </w:r>
        <w:r w:rsidR="007C7163" w:rsidRPr="009E6354">
          <w:rPr>
            <w:rStyle w:val="af0"/>
            <w:rFonts w:ascii="Times New Roman" w:eastAsia="Calibri" w:hAnsi="Times New Roman" w:cs="Times New Roman"/>
            <w:sz w:val="20"/>
            <w:szCs w:val="20"/>
          </w:rPr>
          <w:t>(</w:t>
        </w:r>
        <w:r w:rsidR="00F7340D" w:rsidRPr="009E6354">
          <w:rPr>
            <w:rStyle w:val="af0"/>
            <w:rFonts w:ascii="Times New Roman" w:eastAsia="Calibri" w:hAnsi="Times New Roman" w:cs="Times New Roman"/>
            <w:sz w:val="20"/>
            <w:szCs w:val="20"/>
          </w:rPr>
          <w:t>создан в 2000 г. в рамках проекта «Наука и Инновации»</w:t>
        </w:r>
      </w:hyperlink>
      <w:r w:rsidR="00547D85" w:rsidRPr="009E6354">
        <w:rPr>
          <w:rStyle w:val="af0"/>
          <w:rFonts w:ascii="Times New Roman" w:eastAsia="Calibri" w:hAnsi="Times New Roman" w:cs="Times New Roman"/>
          <w:sz w:val="20"/>
          <w:szCs w:val="20"/>
        </w:rPr>
        <w:t>)</w:t>
      </w:r>
      <w:r w:rsidR="007C7163" w:rsidRPr="009E6354">
        <w:rPr>
          <w:rFonts w:ascii="Times New Roman" w:eastAsia="Calibri" w:hAnsi="Times New Roman" w:cs="Times New Roman"/>
          <w:sz w:val="20"/>
          <w:szCs w:val="20"/>
        </w:rPr>
        <w:t xml:space="preserve">; </w:t>
      </w:r>
    </w:p>
    <w:p w14:paraId="31BA0B33" w14:textId="3244CECF" w:rsidR="00361806" w:rsidRPr="00E8132D" w:rsidRDefault="00124609" w:rsidP="00E8132D">
      <w:pPr>
        <w:pStyle w:val="aa"/>
        <w:numPr>
          <w:ilvl w:val="0"/>
          <w:numId w:val="38"/>
        </w:numPr>
        <w:spacing w:after="0" w:line="240" w:lineRule="auto"/>
        <w:ind w:left="0" w:firstLine="357"/>
        <w:jc w:val="both"/>
        <w:rPr>
          <w:rFonts w:ascii="Times New Roman" w:eastAsia="Calibri" w:hAnsi="Times New Roman" w:cs="Times New Roman"/>
          <w:sz w:val="20"/>
          <w:szCs w:val="20"/>
        </w:rPr>
      </w:pPr>
      <w:hyperlink r:id="rId59" w:history="1">
        <w:r w:rsidR="00F7340D" w:rsidRPr="00E8132D">
          <w:rPr>
            <w:rStyle w:val="af0"/>
            <w:rFonts w:ascii="Times New Roman" w:eastAsia="Calibri" w:hAnsi="Times New Roman" w:cs="Times New Roman"/>
            <w:sz w:val="20"/>
            <w:szCs w:val="20"/>
          </w:rPr>
          <w:t>Все конкурсы</w:t>
        </w:r>
      </w:hyperlink>
      <w:r w:rsidR="007C7163" w:rsidRPr="00E8132D">
        <w:rPr>
          <w:rFonts w:ascii="Times New Roman" w:eastAsia="Calibri" w:hAnsi="Times New Roman" w:cs="Times New Roman"/>
          <w:sz w:val="20"/>
          <w:szCs w:val="20"/>
          <w:lang w:val="en-US"/>
        </w:rPr>
        <w:t>;</w:t>
      </w:r>
    </w:p>
    <w:p w14:paraId="2383395A" w14:textId="2FB4F298" w:rsidR="00361806" w:rsidRPr="00E8132D" w:rsidRDefault="00124609" w:rsidP="00E8132D">
      <w:pPr>
        <w:pStyle w:val="aa"/>
        <w:numPr>
          <w:ilvl w:val="0"/>
          <w:numId w:val="38"/>
        </w:numPr>
        <w:spacing w:after="0" w:line="240" w:lineRule="auto"/>
        <w:ind w:left="0" w:firstLine="357"/>
        <w:jc w:val="both"/>
        <w:rPr>
          <w:rFonts w:ascii="Times New Roman" w:eastAsia="Calibri" w:hAnsi="Times New Roman" w:cs="Times New Roman"/>
          <w:sz w:val="20"/>
          <w:szCs w:val="20"/>
        </w:rPr>
      </w:pPr>
      <w:hyperlink r:id="rId60" w:history="1">
        <w:r w:rsidR="00F7340D" w:rsidRPr="00E8132D">
          <w:rPr>
            <w:rStyle w:val="af0"/>
            <w:rFonts w:ascii="Times New Roman" w:eastAsia="Calibri" w:hAnsi="Times New Roman" w:cs="Times New Roman"/>
            <w:sz w:val="20"/>
            <w:szCs w:val="20"/>
          </w:rPr>
          <w:t>Конкурсы, гранты, премии, фестивали. Для всех и только действующие</w:t>
        </w:r>
      </w:hyperlink>
    </w:p>
    <w:p w14:paraId="2D1BD638" w14:textId="12889024" w:rsidR="00F7340D" w:rsidRPr="00E8132D" w:rsidRDefault="00124609" w:rsidP="00E8132D">
      <w:pPr>
        <w:pStyle w:val="aa"/>
        <w:numPr>
          <w:ilvl w:val="0"/>
          <w:numId w:val="38"/>
        </w:numPr>
        <w:spacing w:after="0" w:line="240" w:lineRule="auto"/>
        <w:ind w:left="0" w:firstLine="357"/>
        <w:jc w:val="both"/>
        <w:rPr>
          <w:rFonts w:ascii="Times New Roman" w:eastAsia="Calibri" w:hAnsi="Times New Roman" w:cs="Times New Roman"/>
          <w:sz w:val="20"/>
          <w:szCs w:val="20"/>
        </w:rPr>
      </w:pPr>
      <w:hyperlink r:id="rId61" w:history="1">
        <w:r w:rsidR="00F7340D" w:rsidRPr="00E8132D">
          <w:rPr>
            <w:rStyle w:val="af0"/>
            <w:rFonts w:ascii="Times New Roman" w:eastAsia="Calibri" w:hAnsi="Times New Roman" w:cs="Times New Roman"/>
            <w:sz w:val="20"/>
            <w:szCs w:val="20"/>
          </w:rPr>
          <w:t>Информационный портал-сайт конкурсов. Участвуй! Побеждай! Выигрывай!</w:t>
        </w:r>
      </w:hyperlink>
    </w:p>
    <w:p w14:paraId="5CCCE3D7" w14:textId="77777777" w:rsidR="009E6354" w:rsidRDefault="009E6354" w:rsidP="00E8132D">
      <w:pPr>
        <w:spacing w:after="0" w:line="240" w:lineRule="auto"/>
        <w:ind w:firstLine="357"/>
        <w:jc w:val="both"/>
        <w:rPr>
          <w:rFonts w:ascii="Times New Roman" w:eastAsia="Calibri" w:hAnsi="Times New Roman" w:cs="Times New Roman"/>
          <w:sz w:val="20"/>
          <w:szCs w:val="20"/>
        </w:rPr>
      </w:pPr>
    </w:p>
    <w:p w14:paraId="1FF5E183" w14:textId="3C639B6A" w:rsidR="00F7340D" w:rsidRPr="00E8132D" w:rsidRDefault="00F7340D" w:rsidP="00E8132D">
      <w:pPr>
        <w:spacing w:after="0" w:line="240" w:lineRule="auto"/>
        <w:ind w:firstLine="357"/>
        <w:jc w:val="both"/>
        <w:rPr>
          <w:rFonts w:ascii="Times New Roman" w:eastAsia="Calibri" w:hAnsi="Times New Roman" w:cs="Times New Roman"/>
          <w:sz w:val="20"/>
          <w:szCs w:val="20"/>
        </w:rPr>
      </w:pPr>
      <w:r w:rsidRPr="00E8132D">
        <w:rPr>
          <w:rFonts w:ascii="Times New Roman" w:eastAsia="Calibri" w:hAnsi="Times New Roman" w:cs="Times New Roman"/>
          <w:sz w:val="20"/>
          <w:szCs w:val="20"/>
        </w:rPr>
        <w:t xml:space="preserve">Каждый день на </w:t>
      </w:r>
      <w:r w:rsidR="009E6354">
        <w:rPr>
          <w:rFonts w:ascii="Times New Roman" w:eastAsia="Calibri" w:hAnsi="Times New Roman" w:cs="Times New Roman"/>
          <w:sz w:val="20"/>
          <w:szCs w:val="20"/>
        </w:rPr>
        <w:t xml:space="preserve">этих </w:t>
      </w:r>
      <w:r w:rsidRPr="00E8132D">
        <w:rPr>
          <w:rFonts w:ascii="Times New Roman" w:eastAsia="Calibri" w:hAnsi="Times New Roman" w:cs="Times New Roman"/>
          <w:sz w:val="20"/>
          <w:szCs w:val="20"/>
        </w:rPr>
        <w:t>порталах появляется информация об актуальных конкурсах и грантах. Все объявления дают ссылки на официальные сайты конкурсов.</w:t>
      </w:r>
    </w:p>
    <w:p w14:paraId="76C5100D" w14:textId="77777777" w:rsidR="00361806" w:rsidRPr="00E8132D" w:rsidRDefault="00361806" w:rsidP="00E8132D">
      <w:pPr>
        <w:spacing w:after="0" w:line="240" w:lineRule="auto"/>
        <w:ind w:firstLine="357"/>
        <w:jc w:val="both"/>
        <w:rPr>
          <w:rFonts w:ascii="Times New Roman" w:eastAsia="Calibri" w:hAnsi="Times New Roman" w:cs="Times New Roman"/>
          <w:sz w:val="20"/>
          <w:szCs w:val="20"/>
        </w:rPr>
        <w:sectPr w:rsidR="00361806" w:rsidRPr="00E8132D" w:rsidSect="00A92D2C">
          <w:footerReference w:type="first" r:id="rId62"/>
          <w:pgSz w:w="8419" w:h="11906" w:orient="landscape"/>
          <w:pgMar w:top="1134" w:right="1134" w:bottom="1134" w:left="1134" w:header="709" w:footer="709" w:gutter="0"/>
          <w:cols w:space="708"/>
          <w:docGrid w:linePitch="360"/>
        </w:sectPr>
      </w:pPr>
    </w:p>
    <w:p w14:paraId="716ADE7F" w14:textId="014FBC48" w:rsidR="00A65383" w:rsidRPr="0034112A" w:rsidRDefault="009F7D42" w:rsidP="00806B84">
      <w:pPr>
        <w:shd w:val="clear" w:color="auto" w:fill="FFFFFF"/>
        <w:spacing w:after="0" w:line="240" w:lineRule="auto"/>
        <w:jc w:val="center"/>
        <w:rPr>
          <w:rFonts w:ascii="Times New Roman" w:eastAsia="Times New Roman" w:hAnsi="Times New Roman" w:cs="Times New Roman"/>
          <w:color w:val="000000"/>
          <w:lang w:eastAsia="ru-RU"/>
        </w:rPr>
      </w:pPr>
      <w:r w:rsidRPr="0034112A">
        <w:rPr>
          <w:rFonts w:ascii="Times New Roman" w:eastAsia="Times New Roman" w:hAnsi="Times New Roman" w:cs="Times New Roman"/>
          <w:color w:val="000000"/>
          <w:lang w:eastAsia="ru-RU"/>
        </w:rPr>
        <w:lastRenderedPageBreak/>
        <w:t>«</w:t>
      </w:r>
      <w:r w:rsidR="00681938" w:rsidRPr="0034112A">
        <w:rPr>
          <w:rFonts w:ascii="Times New Roman" w:eastAsia="Times New Roman" w:hAnsi="Times New Roman" w:cs="Times New Roman"/>
          <w:color w:val="000000"/>
          <w:lang w:eastAsia="ru-RU"/>
        </w:rPr>
        <w:t>Большой проект</w:t>
      </w:r>
      <w:r w:rsidRPr="0034112A">
        <w:rPr>
          <w:rFonts w:ascii="Times New Roman" w:eastAsia="Times New Roman" w:hAnsi="Times New Roman" w:cs="Times New Roman"/>
          <w:color w:val="000000"/>
          <w:lang w:eastAsia="ru-RU"/>
        </w:rPr>
        <w:t>»</w:t>
      </w:r>
      <w:r w:rsidR="00681938" w:rsidRPr="0034112A">
        <w:rPr>
          <w:rFonts w:ascii="Times New Roman" w:eastAsia="Times New Roman" w:hAnsi="Times New Roman" w:cs="Times New Roman"/>
          <w:color w:val="000000"/>
          <w:lang w:eastAsia="ru-RU"/>
        </w:rPr>
        <w:t xml:space="preserve"> библиотек Приангарья</w:t>
      </w:r>
      <w:r w:rsidR="00A65383" w:rsidRPr="0034112A">
        <w:rPr>
          <w:rFonts w:ascii="Times New Roman" w:eastAsia="Times New Roman" w:hAnsi="Times New Roman" w:cs="Times New Roman"/>
          <w:color w:val="000000"/>
          <w:lang w:eastAsia="ru-RU"/>
        </w:rPr>
        <w:t xml:space="preserve">: </w:t>
      </w:r>
    </w:p>
    <w:p w14:paraId="7F6DFBB3" w14:textId="0EECAF1A" w:rsidR="00681938" w:rsidRPr="0034112A" w:rsidRDefault="00A65383" w:rsidP="00806B84">
      <w:pPr>
        <w:shd w:val="clear" w:color="auto" w:fill="FFFFFF"/>
        <w:spacing w:after="0" w:line="240" w:lineRule="auto"/>
        <w:jc w:val="center"/>
        <w:rPr>
          <w:rFonts w:ascii="Times New Roman" w:eastAsia="Times New Roman" w:hAnsi="Times New Roman" w:cs="Times New Roman"/>
          <w:color w:val="000000"/>
          <w:lang w:eastAsia="ru-RU"/>
        </w:rPr>
      </w:pPr>
      <w:r w:rsidRPr="0034112A">
        <w:rPr>
          <w:rFonts w:ascii="Times New Roman" w:eastAsia="Times New Roman" w:hAnsi="Times New Roman" w:cs="Times New Roman"/>
          <w:color w:val="000000"/>
          <w:lang w:eastAsia="ru-RU"/>
        </w:rPr>
        <w:t xml:space="preserve">от </w:t>
      </w:r>
      <w:r w:rsidR="00F63EB3">
        <w:rPr>
          <w:rFonts w:ascii="Times New Roman" w:eastAsia="Times New Roman" w:hAnsi="Times New Roman" w:cs="Times New Roman"/>
          <w:color w:val="000000"/>
          <w:lang w:eastAsia="ru-RU"/>
        </w:rPr>
        <w:t xml:space="preserve">Модельного стандарта к </w:t>
      </w:r>
      <w:r w:rsidR="009F7D42" w:rsidRPr="0034112A">
        <w:rPr>
          <w:rFonts w:ascii="Times New Roman" w:eastAsia="Times New Roman" w:hAnsi="Times New Roman" w:cs="Times New Roman"/>
          <w:color w:val="000000"/>
          <w:lang w:eastAsia="ru-RU"/>
        </w:rPr>
        <w:t>н</w:t>
      </w:r>
      <w:r w:rsidRPr="0034112A">
        <w:rPr>
          <w:rFonts w:ascii="Times New Roman" w:eastAsia="Times New Roman" w:hAnsi="Times New Roman" w:cs="Times New Roman"/>
          <w:color w:val="000000"/>
          <w:lang w:eastAsia="ru-RU"/>
        </w:rPr>
        <w:t>ациональны</w:t>
      </w:r>
      <w:r w:rsidR="00F63EB3">
        <w:rPr>
          <w:rFonts w:ascii="Times New Roman" w:eastAsia="Times New Roman" w:hAnsi="Times New Roman" w:cs="Times New Roman"/>
          <w:color w:val="000000"/>
          <w:lang w:eastAsia="ru-RU"/>
        </w:rPr>
        <w:t>м</w:t>
      </w:r>
      <w:r w:rsidRPr="0034112A">
        <w:rPr>
          <w:rFonts w:ascii="Times New Roman" w:eastAsia="Times New Roman" w:hAnsi="Times New Roman" w:cs="Times New Roman"/>
          <w:color w:val="000000"/>
          <w:lang w:eastAsia="ru-RU"/>
        </w:rPr>
        <w:t xml:space="preserve"> проект</w:t>
      </w:r>
      <w:r w:rsidR="00F63EB3">
        <w:rPr>
          <w:rFonts w:ascii="Times New Roman" w:eastAsia="Times New Roman" w:hAnsi="Times New Roman" w:cs="Times New Roman"/>
          <w:color w:val="000000"/>
          <w:lang w:eastAsia="ru-RU"/>
        </w:rPr>
        <w:t>ам</w:t>
      </w:r>
      <w:r w:rsidR="00681938" w:rsidRPr="0034112A">
        <w:rPr>
          <w:rFonts w:ascii="Times New Roman" w:eastAsia="Times New Roman" w:hAnsi="Times New Roman" w:cs="Times New Roman"/>
          <w:color w:val="000000"/>
          <w:lang w:eastAsia="ru-RU"/>
        </w:rPr>
        <w:t xml:space="preserve"> </w:t>
      </w:r>
    </w:p>
    <w:p w14:paraId="6F30F381" w14:textId="77777777" w:rsidR="00E8132D" w:rsidRDefault="00E8132D" w:rsidP="00681938">
      <w:pPr>
        <w:shd w:val="clear" w:color="auto" w:fill="FFFFFF"/>
        <w:spacing w:after="0" w:line="240" w:lineRule="auto"/>
        <w:jc w:val="center"/>
        <w:rPr>
          <w:rFonts w:eastAsia="Times New Roman" w:cs="Times New Roman"/>
          <w:color w:val="000000"/>
          <w:sz w:val="20"/>
          <w:szCs w:val="20"/>
          <w:lang w:eastAsia="ru-RU"/>
        </w:rPr>
      </w:pPr>
    </w:p>
    <w:p w14:paraId="691E4B60" w14:textId="541AABCE" w:rsidR="000C1220" w:rsidRPr="00E8132D" w:rsidRDefault="000C1220" w:rsidP="00681938">
      <w:pPr>
        <w:shd w:val="clear" w:color="auto" w:fill="FFFFFF"/>
        <w:spacing w:after="0" w:line="240" w:lineRule="auto"/>
        <w:jc w:val="center"/>
        <w:rPr>
          <w:rFonts w:ascii="yandex-sans" w:eastAsia="Times New Roman" w:hAnsi="yandex-sans" w:cs="Times New Roman"/>
          <w:color w:val="000000"/>
          <w:sz w:val="20"/>
          <w:szCs w:val="20"/>
          <w:lang w:eastAsia="ru-RU"/>
        </w:rPr>
      </w:pPr>
      <w:r w:rsidRPr="00E8132D">
        <w:rPr>
          <w:rFonts w:ascii="yandex-sans" w:eastAsia="Times New Roman" w:hAnsi="yandex-sans" w:cs="Times New Roman"/>
          <w:color w:val="000000"/>
          <w:sz w:val="20"/>
          <w:szCs w:val="20"/>
          <w:lang w:eastAsia="ru-RU"/>
        </w:rPr>
        <w:t>Методические рекомендации</w:t>
      </w:r>
    </w:p>
    <w:p w14:paraId="1896B865" w14:textId="77777777" w:rsidR="00806B84" w:rsidRDefault="00806B84" w:rsidP="00806B84">
      <w:pPr>
        <w:shd w:val="clear" w:color="auto" w:fill="FFFFFF"/>
        <w:spacing w:after="0" w:line="240" w:lineRule="auto"/>
        <w:jc w:val="center"/>
        <w:rPr>
          <w:rFonts w:ascii="yandex-sans" w:eastAsia="Times New Roman" w:hAnsi="yandex-sans" w:cs="Times New Roman"/>
          <w:color w:val="000000"/>
          <w:sz w:val="23"/>
          <w:szCs w:val="23"/>
          <w:lang w:eastAsia="ru-RU"/>
        </w:rPr>
      </w:pPr>
    </w:p>
    <w:p w14:paraId="543AA25D" w14:textId="77777777" w:rsidR="00B501C7" w:rsidRDefault="00B501C7" w:rsidP="00B501C7">
      <w:pPr>
        <w:shd w:val="clear" w:color="auto" w:fill="FFFFFF"/>
        <w:spacing w:after="0" w:line="240" w:lineRule="auto"/>
        <w:jc w:val="center"/>
        <w:rPr>
          <w:rFonts w:ascii="yandex-sans" w:eastAsia="Times New Roman" w:hAnsi="yandex-sans" w:cs="Times New Roman"/>
          <w:color w:val="000000"/>
          <w:sz w:val="23"/>
          <w:szCs w:val="23"/>
          <w:lang w:eastAsia="ru-RU"/>
        </w:rPr>
      </w:pPr>
    </w:p>
    <w:p w14:paraId="3B77F356" w14:textId="77777777" w:rsidR="00B501C7" w:rsidRDefault="00B501C7" w:rsidP="00B501C7">
      <w:pPr>
        <w:shd w:val="clear" w:color="auto" w:fill="FFFFFF"/>
        <w:spacing w:after="0" w:line="240" w:lineRule="auto"/>
        <w:jc w:val="center"/>
        <w:rPr>
          <w:rFonts w:ascii="yandex-sans" w:eastAsia="Times New Roman" w:hAnsi="yandex-sans" w:cs="Times New Roman"/>
          <w:color w:val="000000"/>
          <w:sz w:val="23"/>
          <w:szCs w:val="23"/>
          <w:lang w:eastAsia="ru-RU"/>
        </w:rPr>
      </w:pPr>
    </w:p>
    <w:p w14:paraId="4F8B6824" w14:textId="77777777" w:rsidR="00B501C7" w:rsidRDefault="00B501C7" w:rsidP="00B501C7">
      <w:pPr>
        <w:shd w:val="clear" w:color="auto" w:fill="FFFFFF"/>
        <w:spacing w:after="0" w:line="240" w:lineRule="auto"/>
        <w:jc w:val="center"/>
        <w:rPr>
          <w:rFonts w:ascii="yandex-sans" w:eastAsia="Times New Roman" w:hAnsi="yandex-sans" w:cs="Times New Roman"/>
          <w:color w:val="000000"/>
          <w:sz w:val="23"/>
          <w:szCs w:val="23"/>
          <w:lang w:eastAsia="ru-RU"/>
        </w:rPr>
      </w:pPr>
    </w:p>
    <w:p w14:paraId="0D124D94" w14:textId="03BEF360" w:rsidR="00B501C7" w:rsidRPr="00E8132D" w:rsidRDefault="00B501C7" w:rsidP="00B501C7">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E8132D">
        <w:rPr>
          <w:rFonts w:ascii="Times New Roman" w:eastAsia="Times New Roman" w:hAnsi="Times New Roman" w:cs="Times New Roman"/>
          <w:b/>
          <w:bCs/>
          <w:color w:val="000000"/>
          <w:sz w:val="20"/>
          <w:szCs w:val="20"/>
          <w:lang w:eastAsia="ru-RU"/>
        </w:rPr>
        <w:t>Составители:</w:t>
      </w:r>
    </w:p>
    <w:p w14:paraId="1DEDDACC" w14:textId="1D03A9ED" w:rsidR="00B501C7" w:rsidRPr="00E8132D" w:rsidRDefault="007C7256" w:rsidP="00A6538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eastAsia="ru-RU"/>
        </w:rPr>
        <w:t xml:space="preserve">Загайнова А. И., </w:t>
      </w:r>
      <w:r w:rsidR="00A65383" w:rsidRPr="00E8132D">
        <w:rPr>
          <w:rFonts w:ascii="Times New Roman" w:eastAsia="Times New Roman" w:hAnsi="Times New Roman" w:cs="Times New Roman"/>
          <w:color w:val="000000"/>
          <w:sz w:val="20"/>
          <w:szCs w:val="20"/>
          <w:lang w:eastAsia="ru-RU"/>
        </w:rPr>
        <w:t>Богатырева М.</w:t>
      </w:r>
      <w:r w:rsidR="009F7D42" w:rsidRPr="00E8132D">
        <w:rPr>
          <w:rFonts w:ascii="Times New Roman" w:eastAsia="Times New Roman" w:hAnsi="Times New Roman" w:cs="Times New Roman"/>
          <w:color w:val="000000"/>
          <w:sz w:val="20"/>
          <w:szCs w:val="20"/>
          <w:lang w:eastAsia="ru-RU"/>
        </w:rPr>
        <w:t xml:space="preserve"> </w:t>
      </w:r>
      <w:r w:rsidR="00A65383" w:rsidRPr="00E8132D">
        <w:rPr>
          <w:rFonts w:ascii="Times New Roman" w:eastAsia="Times New Roman" w:hAnsi="Times New Roman" w:cs="Times New Roman"/>
          <w:color w:val="000000"/>
          <w:sz w:val="20"/>
          <w:szCs w:val="20"/>
          <w:lang w:eastAsia="ru-RU"/>
        </w:rPr>
        <w:t xml:space="preserve">В., Грук Е. Б., </w:t>
      </w:r>
      <w:r w:rsidR="00B501C7" w:rsidRPr="00E8132D">
        <w:rPr>
          <w:rFonts w:ascii="Times New Roman" w:eastAsia="Times New Roman" w:hAnsi="Times New Roman" w:cs="Times New Roman"/>
          <w:color w:val="000000"/>
          <w:sz w:val="20"/>
          <w:szCs w:val="20"/>
          <w:lang w:eastAsia="ru-RU"/>
        </w:rPr>
        <w:t>Каримова Г.</w:t>
      </w:r>
      <w:r w:rsidR="009F7D42" w:rsidRPr="00E8132D">
        <w:rPr>
          <w:rFonts w:ascii="Times New Roman" w:eastAsia="Times New Roman" w:hAnsi="Times New Roman" w:cs="Times New Roman"/>
          <w:color w:val="000000"/>
          <w:sz w:val="20"/>
          <w:szCs w:val="20"/>
          <w:lang w:eastAsia="ru-RU"/>
        </w:rPr>
        <w:t xml:space="preserve"> </w:t>
      </w:r>
      <w:r w:rsidR="00B501C7" w:rsidRPr="00E8132D">
        <w:rPr>
          <w:rFonts w:ascii="Times New Roman" w:eastAsia="Times New Roman" w:hAnsi="Times New Roman" w:cs="Times New Roman"/>
          <w:color w:val="000000"/>
          <w:sz w:val="20"/>
          <w:szCs w:val="20"/>
          <w:lang w:eastAsia="ru-RU"/>
        </w:rPr>
        <w:t xml:space="preserve">Х., </w:t>
      </w:r>
      <w:r w:rsidR="00A65383" w:rsidRPr="00E8132D">
        <w:rPr>
          <w:rFonts w:ascii="Times New Roman" w:eastAsia="Times New Roman" w:hAnsi="Times New Roman" w:cs="Times New Roman"/>
          <w:color w:val="000000"/>
          <w:sz w:val="20"/>
          <w:szCs w:val="20"/>
          <w:lang w:eastAsia="ru-RU"/>
        </w:rPr>
        <w:t>Олейник</w:t>
      </w:r>
      <w:r w:rsidR="00AC3BFF">
        <w:rPr>
          <w:rFonts w:ascii="Times New Roman" w:eastAsia="Times New Roman" w:hAnsi="Times New Roman" w:cs="Times New Roman"/>
          <w:color w:val="000000"/>
          <w:sz w:val="20"/>
          <w:szCs w:val="20"/>
          <w:lang w:eastAsia="ru-RU"/>
        </w:rPr>
        <w:t> </w:t>
      </w:r>
      <w:r w:rsidR="00AC3BFF" w:rsidRPr="00E8132D">
        <w:rPr>
          <w:rFonts w:ascii="Times New Roman" w:eastAsia="Times New Roman" w:hAnsi="Times New Roman" w:cs="Times New Roman"/>
          <w:color w:val="000000"/>
          <w:sz w:val="20"/>
          <w:szCs w:val="20"/>
          <w:lang w:eastAsia="ru-RU"/>
        </w:rPr>
        <w:t>Л.</w:t>
      </w:r>
      <w:r w:rsidR="00AC3BFF">
        <w:rPr>
          <w:rFonts w:ascii="Times New Roman" w:eastAsia="Times New Roman" w:hAnsi="Times New Roman" w:cs="Times New Roman"/>
          <w:color w:val="000000"/>
          <w:sz w:val="20"/>
          <w:szCs w:val="20"/>
          <w:lang w:eastAsia="ru-RU"/>
        </w:rPr>
        <w:t> </w:t>
      </w:r>
      <w:r w:rsidR="00AC3BFF" w:rsidRPr="00E8132D">
        <w:rPr>
          <w:rFonts w:ascii="Times New Roman" w:eastAsia="Times New Roman" w:hAnsi="Times New Roman" w:cs="Times New Roman"/>
          <w:color w:val="000000"/>
          <w:sz w:val="20"/>
          <w:szCs w:val="20"/>
          <w:lang w:eastAsia="ru-RU"/>
        </w:rPr>
        <w:t>Ю.</w:t>
      </w:r>
      <w:r w:rsidR="00A65383" w:rsidRPr="00E8132D">
        <w:rPr>
          <w:rFonts w:ascii="Times New Roman" w:eastAsia="Times New Roman" w:hAnsi="Times New Roman" w:cs="Times New Roman"/>
          <w:color w:val="000000"/>
          <w:sz w:val="20"/>
          <w:szCs w:val="20"/>
          <w:lang w:eastAsia="ru-RU"/>
        </w:rPr>
        <w:t>,</w:t>
      </w:r>
      <w:r w:rsidR="00B501C7" w:rsidRPr="00E8132D">
        <w:rPr>
          <w:rFonts w:ascii="Times New Roman" w:eastAsia="Times New Roman" w:hAnsi="Times New Roman" w:cs="Times New Roman"/>
          <w:color w:val="000000"/>
          <w:sz w:val="20"/>
          <w:szCs w:val="20"/>
          <w:lang w:eastAsia="ru-RU"/>
        </w:rPr>
        <w:t xml:space="preserve"> Попов И.</w:t>
      </w:r>
      <w:r w:rsidR="009F7D42" w:rsidRPr="00E8132D">
        <w:rPr>
          <w:rFonts w:ascii="Times New Roman" w:eastAsia="Times New Roman" w:hAnsi="Times New Roman" w:cs="Times New Roman"/>
          <w:color w:val="000000"/>
          <w:sz w:val="20"/>
          <w:szCs w:val="20"/>
          <w:lang w:eastAsia="ru-RU"/>
        </w:rPr>
        <w:t xml:space="preserve"> </w:t>
      </w:r>
      <w:r w:rsidR="00B501C7" w:rsidRPr="00E8132D">
        <w:rPr>
          <w:rFonts w:ascii="Times New Roman" w:eastAsia="Times New Roman" w:hAnsi="Times New Roman" w:cs="Times New Roman"/>
          <w:color w:val="000000"/>
          <w:sz w:val="20"/>
          <w:szCs w:val="20"/>
          <w:lang w:eastAsia="ru-RU"/>
        </w:rPr>
        <w:t xml:space="preserve">С., Романова </w:t>
      </w:r>
      <w:r w:rsidR="00A65383" w:rsidRPr="00E8132D">
        <w:rPr>
          <w:rFonts w:ascii="Times New Roman" w:eastAsia="Times New Roman" w:hAnsi="Times New Roman" w:cs="Times New Roman"/>
          <w:color w:val="000000"/>
          <w:sz w:val="20"/>
          <w:szCs w:val="20"/>
          <w:lang w:eastAsia="ru-RU"/>
        </w:rPr>
        <w:t>А. Ю.</w:t>
      </w:r>
      <w:r w:rsidR="00641707" w:rsidRPr="00E8132D">
        <w:rPr>
          <w:rFonts w:ascii="Times New Roman" w:eastAsia="Times New Roman" w:hAnsi="Times New Roman" w:cs="Times New Roman"/>
          <w:color w:val="000000"/>
          <w:sz w:val="20"/>
          <w:szCs w:val="20"/>
          <w:lang w:eastAsia="ru-RU"/>
        </w:rPr>
        <w:t xml:space="preserve">, </w:t>
      </w:r>
      <w:r w:rsidR="00A65383" w:rsidRPr="00E8132D">
        <w:rPr>
          <w:rFonts w:ascii="Times New Roman" w:eastAsia="Times New Roman" w:hAnsi="Times New Roman" w:cs="Times New Roman"/>
          <w:color w:val="000000"/>
          <w:sz w:val="20"/>
          <w:szCs w:val="20"/>
          <w:lang w:eastAsia="ru-RU"/>
        </w:rPr>
        <w:t xml:space="preserve">Якушев </w:t>
      </w:r>
      <w:r w:rsidR="00AC3BFF" w:rsidRPr="00E8132D">
        <w:rPr>
          <w:rFonts w:ascii="Times New Roman" w:eastAsia="Times New Roman" w:hAnsi="Times New Roman" w:cs="Times New Roman"/>
          <w:color w:val="000000"/>
          <w:sz w:val="20"/>
          <w:szCs w:val="20"/>
          <w:lang w:eastAsia="ru-RU"/>
        </w:rPr>
        <w:t>П. М.</w:t>
      </w:r>
    </w:p>
    <w:p w14:paraId="5C37CC27" w14:textId="77777777" w:rsidR="00A65383" w:rsidRPr="00E8132D" w:rsidRDefault="00A65383" w:rsidP="00B501C7">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221E0BE8" w14:textId="36F93BF3" w:rsidR="00661E1A" w:rsidRPr="00053712"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53712">
        <w:rPr>
          <w:rFonts w:ascii="Times New Roman" w:eastAsia="Times New Roman" w:hAnsi="Times New Roman" w:cs="Times New Roman"/>
          <w:color w:val="000000"/>
          <w:sz w:val="20"/>
          <w:szCs w:val="20"/>
          <w:lang w:eastAsia="ru-RU"/>
        </w:rPr>
        <w:t xml:space="preserve">Корректор </w:t>
      </w:r>
      <w:r w:rsidR="00D64CF4" w:rsidRPr="00053712">
        <w:rPr>
          <w:rFonts w:ascii="Times New Roman" w:eastAsia="Times New Roman" w:hAnsi="Times New Roman" w:cs="Times New Roman"/>
          <w:color w:val="000000"/>
          <w:sz w:val="20"/>
          <w:szCs w:val="20"/>
          <w:lang w:eastAsia="ru-RU"/>
        </w:rPr>
        <w:t>Данилова А. Ю.</w:t>
      </w:r>
    </w:p>
    <w:p w14:paraId="1158980B" w14:textId="78B27592" w:rsidR="009326A6"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53712">
        <w:rPr>
          <w:rFonts w:ascii="Times New Roman" w:eastAsia="Times New Roman" w:hAnsi="Times New Roman" w:cs="Times New Roman"/>
          <w:color w:val="000000"/>
          <w:sz w:val="20"/>
          <w:szCs w:val="20"/>
          <w:lang w:eastAsia="ru-RU"/>
        </w:rPr>
        <w:t xml:space="preserve">Компьютерная верстка </w:t>
      </w:r>
      <w:r w:rsidR="00D64CF4" w:rsidRPr="00053712">
        <w:rPr>
          <w:rFonts w:ascii="Times New Roman" w:eastAsia="Times New Roman" w:hAnsi="Times New Roman" w:cs="Times New Roman"/>
          <w:color w:val="000000"/>
          <w:sz w:val="20"/>
          <w:szCs w:val="20"/>
          <w:lang w:eastAsia="ru-RU"/>
        </w:rPr>
        <w:t>Лисина И. В.</w:t>
      </w:r>
    </w:p>
    <w:p w14:paraId="00506564" w14:textId="77777777" w:rsidR="00315493" w:rsidRPr="00053712" w:rsidRDefault="00315493" w:rsidP="003154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53712">
        <w:rPr>
          <w:rFonts w:ascii="Times New Roman" w:eastAsia="Times New Roman" w:hAnsi="Times New Roman" w:cs="Times New Roman"/>
          <w:color w:val="000000"/>
          <w:sz w:val="20"/>
          <w:szCs w:val="20"/>
          <w:lang w:eastAsia="ru-RU"/>
        </w:rPr>
        <w:t>Отв. за выпуск Сулейманова Л. А., Шелеметьева С. Ф.</w:t>
      </w:r>
    </w:p>
    <w:p w14:paraId="4E769211" w14:textId="77777777" w:rsidR="00661E1A" w:rsidRPr="00E8132D" w:rsidRDefault="00661E1A"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7E7DEA32" w14:textId="77777777" w:rsidR="009326A6" w:rsidRDefault="009326A6"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74DC3CD2" w14:textId="77777777" w:rsidR="00D64CF4" w:rsidRPr="00E8132D" w:rsidRDefault="00D64CF4"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6CB6C574" w14:textId="1F23A316" w:rsidR="000C1220" w:rsidRPr="00053712"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53712">
        <w:rPr>
          <w:rFonts w:ascii="Times New Roman" w:eastAsia="Times New Roman" w:hAnsi="Times New Roman" w:cs="Times New Roman"/>
          <w:color w:val="000000"/>
          <w:sz w:val="20"/>
          <w:szCs w:val="20"/>
          <w:lang w:eastAsia="ru-RU"/>
        </w:rPr>
        <w:t>Формат 60х84 1/16.</w:t>
      </w:r>
    </w:p>
    <w:p w14:paraId="3AC1D466" w14:textId="77777777" w:rsidR="000C1220" w:rsidRPr="00053712"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53712">
        <w:rPr>
          <w:rFonts w:ascii="Times New Roman" w:eastAsia="Times New Roman" w:hAnsi="Times New Roman" w:cs="Times New Roman"/>
          <w:color w:val="000000"/>
          <w:sz w:val="20"/>
          <w:szCs w:val="20"/>
          <w:lang w:eastAsia="ru-RU"/>
        </w:rPr>
        <w:t xml:space="preserve">Гарнитура </w:t>
      </w:r>
      <w:r w:rsidRPr="00053712">
        <w:rPr>
          <w:rFonts w:ascii="Times New Roman" w:eastAsia="Times New Roman" w:hAnsi="Times New Roman" w:cs="Times New Roman"/>
          <w:color w:val="000000"/>
          <w:sz w:val="20"/>
          <w:szCs w:val="20"/>
          <w:lang w:val="en-US" w:eastAsia="ru-RU"/>
        </w:rPr>
        <w:t>Times</w:t>
      </w:r>
      <w:r w:rsidRPr="00053712">
        <w:rPr>
          <w:rFonts w:ascii="Times New Roman" w:eastAsia="Times New Roman" w:hAnsi="Times New Roman" w:cs="Times New Roman"/>
          <w:color w:val="000000"/>
          <w:sz w:val="20"/>
          <w:szCs w:val="20"/>
          <w:lang w:eastAsia="ru-RU"/>
        </w:rPr>
        <w:t xml:space="preserve"> </w:t>
      </w:r>
      <w:r w:rsidRPr="00053712">
        <w:rPr>
          <w:rFonts w:ascii="Times New Roman" w:eastAsia="Times New Roman" w:hAnsi="Times New Roman" w:cs="Times New Roman"/>
          <w:color w:val="000000"/>
          <w:sz w:val="20"/>
          <w:szCs w:val="20"/>
          <w:lang w:val="en-US" w:eastAsia="ru-RU"/>
        </w:rPr>
        <w:t>New</w:t>
      </w:r>
      <w:r w:rsidRPr="00053712">
        <w:rPr>
          <w:rFonts w:ascii="Times New Roman" w:eastAsia="Times New Roman" w:hAnsi="Times New Roman" w:cs="Times New Roman"/>
          <w:color w:val="000000"/>
          <w:sz w:val="20"/>
          <w:szCs w:val="20"/>
          <w:lang w:eastAsia="ru-RU"/>
        </w:rPr>
        <w:t xml:space="preserve"> </w:t>
      </w:r>
      <w:r w:rsidRPr="00053712">
        <w:rPr>
          <w:rFonts w:ascii="Times New Roman" w:eastAsia="Times New Roman" w:hAnsi="Times New Roman" w:cs="Times New Roman"/>
          <w:color w:val="000000"/>
          <w:sz w:val="20"/>
          <w:szCs w:val="20"/>
          <w:lang w:val="en-US" w:eastAsia="ru-RU"/>
        </w:rPr>
        <w:t>Roman</w:t>
      </w:r>
      <w:r w:rsidRPr="00053712">
        <w:rPr>
          <w:rFonts w:ascii="Times New Roman" w:eastAsia="Times New Roman" w:hAnsi="Times New Roman" w:cs="Times New Roman"/>
          <w:color w:val="000000"/>
          <w:sz w:val="20"/>
          <w:szCs w:val="20"/>
          <w:lang w:eastAsia="ru-RU"/>
        </w:rPr>
        <w:t>.</w:t>
      </w:r>
    </w:p>
    <w:p w14:paraId="38FE1E34" w14:textId="0836A2E8" w:rsidR="000C1220" w:rsidRPr="00AA0A8B"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53712">
        <w:rPr>
          <w:rFonts w:ascii="Times New Roman" w:eastAsia="Times New Roman" w:hAnsi="Times New Roman" w:cs="Times New Roman"/>
          <w:color w:val="000000"/>
          <w:sz w:val="20"/>
          <w:szCs w:val="20"/>
          <w:lang w:eastAsia="ru-RU"/>
        </w:rPr>
        <w:t>Усл. печ. л</w:t>
      </w:r>
      <w:r w:rsidR="00053712">
        <w:rPr>
          <w:rFonts w:ascii="Times New Roman" w:eastAsia="Times New Roman" w:hAnsi="Times New Roman" w:cs="Times New Roman"/>
          <w:color w:val="000000"/>
          <w:sz w:val="20"/>
          <w:szCs w:val="20"/>
          <w:lang w:eastAsia="ru-RU"/>
        </w:rPr>
        <w:t>. 4,6</w:t>
      </w:r>
      <w:r w:rsidRPr="00053712">
        <w:rPr>
          <w:rFonts w:ascii="Times New Roman" w:eastAsia="Times New Roman" w:hAnsi="Times New Roman" w:cs="Times New Roman"/>
          <w:color w:val="000000"/>
          <w:sz w:val="20"/>
          <w:szCs w:val="20"/>
          <w:lang w:eastAsia="ru-RU"/>
        </w:rPr>
        <w:t>.</w:t>
      </w:r>
    </w:p>
    <w:p w14:paraId="58836C08" w14:textId="77777777" w:rsidR="009326A6" w:rsidRPr="00AA0A8B" w:rsidRDefault="009326A6"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227590D7" w14:textId="77777777" w:rsidR="009326A6" w:rsidRPr="00AA0A8B" w:rsidRDefault="009326A6"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724A4E63" w14:textId="2555BB87" w:rsidR="009326A6" w:rsidRPr="00AA0A8B" w:rsidRDefault="009326A6"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6507FDA9" w14:textId="7E9B3181" w:rsidR="00B501C7" w:rsidRPr="00AA0A8B" w:rsidRDefault="00B501C7"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22C71E65" w14:textId="4BE5DE56" w:rsidR="00B501C7" w:rsidRPr="00AA0A8B" w:rsidRDefault="00B501C7"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4C8F5452" w14:textId="31A2A7C7" w:rsidR="00B501C7" w:rsidRPr="00AA0A8B" w:rsidRDefault="00B501C7"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480B5CE7" w14:textId="76F7DB10" w:rsidR="00B501C7" w:rsidRPr="00AA0A8B" w:rsidRDefault="00B501C7"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1D9BEA27" w14:textId="01729F08" w:rsidR="00B501C7" w:rsidRPr="00AA0A8B" w:rsidRDefault="00B501C7"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254BA69D" w14:textId="77777777" w:rsidR="00B501C7" w:rsidRPr="00AA0A8B" w:rsidRDefault="00B501C7"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605CD9E1" w14:textId="77777777" w:rsidR="009326A6" w:rsidRPr="00AA0A8B" w:rsidRDefault="009326A6"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07D97FDE" w14:textId="27AE2F64" w:rsidR="000C1220" w:rsidRPr="00E8132D"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eastAsia="ru-RU"/>
        </w:rPr>
        <w:t>Иркутская областная государственная</w:t>
      </w:r>
    </w:p>
    <w:p w14:paraId="3E0B2C5C" w14:textId="77777777" w:rsidR="000C1220" w:rsidRPr="00E8132D"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eastAsia="ru-RU"/>
        </w:rPr>
        <w:t>универсальная научная библиотека</w:t>
      </w:r>
    </w:p>
    <w:p w14:paraId="4DB18E8D" w14:textId="77777777" w:rsidR="000C1220" w:rsidRPr="00E8132D"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eastAsia="ru-RU"/>
        </w:rPr>
        <w:t>им. И. И. Молчанова-Сибирского</w:t>
      </w:r>
    </w:p>
    <w:p w14:paraId="0707B960" w14:textId="77777777" w:rsidR="00A65383" w:rsidRDefault="00A65383" w:rsidP="00806B84">
      <w:pPr>
        <w:shd w:val="clear" w:color="auto" w:fill="FFFFFF"/>
        <w:spacing w:after="0" w:line="240" w:lineRule="auto"/>
        <w:jc w:val="center"/>
        <w:rPr>
          <w:rFonts w:ascii="yandex-sans" w:eastAsia="Times New Roman" w:hAnsi="yandex-sans" w:cs="Times New Roman"/>
          <w:color w:val="000000"/>
          <w:sz w:val="23"/>
          <w:szCs w:val="23"/>
          <w:lang w:eastAsia="ru-RU"/>
        </w:rPr>
      </w:pPr>
    </w:p>
    <w:p w14:paraId="2FB69BDA" w14:textId="639FDDAA" w:rsidR="000C1220" w:rsidRPr="00E8132D"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eastAsia="ru-RU"/>
        </w:rPr>
        <w:t>664000, Иркутск, ул. Лермонтова, 253</w:t>
      </w:r>
    </w:p>
    <w:p w14:paraId="0B85D1DD" w14:textId="77777777" w:rsidR="000C1220" w:rsidRPr="006A3218"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eastAsia="ru-RU"/>
        </w:rPr>
        <w:t>Тел</w:t>
      </w:r>
      <w:r w:rsidRPr="006A3218">
        <w:rPr>
          <w:rFonts w:ascii="Times New Roman" w:eastAsia="Times New Roman" w:hAnsi="Times New Roman" w:cs="Times New Roman"/>
          <w:color w:val="000000"/>
          <w:sz w:val="20"/>
          <w:szCs w:val="20"/>
          <w:lang w:eastAsia="ru-RU"/>
        </w:rPr>
        <w:t xml:space="preserve">. / </w:t>
      </w:r>
      <w:r w:rsidRPr="00E8132D">
        <w:rPr>
          <w:rFonts w:ascii="Times New Roman" w:eastAsia="Times New Roman" w:hAnsi="Times New Roman" w:cs="Times New Roman"/>
          <w:color w:val="000000"/>
          <w:sz w:val="20"/>
          <w:szCs w:val="20"/>
          <w:lang w:eastAsia="ru-RU"/>
        </w:rPr>
        <w:t>факс</w:t>
      </w:r>
      <w:r w:rsidRPr="006A3218">
        <w:rPr>
          <w:rFonts w:ascii="Times New Roman" w:eastAsia="Times New Roman" w:hAnsi="Times New Roman" w:cs="Times New Roman"/>
          <w:color w:val="000000"/>
          <w:sz w:val="20"/>
          <w:szCs w:val="20"/>
          <w:lang w:eastAsia="ru-RU"/>
        </w:rPr>
        <w:t xml:space="preserve"> (395-2) 48-66-80 (</w:t>
      </w:r>
      <w:r w:rsidRPr="00E8132D">
        <w:rPr>
          <w:rFonts w:ascii="Times New Roman" w:eastAsia="Times New Roman" w:hAnsi="Times New Roman" w:cs="Times New Roman"/>
          <w:color w:val="000000"/>
          <w:sz w:val="20"/>
          <w:szCs w:val="20"/>
          <w:lang w:eastAsia="ru-RU"/>
        </w:rPr>
        <w:t>доб</w:t>
      </w:r>
      <w:r w:rsidRPr="006A3218">
        <w:rPr>
          <w:rFonts w:ascii="Times New Roman" w:eastAsia="Times New Roman" w:hAnsi="Times New Roman" w:cs="Times New Roman"/>
          <w:color w:val="000000"/>
          <w:sz w:val="20"/>
          <w:szCs w:val="20"/>
          <w:lang w:eastAsia="ru-RU"/>
        </w:rPr>
        <w:t>. 1)</w:t>
      </w:r>
    </w:p>
    <w:p w14:paraId="27D0D2B2" w14:textId="237956EE" w:rsidR="000C1220" w:rsidRPr="006A3218" w:rsidRDefault="000C1220" w:rsidP="00806B8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E8132D">
        <w:rPr>
          <w:rFonts w:ascii="Times New Roman" w:eastAsia="Times New Roman" w:hAnsi="Times New Roman" w:cs="Times New Roman"/>
          <w:color w:val="000000"/>
          <w:sz w:val="20"/>
          <w:szCs w:val="20"/>
          <w:lang w:val="en-US" w:eastAsia="ru-RU"/>
        </w:rPr>
        <w:t>E</w:t>
      </w:r>
      <w:r w:rsidRPr="006A3218">
        <w:rPr>
          <w:rFonts w:ascii="Times New Roman" w:eastAsia="Times New Roman" w:hAnsi="Times New Roman" w:cs="Times New Roman"/>
          <w:color w:val="000000"/>
          <w:sz w:val="20"/>
          <w:szCs w:val="20"/>
          <w:lang w:eastAsia="ru-RU"/>
        </w:rPr>
        <w:t>-</w:t>
      </w:r>
      <w:r w:rsidRPr="00E8132D">
        <w:rPr>
          <w:rFonts w:ascii="Times New Roman" w:eastAsia="Times New Roman" w:hAnsi="Times New Roman" w:cs="Times New Roman"/>
          <w:color w:val="000000"/>
          <w:sz w:val="20"/>
          <w:szCs w:val="20"/>
          <w:lang w:val="en-US" w:eastAsia="ru-RU"/>
        </w:rPr>
        <w:t>mail</w:t>
      </w:r>
      <w:r w:rsidRPr="006A3218">
        <w:rPr>
          <w:rFonts w:ascii="Times New Roman" w:eastAsia="Times New Roman" w:hAnsi="Times New Roman" w:cs="Times New Roman"/>
          <w:color w:val="000000"/>
          <w:sz w:val="20"/>
          <w:szCs w:val="20"/>
          <w:lang w:eastAsia="ru-RU"/>
        </w:rPr>
        <w:t xml:space="preserve">: </w:t>
      </w:r>
      <w:r w:rsidRPr="00E8132D">
        <w:rPr>
          <w:rFonts w:ascii="Times New Roman" w:eastAsia="Times New Roman" w:hAnsi="Times New Roman" w:cs="Times New Roman"/>
          <w:color w:val="000000"/>
          <w:sz w:val="20"/>
          <w:szCs w:val="20"/>
          <w:lang w:val="en-US" w:eastAsia="ru-RU"/>
        </w:rPr>
        <w:t>library</w:t>
      </w:r>
      <w:r w:rsidRPr="006A3218">
        <w:rPr>
          <w:rFonts w:ascii="Times New Roman" w:eastAsia="Times New Roman" w:hAnsi="Times New Roman" w:cs="Times New Roman"/>
          <w:color w:val="000000"/>
          <w:sz w:val="20"/>
          <w:szCs w:val="20"/>
          <w:lang w:eastAsia="ru-RU"/>
        </w:rPr>
        <w:t>@</w:t>
      </w:r>
      <w:r w:rsidRPr="00E8132D">
        <w:rPr>
          <w:rFonts w:ascii="Times New Roman" w:eastAsia="Times New Roman" w:hAnsi="Times New Roman" w:cs="Times New Roman"/>
          <w:color w:val="000000"/>
          <w:sz w:val="20"/>
          <w:szCs w:val="20"/>
          <w:lang w:val="en-US" w:eastAsia="ru-RU"/>
        </w:rPr>
        <w:t>irklib</w:t>
      </w:r>
      <w:r w:rsidRPr="006A3218">
        <w:rPr>
          <w:rFonts w:ascii="Times New Roman" w:eastAsia="Times New Roman" w:hAnsi="Times New Roman" w:cs="Times New Roman"/>
          <w:color w:val="000000"/>
          <w:sz w:val="20"/>
          <w:szCs w:val="20"/>
          <w:lang w:eastAsia="ru-RU"/>
        </w:rPr>
        <w:t>.</w:t>
      </w:r>
      <w:r w:rsidRPr="00E8132D">
        <w:rPr>
          <w:rFonts w:ascii="Times New Roman" w:eastAsia="Times New Roman" w:hAnsi="Times New Roman" w:cs="Times New Roman"/>
          <w:color w:val="000000"/>
          <w:sz w:val="20"/>
          <w:szCs w:val="20"/>
          <w:lang w:val="en-US" w:eastAsia="ru-RU"/>
        </w:rPr>
        <w:t>ru</w:t>
      </w:r>
    </w:p>
    <w:p w14:paraId="506ED9BE" w14:textId="24B2DD9D" w:rsidR="000C1220" w:rsidRPr="00E8132D" w:rsidRDefault="000C1220" w:rsidP="00E8132D">
      <w:pPr>
        <w:shd w:val="clear" w:color="auto" w:fill="FFFFFF"/>
        <w:spacing w:after="0" w:line="240" w:lineRule="auto"/>
        <w:jc w:val="center"/>
        <w:rPr>
          <w:rFonts w:ascii="Times New Roman" w:hAnsi="Times New Roman" w:cs="Times New Roman"/>
          <w:sz w:val="20"/>
          <w:szCs w:val="20"/>
          <w:lang w:val="en-US"/>
        </w:rPr>
      </w:pPr>
      <w:r w:rsidRPr="00E8132D">
        <w:rPr>
          <w:rFonts w:ascii="Times New Roman" w:eastAsia="Times New Roman" w:hAnsi="Times New Roman" w:cs="Times New Roman"/>
          <w:color w:val="000000"/>
          <w:sz w:val="20"/>
          <w:szCs w:val="20"/>
          <w:lang w:val="en-US" w:eastAsia="ru-RU"/>
        </w:rPr>
        <w:t>http://www.irklib.ru</w:t>
      </w:r>
    </w:p>
    <w:sectPr w:rsidR="000C1220" w:rsidRPr="00E8132D" w:rsidSect="00EF706D">
      <w:pgSz w:w="8419"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C9D5B" w14:textId="77777777" w:rsidR="00124609" w:rsidRDefault="00124609" w:rsidP="00681938">
      <w:pPr>
        <w:spacing w:after="0" w:line="240" w:lineRule="auto"/>
      </w:pPr>
      <w:r>
        <w:separator/>
      </w:r>
    </w:p>
  </w:endnote>
  <w:endnote w:type="continuationSeparator" w:id="0">
    <w:p w14:paraId="00B65E2B" w14:textId="77777777" w:rsidR="00124609" w:rsidRDefault="00124609" w:rsidP="00681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T Serif">
    <w:charset w:val="CC"/>
    <w:family w:val="roman"/>
    <w:pitch w:val="variable"/>
    <w:sig w:usb0="A00002EF" w:usb1="5000204B" w:usb2="00000020" w:usb3="00000000" w:csb0="00000097" w:csb1="00000000"/>
  </w:font>
  <w:font w:name="yandex-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628906"/>
      <w:docPartObj>
        <w:docPartGallery w:val="Page Numbers (Bottom of Page)"/>
        <w:docPartUnique/>
      </w:docPartObj>
    </w:sdtPr>
    <w:sdtEndPr/>
    <w:sdtContent>
      <w:p w14:paraId="3B73D6CA" w14:textId="3D8CC268" w:rsidR="00161A53" w:rsidRDefault="00161A53">
        <w:pPr>
          <w:pStyle w:val="a6"/>
          <w:jc w:val="center"/>
        </w:pPr>
        <w:r>
          <w:fldChar w:fldCharType="begin"/>
        </w:r>
        <w:r>
          <w:instrText>PAGE   \* MERGEFORMAT</w:instrText>
        </w:r>
        <w:r>
          <w:fldChar w:fldCharType="separate"/>
        </w:r>
        <w:r>
          <w:rPr>
            <w:noProof/>
          </w:rPr>
          <w:t>0</w:t>
        </w:r>
        <w:r>
          <w:fldChar w:fldCharType="end"/>
        </w:r>
      </w:p>
    </w:sdtContent>
  </w:sdt>
  <w:p w14:paraId="5E7088EB" w14:textId="77777777" w:rsidR="00161A53" w:rsidRDefault="00161A5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EB3C3" w14:textId="77777777" w:rsidR="00161A53" w:rsidRDefault="00161A5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422320"/>
      <w:docPartObj>
        <w:docPartGallery w:val="Page Numbers (Bottom of Page)"/>
        <w:docPartUnique/>
      </w:docPartObj>
    </w:sdtPr>
    <w:sdtEndPr/>
    <w:sdtContent>
      <w:p w14:paraId="51B6CCAD" w14:textId="77777777" w:rsidR="00161A53" w:rsidRDefault="00161A53">
        <w:pPr>
          <w:pStyle w:val="a6"/>
          <w:jc w:val="center"/>
        </w:pPr>
        <w:r w:rsidRPr="00C7787E">
          <w:rPr>
            <w:rFonts w:ascii="Times New Roman" w:hAnsi="Times New Roman" w:cs="Times New Roman"/>
            <w:sz w:val="18"/>
            <w:szCs w:val="18"/>
          </w:rPr>
          <w:fldChar w:fldCharType="begin"/>
        </w:r>
        <w:r w:rsidRPr="00C7787E">
          <w:rPr>
            <w:rFonts w:ascii="Times New Roman" w:hAnsi="Times New Roman" w:cs="Times New Roman"/>
            <w:sz w:val="18"/>
            <w:szCs w:val="18"/>
          </w:rPr>
          <w:instrText>PAGE   \* MERGEFORMAT</w:instrText>
        </w:r>
        <w:r w:rsidRPr="00C7787E">
          <w:rPr>
            <w:rFonts w:ascii="Times New Roman" w:hAnsi="Times New Roman" w:cs="Times New Roman"/>
            <w:sz w:val="18"/>
            <w:szCs w:val="18"/>
          </w:rPr>
          <w:fldChar w:fldCharType="separate"/>
        </w:r>
        <w:r w:rsidR="000B71D9">
          <w:rPr>
            <w:rFonts w:ascii="Times New Roman" w:hAnsi="Times New Roman" w:cs="Times New Roman"/>
            <w:noProof/>
            <w:sz w:val="18"/>
            <w:szCs w:val="18"/>
          </w:rPr>
          <w:t>84</w:t>
        </w:r>
        <w:r w:rsidRPr="00C7787E">
          <w:rPr>
            <w:rFonts w:ascii="Times New Roman" w:hAnsi="Times New Roman" w:cs="Times New Roman"/>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334F7" w14:textId="77777777" w:rsidR="00161A53" w:rsidRDefault="00161A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FB006" w14:textId="77777777" w:rsidR="00124609" w:rsidRDefault="00124609" w:rsidP="00681938">
      <w:pPr>
        <w:spacing w:after="0" w:line="240" w:lineRule="auto"/>
      </w:pPr>
      <w:r>
        <w:separator/>
      </w:r>
    </w:p>
  </w:footnote>
  <w:footnote w:type="continuationSeparator" w:id="0">
    <w:p w14:paraId="75EECD03" w14:textId="77777777" w:rsidR="00124609" w:rsidRDefault="00124609" w:rsidP="00681938">
      <w:pPr>
        <w:spacing w:after="0" w:line="240" w:lineRule="auto"/>
      </w:pPr>
      <w:r>
        <w:continuationSeparator/>
      </w:r>
    </w:p>
  </w:footnote>
  <w:footnote w:id="1">
    <w:p w14:paraId="14EFF7EF" w14:textId="28B6A021" w:rsidR="00161A53" w:rsidRPr="00E06CEB" w:rsidRDefault="00161A53" w:rsidP="0070689E">
      <w:pPr>
        <w:pStyle w:val="ab"/>
        <w:jc w:val="both"/>
        <w:rPr>
          <w:rFonts w:ascii="Times New Roman" w:hAnsi="Times New Roman" w:cs="Times New Roman"/>
          <w:sz w:val="18"/>
          <w:szCs w:val="18"/>
        </w:rPr>
      </w:pPr>
      <w:r w:rsidRPr="00E06CEB">
        <w:rPr>
          <w:rStyle w:val="ad"/>
          <w:rFonts w:ascii="Times New Roman" w:hAnsi="Times New Roman" w:cs="Times New Roman"/>
          <w:sz w:val="18"/>
          <w:szCs w:val="18"/>
        </w:rPr>
        <w:footnoteRef/>
      </w:r>
      <w:r w:rsidRPr="00E06CEB">
        <w:rPr>
          <w:rFonts w:ascii="Times New Roman" w:hAnsi="Times New Roman" w:cs="Times New Roman"/>
          <w:sz w:val="18"/>
          <w:szCs w:val="18"/>
        </w:rPr>
        <w:t xml:space="preserve"> Хаб (англ. hub, буквально </w:t>
      </w:r>
      <w:r w:rsidRPr="00E06CEB">
        <w:rPr>
          <w:rFonts w:ascii="Times New Roman" w:hAnsi="Times New Roman" w:cs="Times New Roman"/>
          <w:sz w:val="18"/>
          <w:szCs w:val="18"/>
        </w:rPr>
        <w:sym w:font="Symbol" w:char="F02D"/>
      </w:r>
      <w:r w:rsidRPr="00E06CEB">
        <w:rPr>
          <w:rFonts w:ascii="Times New Roman" w:hAnsi="Times New Roman" w:cs="Times New Roman"/>
          <w:sz w:val="18"/>
          <w:szCs w:val="18"/>
        </w:rPr>
        <w:t xml:space="preserve"> ступица колеса, центр) </w:t>
      </w:r>
      <w:r w:rsidRPr="00E06CEB">
        <w:rPr>
          <w:rFonts w:ascii="Times New Roman" w:hAnsi="Times New Roman" w:cs="Times New Roman"/>
          <w:sz w:val="18"/>
          <w:szCs w:val="18"/>
        </w:rPr>
        <w:sym w:font="Symbol" w:char="F02D"/>
      </w:r>
      <w:r w:rsidRPr="00E06CEB">
        <w:rPr>
          <w:rFonts w:ascii="Times New Roman" w:hAnsi="Times New Roman" w:cs="Times New Roman"/>
          <w:sz w:val="18"/>
          <w:szCs w:val="18"/>
        </w:rPr>
        <w:t xml:space="preserve"> узел какой-то сети. Социальный хаб (в контексте данного документа) – центр сближения, развития, общения, обмена информацией, совместного решения проблем</w:t>
      </w:r>
      <w:r>
        <w:rPr>
          <w:rFonts w:ascii="Times New Roman" w:hAnsi="Times New Roman" w:cs="Times New Roman"/>
          <w:sz w:val="18"/>
          <w:szCs w:val="18"/>
        </w:rPr>
        <w:t>.</w:t>
      </w:r>
    </w:p>
  </w:footnote>
  <w:footnote w:id="2">
    <w:p w14:paraId="55074B10" w14:textId="31BFD57F" w:rsidR="00161A53" w:rsidRPr="00902EC1" w:rsidRDefault="00161A53" w:rsidP="0070689E">
      <w:pPr>
        <w:pStyle w:val="ab"/>
        <w:jc w:val="both"/>
        <w:rPr>
          <w:rFonts w:ascii="Times New Roman" w:hAnsi="Times New Roman" w:cs="Times New Roman"/>
          <w:color w:val="000000" w:themeColor="text1"/>
          <w:sz w:val="18"/>
          <w:szCs w:val="18"/>
          <w:lang w:val="en-US"/>
        </w:rPr>
      </w:pPr>
      <w:r w:rsidRPr="00017383">
        <w:rPr>
          <w:rStyle w:val="ad"/>
          <w:rFonts w:ascii="Times New Roman" w:hAnsi="Times New Roman" w:cs="Times New Roman"/>
          <w:color w:val="000000" w:themeColor="text1"/>
          <w:sz w:val="18"/>
          <w:szCs w:val="18"/>
        </w:rPr>
        <w:footnoteRef/>
      </w:r>
      <w:r w:rsidRPr="00017383">
        <w:rPr>
          <w:rFonts w:ascii="Times New Roman" w:hAnsi="Times New Roman" w:cs="Times New Roman"/>
          <w:color w:val="000000" w:themeColor="text1"/>
          <w:sz w:val="18"/>
          <w:szCs w:val="18"/>
        </w:rPr>
        <w:t xml:space="preserve"> Модельный стандарт деятельности общедоступной библиотеки</w:t>
      </w:r>
      <w:r>
        <w:rPr>
          <w:rFonts w:ascii="Times New Roman" w:hAnsi="Times New Roman" w:cs="Times New Roman"/>
          <w:color w:val="000000" w:themeColor="text1"/>
          <w:sz w:val="18"/>
          <w:szCs w:val="18"/>
        </w:rPr>
        <w:t xml:space="preserve"> 2014 </w:t>
      </w:r>
      <w:r w:rsidRPr="001606A6">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р</w:t>
      </w:r>
      <w:r w:rsidRPr="00AA298E">
        <w:rPr>
          <w:rFonts w:ascii="Times New Roman" w:hAnsi="Times New Roman" w:cs="Times New Roman"/>
          <w:color w:val="000000" w:themeColor="text1"/>
          <w:sz w:val="18"/>
          <w:szCs w:val="18"/>
        </w:rPr>
        <w:t>ек</w:t>
      </w:r>
      <w:r>
        <w:rPr>
          <w:rFonts w:ascii="Times New Roman" w:hAnsi="Times New Roman" w:cs="Times New Roman"/>
          <w:color w:val="000000" w:themeColor="text1"/>
          <w:sz w:val="18"/>
          <w:szCs w:val="18"/>
        </w:rPr>
        <w:t>омендации</w:t>
      </w:r>
      <w:r w:rsidRPr="00AA298E">
        <w:rPr>
          <w:rFonts w:ascii="Times New Roman" w:hAnsi="Times New Roman" w:cs="Times New Roman"/>
          <w:color w:val="000000" w:themeColor="text1"/>
          <w:sz w:val="18"/>
          <w:szCs w:val="18"/>
        </w:rPr>
        <w:t xml:space="preserve"> органам гос</w:t>
      </w:r>
      <w:r>
        <w:rPr>
          <w:rFonts w:ascii="Times New Roman" w:hAnsi="Times New Roman" w:cs="Times New Roman"/>
          <w:color w:val="000000" w:themeColor="text1"/>
          <w:sz w:val="18"/>
          <w:szCs w:val="18"/>
        </w:rPr>
        <w:t>ударственной</w:t>
      </w:r>
      <w:r w:rsidRPr="00AA298E">
        <w:rPr>
          <w:rFonts w:ascii="Times New Roman" w:hAnsi="Times New Roman" w:cs="Times New Roman"/>
          <w:color w:val="000000" w:themeColor="text1"/>
          <w:sz w:val="18"/>
          <w:szCs w:val="18"/>
        </w:rPr>
        <w:t xml:space="preserve"> власти субъектов РФ и органам муниц</w:t>
      </w:r>
      <w:r>
        <w:rPr>
          <w:rFonts w:ascii="Times New Roman" w:hAnsi="Times New Roman" w:cs="Times New Roman"/>
          <w:color w:val="000000" w:themeColor="text1"/>
          <w:sz w:val="18"/>
          <w:szCs w:val="18"/>
        </w:rPr>
        <w:t>ипальной</w:t>
      </w:r>
      <w:r w:rsidRPr="00AA298E">
        <w:rPr>
          <w:rFonts w:ascii="Times New Roman" w:hAnsi="Times New Roman" w:cs="Times New Roman"/>
          <w:color w:val="000000" w:themeColor="text1"/>
          <w:sz w:val="18"/>
          <w:szCs w:val="18"/>
        </w:rPr>
        <w:t xml:space="preserve"> власти</w:t>
      </w:r>
      <w:r>
        <w:rPr>
          <w:rFonts w:ascii="Times New Roman" w:hAnsi="Times New Roman" w:cs="Times New Roman"/>
          <w:color w:val="000000" w:themeColor="text1"/>
          <w:sz w:val="18"/>
          <w:szCs w:val="18"/>
        </w:rPr>
        <w:t xml:space="preserve"> </w:t>
      </w:r>
      <w:r w:rsidRPr="00AA298E">
        <w:rPr>
          <w:rFonts w:ascii="Times New Roman" w:hAnsi="Times New Roman" w:cs="Times New Roman"/>
          <w:color w:val="000000" w:themeColor="text1"/>
          <w:sz w:val="18"/>
          <w:szCs w:val="18"/>
        </w:rPr>
        <w:t>// Российская библиотечная ассоциация</w:t>
      </w:r>
      <w:r>
        <w:rPr>
          <w:rFonts w:ascii="Times New Roman" w:hAnsi="Times New Roman" w:cs="Times New Roman"/>
          <w:color w:val="000000" w:themeColor="text1"/>
          <w:sz w:val="18"/>
          <w:szCs w:val="18"/>
        </w:rPr>
        <w:t xml:space="preserve"> </w:t>
      </w:r>
      <w:r w:rsidRPr="00AA298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сайт. </w:t>
      </w:r>
      <w:r w:rsidRPr="00AA298E">
        <w:rPr>
          <w:rFonts w:ascii="Times New Roman" w:hAnsi="Times New Roman" w:cs="Times New Roman"/>
          <w:color w:val="000000" w:themeColor="text1"/>
          <w:sz w:val="18"/>
          <w:szCs w:val="18"/>
          <w:lang w:val="en-US"/>
        </w:rPr>
        <w:t>URL</w:t>
      </w:r>
      <w:r w:rsidRPr="00902EC1">
        <w:rPr>
          <w:rFonts w:ascii="Times New Roman" w:hAnsi="Times New Roman" w:cs="Times New Roman"/>
          <w:color w:val="000000" w:themeColor="text1"/>
          <w:sz w:val="18"/>
          <w:szCs w:val="18"/>
          <w:lang w:val="en-US"/>
        </w:rPr>
        <w:t xml:space="preserve">: </w:t>
      </w:r>
      <w:hyperlink r:id="rId1" w:history="1">
        <w:r w:rsidRPr="00004072">
          <w:rPr>
            <w:rStyle w:val="af0"/>
            <w:rFonts w:ascii="Times New Roman" w:hAnsi="Times New Roman" w:cs="Times New Roman"/>
            <w:sz w:val="18"/>
            <w:szCs w:val="18"/>
            <w:lang w:val="en-US"/>
          </w:rPr>
          <w:t>http</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www</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rba</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ru</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cms</w:t>
        </w:r>
        <w:r w:rsidRPr="00902EC1">
          <w:rPr>
            <w:rStyle w:val="af0"/>
            <w:rFonts w:ascii="Times New Roman" w:hAnsi="Times New Roman" w:cs="Times New Roman"/>
            <w:sz w:val="18"/>
            <w:szCs w:val="18"/>
            <w:lang w:val="en-US"/>
          </w:rPr>
          <w:t>_</w:t>
        </w:r>
        <w:r w:rsidRPr="00004072">
          <w:rPr>
            <w:rStyle w:val="af0"/>
            <w:rFonts w:ascii="Times New Roman" w:hAnsi="Times New Roman" w:cs="Times New Roman"/>
            <w:sz w:val="18"/>
            <w:szCs w:val="18"/>
            <w:lang w:val="en-US"/>
          </w:rPr>
          <w:t>rba</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news</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upload</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files</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news</w:t>
        </w:r>
        <w:r w:rsidRPr="00902EC1">
          <w:rPr>
            <w:rStyle w:val="af0"/>
            <w:rFonts w:ascii="Times New Roman" w:hAnsi="Times New Roman" w:cs="Times New Roman"/>
            <w:sz w:val="18"/>
            <w:szCs w:val="18"/>
            <w:lang w:val="en-US"/>
          </w:rPr>
          <w:t>/2014/04_12/</w:t>
        </w:r>
        <w:r w:rsidRPr="00004072">
          <w:rPr>
            <w:rStyle w:val="af0"/>
            <w:rFonts w:ascii="Times New Roman" w:hAnsi="Times New Roman" w:cs="Times New Roman"/>
            <w:sz w:val="18"/>
            <w:szCs w:val="18"/>
            <w:lang w:val="en-US"/>
          </w:rPr>
          <w:t>modstandart</w:t>
        </w:r>
        <w:r w:rsidRPr="00902EC1">
          <w:rPr>
            <w:rStyle w:val="af0"/>
            <w:rFonts w:ascii="Times New Roman" w:hAnsi="Times New Roman" w:cs="Times New Roman"/>
            <w:sz w:val="18"/>
            <w:szCs w:val="18"/>
            <w:lang w:val="en-US"/>
          </w:rPr>
          <w:t>.</w:t>
        </w:r>
        <w:r w:rsidRPr="00004072">
          <w:rPr>
            <w:rStyle w:val="af0"/>
            <w:rFonts w:ascii="Times New Roman" w:hAnsi="Times New Roman" w:cs="Times New Roman"/>
            <w:sz w:val="18"/>
            <w:szCs w:val="18"/>
            <w:lang w:val="en-US"/>
          </w:rPr>
          <w:t>pdf</w:t>
        </w:r>
      </w:hyperlink>
      <w:r w:rsidRPr="00902EC1">
        <w:rPr>
          <w:rFonts w:ascii="Times New Roman" w:hAnsi="Times New Roman" w:cs="Times New Roman"/>
          <w:color w:val="000000" w:themeColor="text1"/>
          <w:sz w:val="18"/>
          <w:szCs w:val="18"/>
          <w:lang w:val="en-US"/>
        </w:rPr>
        <w:t>.</w:t>
      </w:r>
    </w:p>
  </w:footnote>
  <w:footnote w:id="3">
    <w:p w14:paraId="1506889D" w14:textId="22E0F84F" w:rsidR="00161A53" w:rsidRPr="003F67CD" w:rsidRDefault="00161A53" w:rsidP="003E138A">
      <w:pPr>
        <w:pStyle w:val="ab"/>
        <w:jc w:val="both"/>
        <w:rPr>
          <w:rFonts w:ascii="Times New Roman" w:hAnsi="Times New Roman" w:cs="Times New Roman"/>
          <w:sz w:val="18"/>
          <w:szCs w:val="18"/>
          <w:lang w:val="en-US"/>
        </w:rPr>
      </w:pPr>
      <w:r w:rsidRPr="002F47FF">
        <w:rPr>
          <w:rStyle w:val="ad"/>
          <w:rFonts w:ascii="Times New Roman" w:hAnsi="Times New Roman" w:cs="Times New Roman"/>
          <w:sz w:val="18"/>
          <w:szCs w:val="18"/>
        </w:rPr>
        <w:footnoteRef/>
      </w:r>
      <w:r>
        <w:rPr>
          <w:rFonts w:ascii="Times New Roman" w:hAnsi="Times New Roman" w:cs="Times New Roman"/>
          <w:sz w:val="18"/>
          <w:szCs w:val="18"/>
        </w:rPr>
        <w:t xml:space="preserve"> Цели в области устойчивого развития // </w:t>
      </w:r>
      <w:r w:rsidRPr="002F47FF">
        <w:rPr>
          <w:rFonts w:ascii="Times New Roman" w:hAnsi="Times New Roman" w:cs="Times New Roman"/>
          <w:sz w:val="18"/>
          <w:szCs w:val="18"/>
        </w:rPr>
        <w:t>Организация объединенных</w:t>
      </w:r>
      <w:r>
        <w:rPr>
          <w:rFonts w:ascii="Times New Roman" w:hAnsi="Times New Roman" w:cs="Times New Roman"/>
          <w:sz w:val="18"/>
          <w:szCs w:val="18"/>
        </w:rPr>
        <w:t xml:space="preserve"> наций : офиц. сайт</w:t>
      </w:r>
      <w:r w:rsidRPr="002F47FF">
        <w:rPr>
          <w:rFonts w:ascii="Times New Roman" w:hAnsi="Times New Roman" w:cs="Times New Roman"/>
          <w:sz w:val="18"/>
          <w:szCs w:val="18"/>
        </w:rPr>
        <w:t>.</w:t>
      </w:r>
      <w:r>
        <w:rPr>
          <w:rFonts w:ascii="Times New Roman" w:hAnsi="Times New Roman" w:cs="Times New Roman"/>
          <w:sz w:val="18"/>
          <w:szCs w:val="18"/>
        </w:rPr>
        <w:t xml:space="preserve"> </w:t>
      </w:r>
      <w:r w:rsidRPr="003F67CD">
        <w:rPr>
          <w:rFonts w:ascii="Times New Roman" w:hAnsi="Times New Roman" w:cs="Times New Roman"/>
          <w:sz w:val="18"/>
          <w:szCs w:val="18"/>
          <w:lang w:val="en-US"/>
        </w:rPr>
        <w:t xml:space="preserve">URL: </w:t>
      </w:r>
      <w:r w:rsidRPr="003F67CD">
        <w:rPr>
          <w:rStyle w:val="af0"/>
          <w:rFonts w:ascii="Times New Roman" w:hAnsi="Times New Roman" w:cs="Times New Roman"/>
          <w:sz w:val="18"/>
          <w:szCs w:val="18"/>
          <w:lang w:val="en-US"/>
        </w:rPr>
        <w:t>https://www.un.org/sustainabledevelopment/ru/sustainable-development-goals/</w:t>
      </w:r>
      <w:r w:rsidRPr="003F67CD">
        <w:rPr>
          <w:rFonts w:ascii="Times New Roman" w:hAnsi="Times New Roman" w:cs="Times New Roman"/>
          <w:sz w:val="18"/>
          <w:szCs w:val="18"/>
          <w:lang w:val="en-US"/>
        </w:rPr>
        <w:t>.</w:t>
      </w:r>
    </w:p>
  </w:footnote>
  <w:footnote w:id="4">
    <w:p w14:paraId="0E70FBDF" w14:textId="15763E1E" w:rsidR="00161A53" w:rsidRPr="001D2D26" w:rsidRDefault="00161A53" w:rsidP="001D2D26">
      <w:pPr>
        <w:pStyle w:val="ab"/>
        <w:jc w:val="both"/>
        <w:rPr>
          <w:rFonts w:ascii="Times New Roman" w:hAnsi="Times New Roman" w:cs="Times New Roman"/>
          <w:sz w:val="18"/>
          <w:szCs w:val="18"/>
        </w:rPr>
      </w:pPr>
      <w:r w:rsidRPr="001D2D26">
        <w:rPr>
          <w:rStyle w:val="ad"/>
          <w:rFonts w:ascii="Times New Roman" w:hAnsi="Times New Roman" w:cs="Times New Roman"/>
          <w:sz w:val="18"/>
          <w:szCs w:val="18"/>
        </w:rPr>
        <w:footnoteRef/>
      </w:r>
      <w:r w:rsidRPr="001D2D26">
        <w:rPr>
          <w:rFonts w:ascii="Times New Roman" w:hAnsi="Times New Roman" w:cs="Times New Roman"/>
          <w:sz w:val="18"/>
          <w:szCs w:val="18"/>
        </w:rPr>
        <w:t xml:space="preserve"> SWOT-анализ </w:t>
      </w:r>
      <w:r w:rsidRPr="001D2D26">
        <w:rPr>
          <w:rFonts w:ascii="Times New Roman" w:hAnsi="Times New Roman" w:cs="Times New Roman"/>
          <w:sz w:val="18"/>
          <w:szCs w:val="18"/>
        </w:rPr>
        <w:sym w:font="Symbol" w:char="F02D"/>
      </w:r>
      <w:r>
        <w:rPr>
          <w:rFonts w:ascii="Times New Roman" w:hAnsi="Times New Roman" w:cs="Times New Roman"/>
          <w:sz w:val="18"/>
          <w:szCs w:val="18"/>
        </w:rPr>
        <w:t xml:space="preserve"> </w:t>
      </w:r>
      <w:r w:rsidRPr="001D2D26">
        <w:rPr>
          <w:rFonts w:ascii="Times New Roman" w:hAnsi="Times New Roman" w:cs="Times New Roman"/>
          <w:sz w:val="18"/>
          <w:szCs w:val="18"/>
        </w:rPr>
        <w:t>метод стратегическог</w:t>
      </w:r>
      <w:r>
        <w:rPr>
          <w:rFonts w:ascii="Times New Roman" w:hAnsi="Times New Roman" w:cs="Times New Roman"/>
          <w:sz w:val="18"/>
          <w:szCs w:val="18"/>
        </w:rPr>
        <w:t>о планирования, заключающийся в </w:t>
      </w:r>
      <w:r w:rsidRPr="001D2D26">
        <w:rPr>
          <w:rFonts w:ascii="Times New Roman" w:hAnsi="Times New Roman" w:cs="Times New Roman"/>
          <w:sz w:val="18"/>
          <w:szCs w:val="18"/>
        </w:rPr>
        <w:t>выявлении факторов внутренней и внешней среды организации и разделении их на четыре категории: Strengths (сильные стороны), Weaknesses (слабые стороны), Opportunities (возможности), Threats (угрозы).</w:t>
      </w:r>
    </w:p>
    <w:p w14:paraId="483DC0EF" w14:textId="5B58FA86" w:rsidR="00161A53" w:rsidRPr="001D2D26" w:rsidRDefault="00161A53" w:rsidP="001D2D26">
      <w:pPr>
        <w:pStyle w:val="ab"/>
        <w:jc w:val="both"/>
        <w:rPr>
          <w:rFonts w:ascii="Times New Roman" w:hAnsi="Times New Roman" w:cs="Times New Roman"/>
          <w:sz w:val="18"/>
          <w:szCs w:val="18"/>
        </w:rPr>
      </w:pPr>
      <w:r w:rsidRPr="001D2D26">
        <w:rPr>
          <w:rFonts w:ascii="Times New Roman" w:hAnsi="Times New Roman" w:cs="Times New Roman"/>
          <w:sz w:val="18"/>
          <w:szCs w:val="18"/>
        </w:rPr>
        <w:t>Сильные (S) и слабые (W) стороны являются факторами внутренней среды библиотеки (то есть тем, на что сама библиотека способна повлиять); возможности (O) и угрозы (T) являются факторами внешней среды (то есть тем, что может повлиять на библиотеку извне и при этом не контролируется библиотекой).</w:t>
      </w:r>
    </w:p>
  </w:footnote>
  <w:footnote w:id="5">
    <w:p w14:paraId="4D7C9A5A" w14:textId="27722FDC" w:rsidR="00161A53" w:rsidRPr="004672B8" w:rsidRDefault="00161A53" w:rsidP="004672B8">
      <w:pPr>
        <w:pStyle w:val="ab"/>
        <w:jc w:val="both"/>
        <w:rPr>
          <w:rFonts w:ascii="Times New Roman" w:hAnsi="Times New Roman" w:cs="Times New Roman"/>
          <w:sz w:val="18"/>
          <w:szCs w:val="18"/>
        </w:rPr>
      </w:pPr>
      <w:r w:rsidRPr="004672B8">
        <w:rPr>
          <w:rStyle w:val="ad"/>
          <w:rFonts w:ascii="Times New Roman" w:hAnsi="Times New Roman" w:cs="Times New Roman"/>
          <w:sz w:val="18"/>
          <w:szCs w:val="18"/>
        </w:rPr>
        <w:footnoteRef/>
      </w:r>
      <w:r w:rsidRPr="004672B8">
        <w:rPr>
          <w:rFonts w:ascii="Times New Roman" w:hAnsi="Times New Roman" w:cs="Times New Roman"/>
          <w:sz w:val="18"/>
          <w:szCs w:val="18"/>
        </w:rPr>
        <w:t xml:space="preserve"> В таблице 1 приведен только один из примеров формата реестра ключевых партнеров с минимальным набором сведений. Библиотеки могут разработать свой формат реестра, добавив в него дополнительные графы.  </w:t>
      </w:r>
    </w:p>
  </w:footnote>
  <w:footnote w:id="6">
    <w:p w14:paraId="62F4F76A" w14:textId="0129D919" w:rsidR="00161A53" w:rsidRPr="00BB4375" w:rsidRDefault="00161A53">
      <w:pPr>
        <w:pStyle w:val="ab"/>
        <w:rPr>
          <w:rFonts w:ascii="Times New Roman" w:hAnsi="Times New Roman" w:cs="Times New Roman"/>
          <w:sz w:val="18"/>
          <w:szCs w:val="18"/>
        </w:rPr>
      </w:pPr>
      <w:r w:rsidRPr="00BB4375">
        <w:rPr>
          <w:rStyle w:val="ad"/>
          <w:rFonts w:ascii="Times New Roman" w:hAnsi="Times New Roman" w:cs="Times New Roman"/>
          <w:sz w:val="18"/>
          <w:szCs w:val="18"/>
        </w:rPr>
        <w:footnoteRef/>
      </w:r>
      <w:r w:rsidRPr="00BB4375">
        <w:rPr>
          <w:rFonts w:ascii="Times New Roman" w:hAnsi="Times New Roman" w:cs="Times New Roman"/>
          <w:sz w:val="18"/>
          <w:szCs w:val="18"/>
        </w:rPr>
        <w:t xml:space="preserve"> См. </w:t>
      </w:r>
      <w:r>
        <w:rPr>
          <w:rFonts w:ascii="Times New Roman" w:hAnsi="Times New Roman" w:cs="Times New Roman"/>
          <w:sz w:val="18"/>
          <w:szCs w:val="18"/>
        </w:rPr>
        <w:t>п</w:t>
      </w:r>
      <w:r w:rsidRPr="00BB4375">
        <w:rPr>
          <w:rFonts w:ascii="Times New Roman" w:hAnsi="Times New Roman" w:cs="Times New Roman"/>
          <w:sz w:val="18"/>
          <w:szCs w:val="18"/>
        </w:rPr>
        <w:t>риложение к настоящим рекомендациям</w:t>
      </w:r>
      <w:r>
        <w:rPr>
          <w:rFonts w:ascii="Times New Roman" w:hAnsi="Times New Roman" w:cs="Times New Roman"/>
          <w:sz w:val="18"/>
          <w:szCs w:val="18"/>
        </w:rPr>
        <w:t>.</w:t>
      </w:r>
    </w:p>
  </w:footnote>
  <w:footnote w:id="7">
    <w:p w14:paraId="78DFF275" w14:textId="653C1E8E" w:rsidR="00161A53" w:rsidRPr="006626C8" w:rsidRDefault="00161A53" w:rsidP="006626C8">
      <w:pPr>
        <w:pStyle w:val="ab"/>
        <w:jc w:val="both"/>
        <w:rPr>
          <w:rFonts w:ascii="Times New Roman" w:hAnsi="Times New Roman" w:cs="Times New Roman"/>
          <w:sz w:val="18"/>
          <w:szCs w:val="18"/>
        </w:rPr>
      </w:pPr>
      <w:r w:rsidRPr="006626C8">
        <w:rPr>
          <w:rStyle w:val="ad"/>
          <w:rFonts w:ascii="Times New Roman" w:hAnsi="Times New Roman" w:cs="Times New Roman"/>
          <w:sz w:val="18"/>
          <w:szCs w:val="18"/>
        </w:rPr>
        <w:footnoteRef/>
      </w:r>
      <w:r w:rsidRPr="006626C8">
        <w:rPr>
          <w:rFonts w:ascii="Times New Roman" w:hAnsi="Times New Roman" w:cs="Times New Roman"/>
          <w:sz w:val="18"/>
          <w:szCs w:val="18"/>
        </w:rPr>
        <w:t xml:space="preserve"> В контексте данного документа коворкинг-центры рассматриваются как разновидность «</w:t>
      </w:r>
      <w:hyperlink r:id="rId2" w:tooltip="Третье место" w:history="1">
        <w:r w:rsidRPr="006626C8">
          <w:rPr>
            <w:rFonts w:ascii="Times New Roman" w:hAnsi="Times New Roman" w:cs="Times New Roman"/>
            <w:sz w:val="18"/>
            <w:szCs w:val="18"/>
          </w:rPr>
          <w:t>третьих мест</w:t>
        </w:r>
      </w:hyperlink>
      <w:r w:rsidRPr="006626C8">
        <w:rPr>
          <w:rFonts w:ascii="Times New Roman" w:hAnsi="Times New Roman" w:cs="Times New Roman"/>
          <w:sz w:val="18"/>
          <w:szCs w:val="18"/>
        </w:rPr>
        <w:t>» </w:t>
      </w:r>
      <w:r w:rsidRPr="006626C8">
        <w:rPr>
          <w:rFonts w:ascii="Times New Roman" w:hAnsi="Times New Roman" w:cs="Times New Roman"/>
          <w:sz w:val="18"/>
          <w:szCs w:val="18"/>
        </w:rPr>
        <w:sym w:font="Symbol" w:char="F02D"/>
      </w:r>
      <w:r>
        <w:rPr>
          <w:rFonts w:ascii="Times New Roman" w:hAnsi="Times New Roman" w:cs="Times New Roman"/>
          <w:sz w:val="18"/>
          <w:szCs w:val="18"/>
        </w:rPr>
        <w:t xml:space="preserve"> </w:t>
      </w:r>
      <w:r w:rsidRPr="006626C8">
        <w:rPr>
          <w:rFonts w:ascii="Times New Roman" w:hAnsi="Times New Roman" w:cs="Times New Roman"/>
          <w:sz w:val="18"/>
          <w:szCs w:val="18"/>
        </w:rPr>
        <w:t>общественных пространств, объединяющих людей для общения и творческого взаимодействия</w:t>
      </w:r>
      <w:r>
        <w:rPr>
          <w:rFonts w:ascii="Times New Roman" w:hAnsi="Times New Roman" w:cs="Times New Roman"/>
          <w:sz w:val="18"/>
          <w:szCs w:val="18"/>
        </w:rPr>
        <w:t>.</w:t>
      </w:r>
    </w:p>
  </w:footnote>
  <w:footnote w:id="8">
    <w:p w14:paraId="17A13D62" w14:textId="596B33B9" w:rsidR="00161A53" w:rsidRPr="003F67CD" w:rsidRDefault="00161A53" w:rsidP="003E138A">
      <w:pPr>
        <w:pStyle w:val="ab"/>
        <w:jc w:val="both"/>
        <w:rPr>
          <w:rFonts w:ascii="Times New Roman" w:hAnsi="Times New Roman" w:cs="Times New Roman"/>
          <w:color w:val="000000" w:themeColor="text1"/>
          <w:sz w:val="18"/>
          <w:szCs w:val="18"/>
          <w:lang w:val="en-US"/>
        </w:rPr>
      </w:pPr>
      <w:r w:rsidRPr="004D22B0">
        <w:rPr>
          <w:rStyle w:val="ad"/>
          <w:rFonts w:ascii="Times New Roman" w:hAnsi="Times New Roman" w:cs="Times New Roman"/>
          <w:sz w:val="18"/>
          <w:szCs w:val="18"/>
        </w:rPr>
        <w:footnoteRef/>
      </w:r>
      <w:r w:rsidRPr="004D22B0">
        <w:rPr>
          <w:rFonts w:ascii="Times New Roman" w:hAnsi="Times New Roman" w:cs="Times New Roman"/>
          <w:sz w:val="18"/>
          <w:szCs w:val="18"/>
        </w:rPr>
        <w:t xml:space="preserve"> </w:t>
      </w:r>
      <w:bookmarkStart w:id="9" w:name="_Hlk49250219"/>
      <w:r>
        <w:rPr>
          <w:rFonts w:ascii="Times New Roman" w:hAnsi="Times New Roman" w:cs="Times New Roman"/>
          <w:sz w:val="18"/>
          <w:szCs w:val="18"/>
        </w:rPr>
        <w:t xml:space="preserve">Национальный проект «Демография» </w:t>
      </w:r>
      <w:r w:rsidRPr="00F86264">
        <w:rPr>
          <w:rFonts w:ascii="Times New Roman" w:hAnsi="Times New Roman" w:cs="Times New Roman"/>
          <w:sz w:val="18"/>
          <w:szCs w:val="18"/>
        </w:rPr>
        <w:t xml:space="preserve">// </w:t>
      </w:r>
      <w:r>
        <w:rPr>
          <w:rFonts w:ascii="Times New Roman" w:hAnsi="Times New Roman" w:cs="Times New Roman"/>
          <w:sz w:val="18"/>
          <w:szCs w:val="18"/>
        </w:rPr>
        <w:t>Стратегия 24</w:t>
      </w:r>
      <w:r w:rsidRPr="008220F9">
        <w:rPr>
          <w:rFonts w:ascii="Times New Roman" w:hAnsi="Times New Roman" w:cs="Times New Roman"/>
          <w:sz w:val="18"/>
          <w:szCs w:val="18"/>
        </w:rPr>
        <w:t xml:space="preserve"> </w:t>
      </w:r>
      <w:r w:rsidRPr="00F86264">
        <w:rPr>
          <w:rFonts w:ascii="Times New Roman" w:hAnsi="Times New Roman" w:cs="Times New Roman"/>
          <w:sz w:val="18"/>
          <w:szCs w:val="18"/>
        </w:rPr>
        <w:t xml:space="preserve">: </w:t>
      </w:r>
      <w:r>
        <w:rPr>
          <w:rFonts w:ascii="Times New Roman" w:hAnsi="Times New Roman" w:cs="Times New Roman"/>
          <w:sz w:val="18"/>
          <w:szCs w:val="18"/>
        </w:rPr>
        <w:t xml:space="preserve">сайт. </w:t>
      </w:r>
      <w:bookmarkEnd w:id="9"/>
      <w:r w:rsidRPr="00F86264">
        <w:rPr>
          <w:rFonts w:ascii="Times New Roman" w:hAnsi="Times New Roman" w:cs="Times New Roman"/>
          <w:color w:val="000000" w:themeColor="text1"/>
          <w:sz w:val="18"/>
          <w:szCs w:val="18"/>
          <w:lang w:val="en-US"/>
        </w:rPr>
        <w:t>URL</w:t>
      </w:r>
      <w:r w:rsidRPr="003F67CD">
        <w:rPr>
          <w:rFonts w:ascii="Times New Roman" w:hAnsi="Times New Roman" w:cs="Times New Roman"/>
          <w:color w:val="000000" w:themeColor="text1"/>
          <w:sz w:val="18"/>
          <w:szCs w:val="18"/>
          <w:lang w:val="en-US"/>
        </w:rPr>
        <w:t>:</w:t>
      </w:r>
      <w:r w:rsidRPr="003F67CD">
        <w:rPr>
          <w:color w:val="000000" w:themeColor="text1"/>
          <w:lang w:val="en-US"/>
        </w:rPr>
        <w:t xml:space="preserve"> </w:t>
      </w:r>
      <w:hyperlink r:id="rId3" w:history="1">
        <w:r w:rsidRPr="008220F9">
          <w:rPr>
            <w:rStyle w:val="af0"/>
            <w:rFonts w:ascii="Times New Roman" w:hAnsi="Times New Roman" w:cs="Times New Roman"/>
            <w:color w:val="000000" w:themeColor="text1"/>
            <w:sz w:val="18"/>
            <w:szCs w:val="18"/>
            <w:u w:val="none"/>
            <w:lang w:val="en-US"/>
          </w:rPr>
          <w:t>https</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strategy</w:t>
        </w:r>
        <w:r w:rsidRPr="003F67CD">
          <w:rPr>
            <w:rStyle w:val="af0"/>
            <w:rFonts w:ascii="Times New Roman" w:hAnsi="Times New Roman" w:cs="Times New Roman"/>
            <w:color w:val="000000" w:themeColor="text1"/>
            <w:sz w:val="18"/>
            <w:szCs w:val="18"/>
            <w:u w:val="none"/>
            <w:lang w:val="en-US"/>
          </w:rPr>
          <w:t>24.</w:t>
        </w:r>
        <w:r w:rsidRPr="008220F9">
          <w:rPr>
            <w:rStyle w:val="af0"/>
            <w:rFonts w:ascii="Times New Roman" w:hAnsi="Times New Roman" w:cs="Times New Roman"/>
            <w:color w:val="000000" w:themeColor="text1"/>
            <w:sz w:val="18"/>
            <w:szCs w:val="18"/>
            <w:u w:val="none"/>
            <w:lang w:val="en-US"/>
          </w:rPr>
          <w:t>ru</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rf</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demography</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projects</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natsional</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nyy</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proyekt</w:t>
        </w:r>
        <w:r w:rsidRPr="003F67CD">
          <w:rPr>
            <w:rStyle w:val="af0"/>
            <w:rFonts w:ascii="Times New Roman" w:hAnsi="Times New Roman" w:cs="Times New Roman"/>
            <w:color w:val="000000" w:themeColor="text1"/>
            <w:sz w:val="18"/>
            <w:szCs w:val="18"/>
            <w:u w:val="none"/>
            <w:lang w:val="en-US"/>
          </w:rPr>
          <w:t>-</w:t>
        </w:r>
        <w:r w:rsidRPr="008220F9">
          <w:rPr>
            <w:rStyle w:val="af0"/>
            <w:rFonts w:ascii="Times New Roman" w:hAnsi="Times New Roman" w:cs="Times New Roman"/>
            <w:color w:val="000000" w:themeColor="text1"/>
            <w:sz w:val="18"/>
            <w:szCs w:val="18"/>
            <w:u w:val="none"/>
            <w:lang w:val="en-US"/>
          </w:rPr>
          <w:t>demografiya</w:t>
        </w:r>
      </w:hyperlink>
      <w:r w:rsidRPr="001A3ACF">
        <w:rPr>
          <w:rStyle w:val="af0"/>
          <w:rFonts w:ascii="Times New Roman" w:hAnsi="Times New Roman" w:cs="Times New Roman"/>
          <w:color w:val="000000" w:themeColor="text1"/>
          <w:sz w:val="18"/>
          <w:szCs w:val="18"/>
          <w:u w:val="none"/>
          <w:lang w:val="en-US"/>
        </w:rPr>
        <w:t>.</w:t>
      </w:r>
    </w:p>
  </w:footnote>
  <w:footnote w:id="9">
    <w:p w14:paraId="11C4B688" w14:textId="1942D1AA" w:rsidR="00161A53" w:rsidRPr="002F47FF" w:rsidRDefault="00161A53" w:rsidP="003E138A">
      <w:pPr>
        <w:pStyle w:val="ab"/>
        <w:jc w:val="both"/>
        <w:rPr>
          <w:rFonts w:ascii="Times New Roman" w:hAnsi="Times New Roman" w:cs="Times New Roman"/>
          <w:sz w:val="18"/>
          <w:szCs w:val="18"/>
        </w:rPr>
      </w:pPr>
      <w:r w:rsidRPr="002F47FF">
        <w:rPr>
          <w:rStyle w:val="ad"/>
          <w:rFonts w:ascii="Times New Roman" w:hAnsi="Times New Roman" w:cs="Times New Roman"/>
          <w:sz w:val="18"/>
          <w:szCs w:val="18"/>
        </w:rPr>
        <w:footnoteRef/>
      </w:r>
      <w:r w:rsidRPr="002F47FF">
        <w:rPr>
          <w:rFonts w:ascii="Times New Roman" w:hAnsi="Times New Roman" w:cs="Times New Roman"/>
          <w:sz w:val="18"/>
          <w:szCs w:val="18"/>
        </w:rPr>
        <w:t xml:space="preserve"> </w:t>
      </w:r>
      <w:r w:rsidRPr="008220F9">
        <w:rPr>
          <w:rFonts w:ascii="Times New Roman" w:hAnsi="Times New Roman" w:cs="Times New Roman"/>
          <w:sz w:val="18"/>
          <w:szCs w:val="18"/>
        </w:rPr>
        <w:t xml:space="preserve">Федеральный проект «Старшее поколение» // </w:t>
      </w:r>
      <w:r w:rsidRPr="002F47FF">
        <w:rPr>
          <w:rFonts w:ascii="Times New Roman" w:hAnsi="Times New Roman" w:cs="Times New Roman"/>
          <w:sz w:val="18"/>
          <w:szCs w:val="18"/>
        </w:rPr>
        <w:t>Министерство труда и социальной защиты Р</w:t>
      </w:r>
      <w:r>
        <w:rPr>
          <w:rFonts w:ascii="Times New Roman" w:hAnsi="Times New Roman" w:cs="Times New Roman"/>
          <w:sz w:val="18"/>
          <w:szCs w:val="18"/>
        </w:rPr>
        <w:t>Ф</w:t>
      </w:r>
      <w:r w:rsidRPr="008220F9">
        <w:rPr>
          <w:rFonts w:ascii="Times New Roman" w:hAnsi="Times New Roman" w:cs="Times New Roman"/>
          <w:sz w:val="18"/>
          <w:szCs w:val="18"/>
        </w:rPr>
        <w:t xml:space="preserve"> </w:t>
      </w:r>
      <w:r w:rsidRPr="002F47FF">
        <w:rPr>
          <w:rFonts w:ascii="Times New Roman" w:hAnsi="Times New Roman" w:cs="Times New Roman"/>
          <w:sz w:val="18"/>
          <w:szCs w:val="18"/>
        </w:rPr>
        <w:t>: сайт</w:t>
      </w:r>
      <w:r>
        <w:rPr>
          <w:rFonts w:ascii="Times New Roman" w:hAnsi="Times New Roman" w:cs="Times New Roman"/>
          <w:sz w:val="18"/>
          <w:szCs w:val="18"/>
        </w:rPr>
        <w:t xml:space="preserve">. </w:t>
      </w:r>
      <w:r w:rsidRPr="002F47FF">
        <w:rPr>
          <w:rFonts w:ascii="Times New Roman" w:hAnsi="Times New Roman" w:cs="Times New Roman"/>
          <w:sz w:val="18"/>
          <w:szCs w:val="18"/>
          <w:lang w:val="en-US"/>
        </w:rPr>
        <w:t>URL</w:t>
      </w:r>
      <w:r w:rsidRPr="008220F9">
        <w:rPr>
          <w:rFonts w:ascii="Times New Roman" w:hAnsi="Times New Roman" w:cs="Times New Roman"/>
          <w:sz w:val="18"/>
          <w:szCs w:val="18"/>
        </w:rPr>
        <w:t xml:space="preserve">: </w:t>
      </w:r>
      <w:r w:rsidRPr="00F71A20">
        <w:rPr>
          <w:rStyle w:val="af0"/>
          <w:rFonts w:ascii="Times New Roman" w:hAnsi="Times New Roman" w:cs="Times New Roman"/>
          <w:sz w:val="18"/>
          <w:szCs w:val="18"/>
          <w:lang w:val="en-US"/>
        </w:rPr>
        <w:t>https</w:t>
      </w:r>
      <w:r w:rsidRPr="00F71A20">
        <w:rPr>
          <w:rStyle w:val="af0"/>
          <w:rFonts w:ascii="Times New Roman" w:hAnsi="Times New Roman" w:cs="Times New Roman"/>
          <w:sz w:val="18"/>
          <w:szCs w:val="18"/>
        </w:rPr>
        <w:t>://</w:t>
      </w:r>
      <w:r w:rsidRPr="00F71A20">
        <w:rPr>
          <w:rStyle w:val="af0"/>
          <w:rFonts w:ascii="Times New Roman" w:hAnsi="Times New Roman" w:cs="Times New Roman"/>
          <w:sz w:val="18"/>
          <w:szCs w:val="18"/>
          <w:lang w:val="en-US"/>
        </w:rPr>
        <w:t>mintrud</w:t>
      </w:r>
      <w:r w:rsidRPr="00F71A20">
        <w:rPr>
          <w:rStyle w:val="af0"/>
          <w:rFonts w:ascii="Times New Roman" w:hAnsi="Times New Roman" w:cs="Times New Roman"/>
          <w:sz w:val="18"/>
          <w:szCs w:val="18"/>
        </w:rPr>
        <w:t>.</w:t>
      </w:r>
      <w:r w:rsidRPr="00F71A20">
        <w:rPr>
          <w:rStyle w:val="af0"/>
          <w:rFonts w:ascii="Times New Roman" w:hAnsi="Times New Roman" w:cs="Times New Roman"/>
          <w:sz w:val="18"/>
          <w:szCs w:val="18"/>
          <w:lang w:val="en-US"/>
        </w:rPr>
        <w:t>gov</w:t>
      </w:r>
      <w:r w:rsidRPr="00F71A20">
        <w:rPr>
          <w:rStyle w:val="af0"/>
          <w:rFonts w:ascii="Times New Roman" w:hAnsi="Times New Roman" w:cs="Times New Roman"/>
          <w:sz w:val="18"/>
          <w:szCs w:val="18"/>
        </w:rPr>
        <w:t>.</w:t>
      </w:r>
      <w:r w:rsidRPr="00F71A20">
        <w:rPr>
          <w:rStyle w:val="af0"/>
          <w:rFonts w:ascii="Times New Roman" w:hAnsi="Times New Roman" w:cs="Times New Roman"/>
          <w:sz w:val="18"/>
          <w:szCs w:val="18"/>
          <w:lang w:val="en-US"/>
        </w:rPr>
        <w:t>ru</w:t>
      </w:r>
      <w:r w:rsidRPr="00F71A20">
        <w:rPr>
          <w:rStyle w:val="af0"/>
          <w:rFonts w:ascii="Times New Roman" w:hAnsi="Times New Roman" w:cs="Times New Roman"/>
          <w:sz w:val="18"/>
          <w:szCs w:val="18"/>
        </w:rPr>
        <w:t>/</w:t>
      </w:r>
      <w:r w:rsidRPr="00F71A20">
        <w:rPr>
          <w:rStyle w:val="af0"/>
          <w:rFonts w:ascii="Times New Roman" w:hAnsi="Times New Roman" w:cs="Times New Roman"/>
          <w:sz w:val="18"/>
          <w:szCs w:val="18"/>
          <w:lang w:val="en-US"/>
        </w:rPr>
        <w:t>ministry</w:t>
      </w:r>
      <w:r w:rsidRPr="00F71A20">
        <w:rPr>
          <w:rStyle w:val="af0"/>
          <w:rFonts w:ascii="Times New Roman" w:hAnsi="Times New Roman" w:cs="Times New Roman"/>
          <w:sz w:val="18"/>
          <w:szCs w:val="18"/>
        </w:rPr>
        <w:t>/</w:t>
      </w:r>
      <w:r w:rsidRPr="00F71A20">
        <w:rPr>
          <w:rStyle w:val="af0"/>
          <w:rFonts w:ascii="Times New Roman" w:hAnsi="Times New Roman" w:cs="Times New Roman"/>
          <w:sz w:val="18"/>
          <w:szCs w:val="18"/>
          <w:lang w:val="en-US"/>
        </w:rPr>
        <w:t>programms</w:t>
      </w:r>
      <w:r w:rsidRPr="00F71A20">
        <w:rPr>
          <w:rStyle w:val="af0"/>
          <w:rFonts w:ascii="Times New Roman" w:hAnsi="Times New Roman" w:cs="Times New Roman"/>
          <w:sz w:val="18"/>
          <w:szCs w:val="18"/>
        </w:rPr>
        <w:t>/</w:t>
      </w:r>
      <w:r w:rsidRPr="00F71A20">
        <w:rPr>
          <w:rStyle w:val="af0"/>
          <w:rFonts w:ascii="Times New Roman" w:hAnsi="Times New Roman" w:cs="Times New Roman"/>
          <w:sz w:val="18"/>
          <w:szCs w:val="18"/>
          <w:lang w:val="en-US"/>
        </w:rPr>
        <w:t>demography</w:t>
      </w:r>
      <w:r w:rsidRPr="00F71A20">
        <w:rPr>
          <w:rStyle w:val="af0"/>
          <w:rFonts w:ascii="Times New Roman" w:hAnsi="Times New Roman" w:cs="Times New Roman"/>
          <w:sz w:val="18"/>
          <w:szCs w:val="18"/>
        </w:rPr>
        <w:t>/3</w:t>
      </w:r>
      <w:r>
        <w:rPr>
          <w:rFonts w:ascii="Times New Roman" w:hAnsi="Times New Roman" w:cs="Times New Roman"/>
          <w:sz w:val="18"/>
          <w:szCs w:val="18"/>
        </w:rPr>
        <w:t>.</w:t>
      </w:r>
    </w:p>
  </w:footnote>
  <w:footnote w:id="10">
    <w:p w14:paraId="4C6CDBFE" w14:textId="4615DF77" w:rsidR="00161A53" w:rsidRPr="004577B4" w:rsidRDefault="00161A53" w:rsidP="003E138A">
      <w:pPr>
        <w:pStyle w:val="ab"/>
        <w:jc w:val="both"/>
        <w:rPr>
          <w:rFonts w:ascii="Times New Roman" w:hAnsi="Times New Roman" w:cs="Times New Roman"/>
          <w:sz w:val="18"/>
          <w:szCs w:val="18"/>
          <w:highlight w:val="yellow"/>
        </w:rPr>
      </w:pPr>
      <w:r w:rsidRPr="002F47FF">
        <w:rPr>
          <w:rStyle w:val="ad"/>
          <w:rFonts w:ascii="Times New Roman" w:hAnsi="Times New Roman" w:cs="Times New Roman"/>
          <w:sz w:val="18"/>
          <w:szCs w:val="18"/>
        </w:rPr>
        <w:footnoteRef/>
      </w:r>
      <w:r w:rsidRPr="002F47FF">
        <w:rPr>
          <w:rFonts w:ascii="Times New Roman" w:hAnsi="Times New Roman" w:cs="Times New Roman"/>
          <w:sz w:val="18"/>
          <w:szCs w:val="18"/>
        </w:rPr>
        <w:t xml:space="preserve"> Об утверждении Стратегии действий в интересах граждан старшего поколения в РФ : распоряжение Правительства РФ от 5 февр. 2016 г. № </w:t>
      </w:r>
      <w:r>
        <w:rPr>
          <w:rFonts w:ascii="Times New Roman" w:hAnsi="Times New Roman" w:cs="Times New Roman"/>
          <w:sz w:val="18"/>
          <w:szCs w:val="18"/>
        </w:rPr>
        <w:t>164-р // СПС «КонсультантПлюс».</w:t>
      </w:r>
    </w:p>
  </w:footnote>
  <w:footnote w:id="11">
    <w:p w14:paraId="576E5166" w14:textId="33141B94" w:rsidR="00161A53" w:rsidRPr="003860EC" w:rsidRDefault="00161A53" w:rsidP="003E138A">
      <w:pPr>
        <w:pStyle w:val="ab"/>
        <w:jc w:val="both"/>
        <w:rPr>
          <w:rFonts w:ascii="Times New Roman" w:hAnsi="Times New Roman" w:cs="Times New Roman"/>
          <w:sz w:val="18"/>
          <w:szCs w:val="18"/>
        </w:rPr>
      </w:pPr>
      <w:r w:rsidRPr="003860EC">
        <w:rPr>
          <w:rStyle w:val="ad"/>
          <w:rFonts w:ascii="Times New Roman" w:hAnsi="Times New Roman" w:cs="Times New Roman"/>
          <w:sz w:val="18"/>
          <w:szCs w:val="18"/>
        </w:rPr>
        <w:footnoteRef/>
      </w:r>
      <w:r w:rsidRPr="003860EC">
        <w:rPr>
          <w:rFonts w:ascii="Times New Roman" w:hAnsi="Times New Roman" w:cs="Times New Roman"/>
          <w:sz w:val="18"/>
          <w:szCs w:val="18"/>
        </w:rPr>
        <w:t xml:space="preserve"> Разработка и реализация программы системной поддержки и повышения качества жизни граждан старшего поколения (Иркутская область) : паспорт рег</w:t>
      </w:r>
      <w:r>
        <w:rPr>
          <w:rFonts w:ascii="Times New Roman" w:hAnsi="Times New Roman" w:cs="Times New Roman"/>
          <w:sz w:val="18"/>
          <w:szCs w:val="18"/>
        </w:rPr>
        <w:t>ион.</w:t>
      </w:r>
      <w:r w:rsidRPr="003860EC">
        <w:rPr>
          <w:rFonts w:ascii="Times New Roman" w:hAnsi="Times New Roman" w:cs="Times New Roman"/>
          <w:sz w:val="18"/>
          <w:szCs w:val="18"/>
        </w:rPr>
        <w:t xml:space="preserve"> </w:t>
      </w:r>
      <w:r>
        <w:rPr>
          <w:rFonts w:ascii="Times New Roman" w:hAnsi="Times New Roman" w:cs="Times New Roman"/>
          <w:sz w:val="18"/>
          <w:szCs w:val="18"/>
        </w:rPr>
        <w:t>п</w:t>
      </w:r>
      <w:r w:rsidRPr="003860EC">
        <w:rPr>
          <w:rFonts w:ascii="Times New Roman" w:hAnsi="Times New Roman" w:cs="Times New Roman"/>
          <w:sz w:val="18"/>
          <w:szCs w:val="18"/>
        </w:rPr>
        <w:t>роекта</w:t>
      </w:r>
      <w:r>
        <w:rPr>
          <w:rFonts w:ascii="Times New Roman" w:hAnsi="Times New Roman" w:cs="Times New Roman"/>
          <w:sz w:val="18"/>
          <w:szCs w:val="18"/>
        </w:rPr>
        <w:t xml:space="preserve"> </w:t>
      </w:r>
      <w:r w:rsidRPr="00E04E1B">
        <w:rPr>
          <w:rFonts w:ascii="Times New Roman" w:hAnsi="Times New Roman" w:cs="Times New Roman"/>
          <w:sz w:val="18"/>
          <w:szCs w:val="18"/>
        </w:rPr>
        <w:t xml:space="preserve">// </w:t>
      </w:r>
      <w:r>
        <w:rPr>
          <w:rFonts w:ascii="Times New Roman" w:hAnsi="Times New Roman" w:cs="Times New Roman"/>
          <w:sz w:val="18"/>
          <w:szCs w:val="18"/>
        </w:rPr>
        <w:t>Правительство Иркутской области</w:t>
      </w:r>
      <w:r w:rsidRPr="00E04E1B">
        <w:rPr>
          <w:rFonts w:ascii="Times New Roman" w:hAnsi="Times New Roman" w:cs="Times New Roman"/>
          <w:sz w:val="18"/>
          <w:szCs w:val="18"/>
        </w:rPr>
        <w:t xml:space="preserve">: </w:t>
      </w:r>
      <w:r>
        <w:rPr>
          <w:rFonts w:ascii="Times New Roman" w:hAnsi="Times New Roman" w:cs="Times New Roman"/>
          <w:sz w:val="18"/>
          <w:szCs w:val="18"/>
        </w:rPr>
        <w:t xml:space="preserve">офиц. портал. </w:t>
      </w:r>
      <w:r w:rsidRPr="00E04E1B">
        <w:rPr>
          <w:rFonts w:ascii="Times New Roman" w:hAnsi="Times New Roman" w:cs="Times New Roman"/>
          <w:sz w:val="18"/>
          <w:szCs w:val="18"/>
          <w:lang w:val="en-US"/>
        </w:rPr>
        <w:t>URL</w:t>
      </w:r>
      <w:r w:rsidRPr="009D358D">
        <w:rPr>
          <w:rFonts w:ascii="Times New Roman" w:hAnsi="Times New Roman" w:cs="Times New Roman"/>
          <w:sz w:val="18"/>
          <w:szCs w:val="18"/>
        </w:rPr>
        <w:t xml:space="preserve">: </w:t>
      </w:r>
      <w:hyperlink r:id="rId4" w:history="1">
        <w:r w:rsidRPr="00E04E1B">
          <w:rPr>
            <w:rStyle w:val="af0"/>
            <w:rFonts w:ascii="Times New Roman" w:hAnsi="Times New Roman" w:cs="Times New Roman"/>
            <w:sz w:val="18"/>
            <w:szCs w:val="18"/>
            <w:lang w:val="en-US"/>
          </w:rPr>
          <w:t>https</w:t>
        </w:r>
        <w:r w:rsidRPr="009D358D">
          <w:rPr>
            <w:rStyle w:val="af0"/>
            <w:rFonts w:ascii="Times New Roman" w:hAnsi="Times New Roman" w:cs="Times New Roman"/>
            <w:sz w:val="18"/>
            <w:szCs w:val="18"/>
          </w:rPr>
          <w:t>://</w:t>
        </w:r>
        <w:r w:rsidRPr="00E04E1B">
          <w:rPr>
            <w:rStyle w:val="af0"/>
            <w:rFonts w:ascii="Times New Roman" w:hAnsi="Times New Roman" w:cs="Times New Roman"/>
            <w:sz w:val="18"/>
            <w:szCs w:val="18"/>
            <w:lang w:val="en-US"/>
          </w:rPr>
          <w:t>irkobl</w:t>
        </w:r>
        <w:r w:rsidRPr="009D358D">
          <w:rPr>
            <w:rStyle w:val="af0"/>
            <w:rFonts w:ascii="Times New Roman" w:hAnsi="Times New Roman" w:cs="Times New Roman"/>
            <w:sz w:val="18"/>
            <w:szCs w:val="18"/>
          </w:rPr>
          <w:t>.</w:t>
        </w:r>
        <w:r w:rsidRPr="00E04E1B">
          <w:rPr>
            <w:rStyle w:val="af0"/>
            <w:rFonts w:ascii="Times New Roman" w:hAnsi="Times New Roman" w:cs="Times New Roman"/>
            <w:sz w:val="18"/>
            <w:szCs w:val="18"/>
            <w:lang w:val="en-US"/>
          </w:rPr>
          <w:t>ru</w:t>
        </w:r>
        <w:r w:rsidRPr="009D358D">
          <w:rPr>
            <w:rStyle w:val="af0"/>
            <w:rFonts w:ascii="Times New Roman" w:hAnsi="Times New Roman" w:cs="Times New Roman"/>
            <w:sz w:val="18"/>
            <w:szCs w:val="18"/>
          </w:rPr>
          <w:t>/</w:t>
        </w:r>
        <w:r w:rsidRPr="00E04E1B">
          <w:rPr>
            <w:rStyle w:val="af0"/>
            <w:rFonts w:ascii="Times New Roman" w:hAnsi="Times New Roman" w:cs="Times New Roman"/>
            <w:sz w:val="18"/>
            <w:szCs w:val="18"/>
            <w:lang w:val="en-US"/>
          </w:rPr>
          <w:t>region</w:t>
        </w:r>
        <w:r w:rsidRPr="009D358D">
          <w:rPr>
            <w:rStyle w:val="af0"/>
            <w:rFonts w:ascii="Times New Roman" w:hAnsi="Times New Roman" w:cs="Times New Roman"/>
            <w:sz w:val="18"/>
            <w:szCs w:val="18"/>
          </w:rPr>
          <w:t>/</w:t>
        </w:r>
        <w:r w:rsidRPr="00E04E1B">
          <w:rPr>
            <w:rStyle w:val="af0"/>
            <w:rFonts w:ascii="Times New Roman" w:hAnsi="Times New Roman" w:cs="Times New Roman"/>
            <w:sz w:val="18"/>
            <w:szCs w:val="18"/>
            <w:lang w:val="en-US"/>
          </w:rPr>
          <w:t>priority</w:t>
        </w:r>
        <w:r w:rsidRPr="009D358D">
          <w:rPr>
            <w:rStyle w:val="af0"/>
            <w:rFonts w:ascii="Times New Roman" w:hAnsi="Times New Roman" w:cs="Times New Roman"/>
            <w:sz w:val="18"/>
            <w:szCs w:val="18"/>
          </w:rPr>
          <w:t>/</w:t>
        </w:r>
        <w:r w:rsidRPr="0051665B">
          <w:rPr>
            <w:rStyle w:val="af0"/>
            <w:rFonts w:ascii="Times New Roman" w:hAnsi="Times New Roman" w:cs="Times New Roman"/>
            <w:sz w:val="18"/>
            <w:szCs w:val="18"/>
          </w:rPr>
          <w:t>Старшее</w:t>
        </w:r>
        <w:r w:rsidRPr="009D358D">
          <w:rPr>
            <w:rStyle w:val="af0"/>
            <w:rFonts w:ascii="Times New Roman" w:hAnsi="Times New Roman" w:cs="Times New Roman"/>
            <w:sz w:val="18"/>
            <w:szCs w:val="18"/>
          </w:rPr>
          <w:t>%20</w:t>
        </w:r>
        <w:r w:rsidRPr="0051665B">
          <w:rPr>
            <w:rStyle w:val="af0"/>
            <w:rFonts w:ascii="Times New Roman" w:hAnsi="Times New Roman" w:cs="Times New Roman"/>
            <w:sz w:val="18"/>
            <w:szCs w:val="18"/>
          </w:rPr>
          <w:t>поколение</w:t>
        </w:r>
        <w:r w:rsidRPr="009D358D">
          <w:rPr>
            <w:rStyle w:val="af0"/>
            <w:rFonts w:ascii="Times New Roman" w:hAnsi="Times New Roman" w:cs="Times New Roman"/>
            <w:sz w:val="18"/>
            <w:szCs w:val="18"/>
          </w:rPr>
          <w:t>.</w:t>
        </w:r>
        <w:r w:rsidRPr="00E04E1B">
          <w:rPr>
            <w:rStyle w:val="af0"/>
            <w:rFonts w:ascii="Times New Roman" w:hAnsi="Times New Roman" w:cs="Times New Roman"/>
            <w:sz w:val="18"/>
            <w:szCs w:val="18"/>
            <w:lang w:val="en-US"/>
          </w:rPr>
          <w:t>pdf</w:t>
        </w:r>
      </w:hyperlink>
      <w:r w:rsidRPr="009D358D">
        <w:rPr>
          <w:rFonts w:ascii="Times New Roman" w:hAnsi="Times New Roman" w:cs="Times New Roman"/>
          <w:sz w:val="18"/>
          <w:szCs w:val="18"/>
        </w:rPr>
        <w:t xml:space="preserve">. </w:t>
      </w:r>
    </w:p>
  </w:footnote>
  <w:footnote w:id="12">
    <w:p w14:paraId="33138C70" w14:textId="2F984A55" w:rsidR="00161A53" w:rsidRPr="00792272" w:rsidRDefault="00161A53" w:rsidP="00792272">
      <w:pPr>
        <w:pStyle w:val="ab"/>
        <w:jc w:val="both"/>
        <w:rPr>
          <w:rFonts w:ascii="Times New Roman" w:hAnsi="Times New Roman" w:cs="Times New Roman"/>
          <w:sz w:val="18"/>
          <w:szCs w:val="18"/>
        </w:rPr>
      </w:pPr>
      <w:r w:rsidRPr="00792272">
        <w:rPr>
          <w:rStyle w:val="ad"/>
          <w:rFonts w:ascii="Times New Roman" w:hAnsi="Times New Roman" w:cs="Times New Roman"/>
          <w:sz w:val="18"/>
          <w:szCs w:val="18"/>
        </w:rPr>
        <w:footnoteRef/>
      </w:r>
      <w:r w:rsidRPr="00792272">
        <w:rPr>
          <w:rFonts w:ascii="Times New Roman" w:hAnsi="Times New Roman" w:cs="Times New Roman"/>
          <w:sz w:val="18"/>
          <w:szCs w:val="18"/>
        </w:rPr>
        <w:t xml:space="preserve"> </w:t>
      </w:r>
      <w:r w:rsidRPr="00792272">
        <w:rPr>
          <w:rFonts w:ascii="Times New Roman" w:hAnsi="Times New Roman" w:cs="Times New Roman"/>
          <w:sz w:val="18"/>
          <w:szCs w:val="18"/>
          <w:lang w:val="en-US"/>
        </w:rPr>
        <w:t>P</w:t>
      </w:r>
      <w:r w:rsidRPr="00792272">
        <w:rPr>
          <w:rFonts w:ascii="Times New Roman" w:hAnsi="Times New Roman" w:cs="Times New Roman"/>
          <w:sz w:val="18"/>
          <w:szCs w:val="18"/>
        </w:rPr>
        <w:t xml:space="preserve">ro-bono (от лат. pro bono publico </w:t>
      </w:r>
      <w:r w:rsidRPr="00792272">
        <w:rPr>
          <w:rFonts w:ascii="Times New Roman" w:hAnsi="Times New Roman" w:cs="Times New Roman"/>
          <w:sz w:val="18"/>
          <w:szCs w:val="18"/>
        </w:rPr>
        <w:sym w:font="Symbol" w:char="F02D"/>
      </w:r>
      <w:r w:rsidRPr="00792272">
        <w:rPr>
          <w:rFonts w:ascii="Times New Roman" w:hAnsi="Times New Roman" w:cs="Times New Roman"/>
          <w:sz w:val="18"/>
          <w:szCs w:val="18"/>
        </w:rPr>
        <w:t xml:space="preserve"> «ради общественного блага») </w:t>
      </w:r>
      <w:r w:rsidRPr="00792272">
        <w:rPr>
          <w:rFonts w:ascii="Times New Roman" w:hAnsi="Times New Roman" w:cs="Times New Roman"/>
          <w:sz w:val="18"/>
          <w:szCs w:val="18"/>
        </w:rPr>
        <w:sym w:font="Symbol" w:char="F02D"/>
      </w:r>
      <w:r w:rsidRPr="00792272">
        <w:rPr>
          <w:rFonts w:ascii="Times New Roman" w:hAnsi="Times New Roman" w:cs="Times New Roman"/>
          <w:sz w:val="18"/>
          <w:szCs w:val="18"/>
        </w:rPr>
        <w:t xml:space="preserve"> оказание профессиональной помощи на безвозмездной основе</w:t>
      </w:r>
      <w:r>
        <w:rPr>
          <w:rFonts w:ascii="Times New Roman" w:hAnsi="Times New Roman" w:cs="Times New Roman"/>
          <w:sz w:val="18"/>
          <w:szCs w:val="18"/>
        </w:rPr>
        <w:t>.</w:t>
      </w:r>
    </w:p>
  </w:footnote>
  <w:footnote w:id="13">
    <w:p w14:paraId="2E57D310" w14:textId="5B9C6355" w:rsidR="00161A53" w:rsidRPr="00267A21" w:rsidRDefault="00161A53" w:rsidP="003E138A">
      <w:pPr>
        <w:pStyle w:val="ab"/>
        <w:jc w:val="both"/>
        <w:rPr>
          <w:rFonts w:ascii="Times New Roman" w:hAnsi="Times New Roman" w:cs="Times New Roman"/>
          <w:sz w:val="18"/>
          <w:szCs w:val="18"/>
        </w:rPr>
      </w:pPr>
      <w:r w:rsidRPr="004D22B0">
        <w:rPr>
          <w:rStyle w:val="ad"/>
          <w:rFonts w:ascii="Times New Roman" w:hAnsi="Times New Roman" w:cs="Times New Roman"/>
          <w:sz w:val="18"/>
          <w:szCs w:val="18"/>
        </w:rPr>
        <w:footnoteRef/>
      </w:r>
      <w:r w:rsidRPr="003860EC">
        <w:rPr>
          <w:rFonts w:ascii="Times New Roman" w:hAnsi="Times New Roman" w:cs="Times New Roman"/>
          <w:sz w:val="18"/>
          <w:szCs w:val="18"/>
        </w:rPr>
        <w:t xml:space="preserve"> </w:t>
      </w:r>
      <w:bookmarkStart w:id="11" w:name="_Hlk49250382"/>
      <w:r w:rsidRPr="00267A21">
        <w:rPr>
          <w:rFonts w:ascii="Times New Roman" w:hAnsi="Times New Roman" w:cs="Times New Roman"/>
          <w:sz w:val="18"/>
          <w:szCs w:val="18"/>
        </w:rPr>
        <w:t>Библиотека для власти, общества, личности: областной сетевой социально ориентированный проект : под</w:t>
      </w:r>
      <w:r>
        <w:rPr>
          <w:rFonts w:ascii="Times New Roman" w:hAnsi="Times New Roman" w:cs="Times New Roman"/>
          <w:sz w:val="18"/>
          <w:szCs w:val="18"/>
        </w:rPr>
        <w:t>п</w:t>
      </w:r>
      <w:r w:rsidRPr="00267A21">
        <w:rPr>
          <w:rFonts w:ascii="Times New Roman" w:hAnsi="Times New Roman" w:cs="Times New Roman"/>
          <w:sz w:val="18"/>
          <w:szCs w:val="18"/>
        </w:rPr>
        <w:t>роект «Активное долголетие»</w:t>
      </w:r>
      <w:r>
        <w:rPr>
          <w:rFonts w:ascii="Times New Roman" w:hAnsi="Times New Roman" w:cs="Times New Roman"/>
          <w:sz w:val="18"/>
          <w:szCs w:val="18"/>
        </w:rPr>
        <w:t xml:space="preserve"> </w:t>
      </w:r>
      <w:r w:rsidRPr="00E04E1B">
        <w:rPr>
          <w:rFonts w:ascii="Times New Roman" w:hAnsi="Times New Roman" w:cs="Times New Roman"/>
          <w:sz w:val="18"/>
          <w:szCs w:val="18"/>
        </w:rPr>
        <w:t>// Иркутская областная государственная универсаль</w:t>
      </w:r>
      <w:r>
        <w:rPr>
          <w:rFonts w:ascii="Times New Roman" w:hAnsi="Times New Roman" w:cs="Times New Roman"/>
          <w:sz w:val="18"/>
          <w:szCs w:val="18"/>
        </w:rPr>
        <w:t>ная научная библиотека им. И. И. </w:t>
      </w:r>
      <w:r w:rsidRPr="00E04E1B">
        <w:rPr>
          <w:rFonts w:ascii="Times New Roman" w:hAnsi="Times New Roman" w:cs="Times New Roman"/>
          <w:sz w:val="18"/>
          <w:szCs w:val="18"/>
        </w:rPr>
        <w:t>Молчанова-Сибирского</w:t>
      </w:r>
      <w:r>
        <w:rPr>
          <w:rFonts w:ascii="Times New Roman" w:hAnsi="Times New Roman" w:cs="Times New Roman"/>
          <w:sz w:val="18"/>
          <w:szCs w:val="18"/>
        </w:rPr>
        <w:t xml:space="preserve"> : сайт. </w:t>
      </w:r>
      <w:r w:rsidRPr="00267A21">
        <w:rPr>
          <w:rFonts w:ascii="Times New Roman" w:hAnsi="Times New Roman" w:cs="Times New Roman"/>
          <w:sz w:val="18"/>
          <w:szCs w:val="18"/>
          <w:lang w:val="en-US"/>
        </w:rPr>
        <w:t>URL</w:t>
      </w:r>
      <w:r w:rsidRPr="00267A21">
        <w:rPr>
          <w:rFonts w:ascii="Times New Roman" w:hAnsi="Times New Roman" w:cs="Times New Roman"/>
          <w:sz w:val="18"/>
          <w:szCs w:val="18"/>
        </w:rPr>
        <w:t xml:space="preserve">: </w:t>
      </w:r>
      <w:bookmarkEnd w:id="11"/>
      <w:r w:rsidRPr="00E04E1B">
        <w:rPr>
          <w:rFonts w:ascii="Times New Roman" w:eastAsia="Calibri" w:hAnsi="Times New Roman" w:cs="Times New Roman"/>
          <w:sz w:val="18"/>
          <w:szCs w:val="18"/>
          <w:lang w:val="en-US"/>
        </w:rPr>
        <w:fldChar w:fldCharType="begin"/>
      </w:r>
      <w:r w:rsidRPr="00E04E1B">
        <w:rPr>
          <w:rFonts w:ascii="Times New Roman" w:eastAsia="Calibri" w:hAnsi="Times New Roman" w:cs="Times New Roman"/>
          <w:sz w:val="18"/>
          <w:szCs w:val="18"/>
        </w:rPr>
        <w:instrText xml:space="preserve"> </w:instrText>
      </w:r>
      <w:r w:rsidRPr="00E04E1B">
        <w:rPr>
          <w:rFonts w:ascii="Times New Roman" w:eastAsia="Calibri" w:hAnsi="Times New Roman" w:cs="Times New Roman"/>
          <w:sz w:val="18"/>
          <w:szCs w:val="18"/>
          <w:lang w:val="en-US"/>
        </w:rPr>
        <w:instrText>HYPERLINK</w:instrText>
      </w:r>
      <w:r w:rsidRPr="00E04E1B">
        <w:rPr>
          <w:rFonts w:ascii="Times New Roman" w:eastAsia="Calibri" w:hAnsi="Times New Roman" w:cs="Times New Roman"/>
          <w:sz w:val="18"/>
          <w:szCs w:val="18"/>
        </w:rPr>
        <w:instrText xml:space="preserve"> "</w:instrText>
      </w:r>
      <w:r w:rsidRPr="00E04E1B">
        <w:rPr>
          <w:rFonts w:ascii="Times New Roman" w:eastAsia="Calibri" w:hAnsi="Times New Roman" w:cs="Times New Roman"/>
          <w:sz w:val="18"/>
          <w:szCs w:val="18"/>
          <w:lang w:val="en-US"/>
        </w:rPr>
        <w:instrText>https</w:instrText>
      </w:r>
      <w:r w:rsidRPr="00E04E1B">
        <w:rPr>
          <w:rFonts w:ascii="Times New Roman" w:eastAsia="Calibri" w:hAnsi="Times New Roman" w:cs="Times New Roman"/>
          <w:sz w:val="18"/>
          <w:szCs w:val="18"/>
        </w:rPr>
        <w:instrText>://</w:instrText>
      </w:r>
      <w:r w:rsidRPr="00E04E1B">
        <w:rPr>
          <w:rFonts w:ascii="Times New Roman" w:eastAsia="Calibri" w:hAnsi="Times New Roman" w:cs="Times New Roman"/>
          <w:sz w:val="18"/>
          <w:szCs w:val="18"/>
          <w:lang w:val="en-US"/>
        </w:rPr>
        <w:instrText>bp</w:instrText>
      </w:r>
      <w:r w:rsidRPr="00E04E1B">
        <w:rPr>
          <w:rFonts w:ascii="Times New Roman" w:eastAsia="Calibri" w:hAnsi="Times New Roman" w:cs="Times New Roman"/>
          <w:sz w:val="18"/>
          <w:szCs w:val="18"/>
        </w:rPr>
        <w:instrText>.</w:instrText>
      </w:r>
      <w:r w:rsidRPr="00E04E1B">
        <w:rPr>
          <w:rFonts w:ascii="Times New Roman" w:eastAsia="Calibri" w:hAnsi="Times New Roman" w:cs="Times New Roman"/>
          <w:sz w:val="18"/>
          <w:szCs w:val="18"/>
          <w:lang w:val="en-US"/>
        </w:rPr>
        <w:instrText>irklib</w:instrText>
      </w:r>
      <w:r w:rsidRPr="00E04E1B">
        <w:rPr>
          <w:rFonts w:ascii="Times New Roman" w:eastAsia="Calibri" w:hAnsi="Times New Roman" w:cs="Times New Roman"/>
          <w:sz w:val="18"/>
          <w:szCs w:val="18"/>
        </w:rPr>
        <w:instrText>.</w:instrText>
      </w:r>
      <w:r w:rsidRPr="00E04E1B">
        <w:rPr>
          <w:rFonts w:ascii="Times New Roman" w:eastAsia="Calibri" w:hAnsi="Times New Roman" w:cs="Times New Roman"/>
          <w:sz w:val="18"/>
          <w:szCs w:val="18"/>
          <w:lang w:val="en-US"/>
        </w:rPr>
        <w:instrText>ru</w:instrText>
      </w:r>
      <w:r w:rsidRPr="00E04E1B">
        <w:rPr>
          <w:rFonts w:ascii="Times New Roman" w:eastAsia="Calibri" w:hAnsi="Times New Roman" w:cs="Times New Roman"/>
          <w:sz w:val="18"/>
          <w:szCs w:val="18"/>
        </w:rPr>
        <w:instrText>/</w:instrText>
      </w:r>
      <w:r w:rsidRPr="00E04E1B">
        <w:rPr>
          <w:rFonts w:ascii="Times New Roman" w:eastAsia="Calibri" w:hAnsi="Times New Roman" w:cs="Times New Roman"/>
          <w:sz w:val="18"/>
          <w:szCs w:val="18"/>
          <w:lang w:val="en-US"/>
        </w:rPr>
        <w:instrText>podproekty</w:instrText>
      </w:r>
      <w:r w:rsidRPr="00E04E1B">
        <w:rPr>
          <w:rFonts w:ascii="Times New Roman" w:eastAsia="Calibri" w:hAnsi="Times New Roman" w:cs="Times New Roman"/>
          <w:sz w:val="18"/>
          <w:szCs w:val="18"/>
        </w:rPr>
        <w:instrText>/</w:instrText>
      </w:r>
      <w:r w:rsidRPr="00E04E1B">
        <w:rPr>
          <w:rFonts w:ascii="Times New Roman" w:eastAsia="Calibri" w:hAnsi="Times New Roman" w:cs="Times New Roman"/>
          <w:sz w:val="18"/>
          <w:szCs w:val="18"/>
          <w:lang w:val="en-US"/>
        </w:rPr>
        <w:instrText>aktivnoe</w:instrText>
      </w:r>
      <w:r w:rsidRPr="00E04E1B">
        <w:rPr>
          <w:rFonts w:ascii="Times New Roman" w:eastAsia="Calibri" w:hAnsi="Times New Roman" w:cs="Times New Roman"/>
          <w:sz w:val="18"/>
          <w:szCs w:val="18"/>
        </w:rPr>
        <w:instrText>-</w:instrText>
      </w:r>
      <w:r w:rsidRPr="00E04E1B">
        <w:rPr>
          <w:rFonts w:ascii="Times New Roman" w:eastAsia="Calibri" w:hAnsi="Times New Roman" w:cs="Times New Roman"/>
          <w:sz w:val="18"/>
          <w:szCs w:val="18"/>
          <w:lang w:val="en-US"/>
        </w:rPr>
        <w:instrText>dolgoletie</w:instrText>
      </w:r>
      <w:r w:rsidRPr="00E04E1B">
        <w:rPr>
          <w:rFonts w:ascii="Times New Roman" w:eastAsia="Calibri" w:hAnsi="Times New Roman" w:cs="Times New Roman"/>
          <w:sz w:val="18"/>
          <w:szCs w:val="18"/>
        </w:rPr>
        <w:instrText xml:space="preserve">" </w:instrText>
      </w:r>
      <w:r w:rsidRPr="00E04E1B">
        <w:rPr>
          <w:rFonts w:ascii="Times New Roman" w:eastAsia="Calibri" w:hAnsi="Times New Roman" w:cs="Times New Roman"/>
          <w:sz w:val="18"/>
          <w:szCs w:val="18"/>
          <w:lang w:val="en-US"/>
        </w:rPr>
        <w:fldChar w:fldCharType="separate"/>
      </w:r>
      <w:r w:rsidRPr="00E04E1B">
        <w:rPr>
          <w:rStyle w:val="af0"/>
          <w:rFonts w:ascii="Times New Roman" w:eastAsia="Calibri" w:hAnsi="Times New Roman" w:cs="Times New Roman"/>
          <w:sz w:val="18"/>
          <w:szCs w:val="18"/>
          <w:u w:val="none"/>
          <w:lang w:val="en-US"/>
        </w:rPr>
        <w:t>https</w:t>
      </w:r>
      <w:r w:rsidRPr="00E04E1B">
        <w:rPr>
          <w:rStyle w:val="af0"/>
          <w:rFonts w:ascii="Times New Roman" w:eastAsia="Calibri" w:hAnsi="Times New Roman" w:cs="Times New Roman"/>
          <w:sz w:val="18"/>
          <w:szCs w:val="18"/>
          <w:u w:val="none"/>
        </w:rPr>
        <w:t>://</w:t>
      </w:r>
      <w:r w:rsidRPr="00E04E1B">
        <w:rPr>
          <w:rStyle w:val="af0"/>
          <w:rFonts w:ascii="Times New Roman" w:eastAsia="Calibri" w:hAnsi="Times New Roman" w:cs="Times New Roman"/>
          <w:sz w:val="18"/>
          <w:szCs w:val="18"/>
          <w:u w:val="none"/>
          <w:lang w:val="en-US"/>
        </w:rPr>
        <w:t>bp</w:t>
      </w:r>
      <w:r w:rsidRPr="00E04E1B">
        <w:rPr>
          <w:rStyle w:val="af0"/>
          <w:rFonts w:ascii="Times New Roman" w:eastAsia="Calibri" w:hAnsi="Times New Roman" w:cs="Times New Roman"/>
          <w:sz w:val="18"/>
          <w:szCs w:val="18"/>
          <w:u w:val="none"/>
        </w:rPr>
        <w:t>.</w:t>
      </w:r>
      <w:r w:rsidRPr="00E04E1B">
        <w:rPr>
          <w:rStyle w:val="af0"/>
          <w:rFonts w:ascii="Times New Roman" w:eastAsia="Calibri" w:hAnsi="Times New Roman" w:cs="Times New Roman"/>
          <w:sz w:val="18"/>
          <w:szCs w:val="18"/>
          <w:u w:val="none"/>
          <w:lang w:val="en-US"/>
        </w:rPr>
        <w:t>irklib</w:t>
      </w:r>
      <w:r w:rsidRPr="00E04E1B">
        <w:rPr>
          <w:rStyle w:val="af0"/>
          <w:rFonts w:ascii="Times New Roman" w:eastAsia="Calibri" w:hAnsi="Times New Roman" w:cs="Times New Roman"/>
          <w:sz w:val="18"/>
          <w:szCs w:val="18"/>
          <w:u w:val="none"/>
        </w:rPr>
        <w:t>.</w:t>
      </w:r>
      <w:r w:rsidRPr="00E04E1B">
        <w:rPr>
          <w:rStyle w:val="af0"/>
          <w:rFonts w:ascii="Times New Roman" w:eastAsia="Calibri" w:hAnsi="Times New Roman" w:cs="Times New Roman"/>
          <w:sz w:val="18"/>
          <w:szCs w:val="18"/>
          <w:u w:val="none"/>
          <w:lang w:val="en-US"/>
        </w:rPr>
        <w:t>ru</w:t>
      </w:r>
      <w:r w:rsidRPr="00E04E1B">
        <w:rPr>
          <w:rStyle w:val="af0"/>
          <w:rFonts w:ascii="Times New Roman" w:eastAsia="Calibri" w:hAnsi="Times New Roman" w:cs="Times New Roman"/>
          <w:sz w:val="18"/>
          <w:szCs w:val="18"/>
          <w:u w:val="none"/>
        </w:rPr>
        <w:t>/</w:t>
      </w:r>
      <w:r w:rsidRPr="00E04E1B">
        <w:rPr>
          <w:rStyle w:val="af0"/>
          <w:rFonts w:ascii="Times New Roman" w:eastAsia="Calibri" w:hAnsi="Times New Roman" w:cs="Times New Roman"/>
          <w:sz w:val="18"/>
          <w:szCs w:val="18"/>
          <w:u w:val="none"/>
          <w:lang w:val="en-US"/>
        </w:rPr>
        <w:t>podproekty</w:t>
      </w:r>
      <w:r w:rsidRPr="00E04E1B">
        <w:rPr>
          <w:rStyle w:val="af0"/>
          <w:rFonts w:ascii="Times New Roman" w:eastAsia="Calibri" w:hAnsi="Times New Roman" w:cs="Times New Roman"/>
          <w:sz w:val="18"/>
          <w:szCs w:val="18"/>
          <w:u w:val="none"/>
        </w:rPr>
        <w:t>/</w:t>
      </w:r>
      <w:r w:rsidRPr="00E04E1B">
        <w:rPr>
          <w:rStyle w:val="af0"/>
          <w:rFonts w:ascii="Times New Roman" w:eastAsia="Calibri" w:hAnsi="Times New Roman" w:cs="Times New Roman"/>
          <w:sz w:val="18"/>
          <w:szCs w:val="18"/>
          <w:u w:val="none"/>
          <w:lang w:val="en-US"/>
        </w:rPr>
        <w:t>aktivnoe</w:t>
      </w:r>
      <w:r w:rsidRPr="00E04E1B">
        <w:rPr>
          <w:rStyle w:val="af0"/>
          <w:rFonts w:ascii="Times New Roman" w:eastAsia="Calibri" w:hAnsi="Times New Roman" w:cs="Times New Roman"/>
          <w:sz w:val="18"/>
          <w:szCs w:val="18"/>
          <w:u w:val="none"/>
        </w:rPr>
        <w:t>-</w:t>
      </w:r>
      <w:r w:rsidRPr="00E04E1B">
        <w:rPr>
          <w:rStyle w:val="af0"/>
          <w:rFonts w:ascii="Times New Roman" w:eastAsia="Calibri" w:hAnsi="Times New Roman" w:cs="Times New Roman"/>
          <w:sz w:val="18"/>
          <w:szCs w:val="18"/>
          <w:u w:val="none"/>
          <w:lang w:val="en-US"/>
        </w:rPr>
        <w:t>dolgoletie</w:t>
      </w:r>
      <w:r w:rsidRPr="00E04E1B">
        <w:rPr>
          <w:rFonts w:ascii="Times New Roman" w:eastAsia="Calibri" w:hAnsi="Times New Roman" w:cs="Times New Roman"/>
          <w:sz w:val="18"/>
          <w:szCs w:val="18"/>
          <w:lang w:val="en-US"/>
        </w:rPr>
        <w:fldChar w:fldCharType="end"/>
      </w:r>
      <w:r w:rsidRPr="00267A21">
        <w:rPr>
          <w:rStyle w:val="af0"/>
          <w:rFonts w:ascii="Times New Roman" w:eastAsia="Calibri" w:hAnsi="Times New Roman" w:cs="Times New Roman"/>
          <w:color w:val="auto"/>
          <w:sz w:val="18"/>
          <w:szCs w:val="18"/>
          <w:u w:val="none"/>
        </w:rPr>
        <w:t>.</w:t>
      </w:r>
    </w:p>
  </w:footnote>
  <w:footnote w:id="14">
    <w:p w14:paraId="11D4CA57" w14:textId="3E959CBE" w:rsidR="00161A53" w:rsidRPr="00EE69F2" w:rsidRDefault="00161A53" w:rsidP="00B327AF">
      <w:pPr>
        <w:pStyle w:val="ab"/>
        <w:jc w:val="both"/>
        <w:rPr>
          <w:rFonts w:ascii="Times New Roman" w:hAnsi="Times New Roman" w:cs="Times New Roman"/>
          <w:sz w:val="18"/>
          <w:szCs w:val="18"/>
        </w:rPr>
      </w:pPr>
      <w:r w:rsidRPr="0017111B">
        <w:rPr>
          <w:rStyle w:val="ad"/>
          <w:rFonts w:ascii="Times New Roman" w:hAnsi="Times New Roman" w:cs="Times New Roman"/>
        </w:rPr>
        <w:footnoteRef/>
      </w:r>
      <w:r>
        <w:t xml:space="preserve"> </w:t>
      </w:r>
      <w:r w:rsidRPr="0017111B">
        <w:rPr>
          <w:rFonts w:ascii="Times New Roman" w:hAnsi="Times New Roman" w:cs="Times New Roman"/>
          <w:sz w:val="18"/>
          <w:szCs w:val="18"/>
        </w:rPr>
        <w:t>Здоровый образ жизни</w:t>
      </w:r>
      <w:r>
        <w:rPr>
          <w:rFonts w:ascii="Times New Roman" w:hAnsi="Times New Roman" w:cs="Times New Roman"/>
          <w:sz w:val="18"/>
          <w:szCs w:val="18"/>
        </w:rPr>
        <w:t xml:space="preserve"> </w:t>
      </w:r>
      <w:r w:rsidRPr="0017111B">
        <w:rPr>
          <w:rFonts w:ascii="Times New Roman" w:hAnsi="Times New Roman" w:cs="Times New Roman"/>
          <w:sz w:val="18"/>
          <w:szCs w:val="18"/>
        </w:rPr>
        <w:t>// Национальный медицинский исследовательский центр терапии</w:t>
      </w:r>
      <w:r w:rsidRPr="00EE69F2">
        <w:rPr>
          <w:rFonts w:ascii="Times New Roman" w:hAnsi="Times New Roman" w:cs="Times New Roman"/>
          <w:sz w:val="18"/>
          <w:szCs w:val="18"/>
        </w:rPr>
        <w:t xml:space="preserve"> и профилактической медицины</w:t>
      </w:r>
      <w:r>
        <w:rPr>
          <w:rFonts w:ascii="Times New Roman" w:hAnsi="Times New Roman" w:cs="Times New Roman"/>
          <w:sz w:val="18"/>
          <w:szCs w:val="18"/>
        </w:rPr>
        <w:t xml:space="preserve"> </w:t>
      </w:r>
      <w:r w:rsidRPr="0017111B">
        <w:rPr>
          <w:rFonts w:ascii="Times New Roman" w:hAnsi="Times New Roman" w:cs="Times New Roman"/>
          <w:sz w:val="18"/>
          <w:szCs w:val="18"/>
        </w:rPr>
        <w:t>:</w:t>
      </w:r>
      <w:r>
        <w:rPr>
          <w:rFonts w:ascii="Times New Roman" w:hAnsi="Times New Roman" w:cs="Times New Roman"/>
          <w:sz w:val="18"/>
          <w:szCs w:val="18"/>
        </w:rPr>
        <w:t xml:space="preserve"> сайт. </w:t>
      </w:r>
      <w:r w:rsidRPr="00EE69F2">
        <w:rPr>
          <w:rFonts w:ascii="Times New Roman" w:hAnsi="Times New Roman" w:cs="Times New Roman"/>
          <w:sz w:val="18"/>
          <w:szCs w:val="18"/>
        </w:rPr>
        <w:t>URL</w:t>
      </w:r>
      <w:r w:rsidRPr="0017111B">
        <w:rPr>
          <w:rFonts w:ascii="Times New Roman" w:hAnsi="Times New Roman" w:cs="Times New Roman"/>
          <w:sz w:val="18"/>
          <w:szCs w:val="18"/>
        </w:rPr>
        <w:t>:</w:t>
      </w:r>
      <w:r w:rsidRPr="00EE69F2">
        <w:rPr>
          <w:rFonts w:ascii="Times New Roman" w:hAnsi="Times New Roman" w:cs="Times New Roman"/>
          <w:sz w:val="18"/>
          <w:szCs w:val="18"/>
        </w:rPr>
        <w:t xml:space="preserve">  </w:t>
      </w:r>
      <w:hyperlink r:id="rId5" w:history="1">
        <w:r w:rsidRPr="00EE69F2">
          <w:rPr>
            <w:rFonts w:ascii="Times New Roman" w:hAnsi="Times New Roman" w:cs="Times New Roman"/>
            <w:sz w:val="18"/>
            <w:szCs w:val="18"/>
          </w:rPr>
          <w:t>https://gnicpm.ru/articles/zdorovyj-obraz-zhizni/</w:t>
        </w:r>
      </w:hyperlink>
      <w:r>
        <w:rPr>
          <w:rFonts w:ascii="Times New Roman" w:hAnsi="Times New Roman" w:cs="Times New Roman"/>
          <w:sz w:val="18"/>
          <w:szCs w:val="18"/>
        </w:rPr>
        <w:t>.</w:t>
      </w:r>
    </w:p>
  </w:footnote>
  <w:footnote w:id="15">
    <w:p w14:paraId="06BC0A2A" w14:textId="65FA9603" w:rsidR="00161A53" w:rsidRPr="00F776B2" w:rsidRDefault="00161A53" w:rsidP="00F776B2">
      <w:pPr>
        <w:pStyle w:val="ab"/>
        <w:jc w:val="both"/>
        <w:rPr>
          <w:rFonts w:ascii="Times New Roman" w:hAnsi="Times New Roman" w:cs="Times New Roman"/>
          <w:sz w:val="18"/>
          <w:szCs w:val="18"/>
        </w:rPr>
      </w:pPr>
      <w:r w:rsidRPr="00F776B2">
        <w:rPr>
          <w:rStyle w:val="ad"/>
          <w:rFonts w:ascii="Times New Roman" w:hAnsi="Times New Roman" w:cs="Times New Roman"/>
          <w:sz w:val="18"/>
          <w:szCs w:val="18"/>
        </w:rPr>
        <w:footnoteRef/>
      </w:r>
      <w:r w:rsidRPr="00F776B2">
        <w:rPr>
          <w:rFonts w:ascii="Times New Roman" w:hAnsi="Times New Roman" w:cs="Times New Roman"/>
          <w:sz w:val="18"/>
          <w:szCs w:val="18"/>
        </w:rPr>
        <w:t xml:space="preserve"> Принцип «равный – равному» подразумевает взаимодействие людей, равных по каким-либо признакам </w:t>
      </w:r>
      <w:r w:rsidRPr="00F776B2">
        <w:rPr>
          <w:rFonts w:ascii="Times New Roman" w:hAnsi="Times New Roman" w:cs="Times New Roman"/>
          <w:sz w:val="18"/>
          <w:szCs w:val="18"/>
        </w:rPr>
        <w:sym w:font="Symbol" w:char="F02D"/>
      </w:r>
      <w:r w:rsidRPr="00F776B2">
        <w:rPr>
          <w:rFonts w:ascii="Times New Roman" w:hAnsi="Times New Roman" w:cs="Times New Roman"/>
          <w:sz w:val="18"/>
          <w:szCs w:val="18"/>
        </w:rPr>
        <w:t xml:space="preserve"> по возрас</w:t>
      </w:r>
      <w:r>
        <w:rPr>
          <w:rFonts w:ascii="Times New Roman" w:hAnsi="Times New Roman" w:cs="Times New Roman"/>
          <w:sz w:val="18"/>
          <w:szCs w:val="18"/>
        </w:rPr>
        <w:t>ту, полу, статусу, профессии. В </w:t>
      </w:r>
      <w:r w:rsidRPr="00F776B2">
        <w:rPr>
          <w:rFonts w:ascii="Times New Roman" w:hAnsi="Times New Roman" w:cs="Times New Roman"/>
          <w:sz w:val="18"/>
          <w:szCs w:val="18"/>
        </w:rPr>
        <w:t>профилактических программах разной направленности, как правило, этот принцип применяется по возрасту или полу.</w:t>
      </w:r>
    </w:p>
  </w:footnote>
  <w:footnote w:id="16">
    <w:p w14:paraId="5BE337DF" w14:textId="1403985C" w:rsidR="00161A53" w:rsidRPr="001C0C8F" w:rsidRDefault="00161A53" w:rsidP="00D236EA">
      <w:pPr>
        <w:pStyle w:val="ab"/>
        <w:jc w:val="both"/>
        <w:rPr>
          <w:rFonts w:ascii="Times New Roman" w:hAnsi="Times New Roman" w:cs="Times New Roman"/>
          <w:sz w:val="18"/>
          <w:szCs w:val="18"/>
        </w:rPr>
      </w:pPr>
      <w:r w:rsidRPr="002F0742">
        <w:rPr>
          <w:rStyle w:val="ad"/>
          <w:rFonts w:ascii="Times New Roman" w:hAnsi="Times New Roman" w:cs="Times New Roman"/>
        </w:rPr>
        <w:footnoteRef/>
      </w:r>
      <w:r w:rsidRPr="002F0742">
        <w:rPr>
          <w:rFonts w:ascii="Times New Roman" w:hAnsi="Times New Roman" w:cs="Times New Roman"/>
        </w:rPr>
        <w:t xml:space="preserve"> </w:t>
      </w:r>
      <w:r w:rsidRPr="002F0742">
        <w:rPr>
          <w:rFonts w:ascii="Times New Roman" w:hAnsi="Times New Roman" w:cs="Times New Roman"/>
          <w:sz w:val="18"/>
          <w:szCs w:val="18"/>
        </w:rPr>
        <w:t>Страна</w:t>
      </w:r>
      <w:r w:rsidRPr="001C0C8F">
        <w:rPr>
          <w:rFonts w:ascii="Times New Roman" w:hAnsi="Times New Roman" w:cs="Times New Roman"/>
          <w:sz w:val="18"/>
          <w:szCs w:val="18"/>
        </w:rPr>
        <w:t xml:space="preserve"> героев : федеральный проект-мотивация // Государственный музей спорта : сайт. URL: </w:t>
      </w:r>
      <w:hyperlink r:id="rId6" w:history="1">
        <w:r w:rsidRPr="002174E6">
          <w:rPr>
            <w:rStyle w:val="af0"/>
            <w:rFonts w:ascii="Times New Roman" w:hAnsi="Times New Roman" w:cs="Times New Roman"/>
            <w:sz w:val="18"/>
            <w:szCs w:val="18"/>
          </w:rPr>
          <w:t>https://strana-geroev.ru/</w:t>
        </w:r>
      </w:hyperlink>
      <w:r>
        <w:rPr>
          <w:rFonts w:ascii="Times New Roman" w:hAnsi="Times New Roman" w:cs="Times New Roman"/>
          <w:sz w:val="18"/>
          <w:szCs w:val="18"/>
        </w:rPr>
        <w:t>.</w:t>
      </w:r>
    </w:p>
  </w:footnote>
  <w:footnote w:id="17">
    <w:p w14:paraId="64DEA0C8" w14:textId="2B7C87FB" w:rsidR="00161A53" w:rsidRDefault="00161A53" w:rsidP="003E138A">
      <w:pPr>
        <w:pStyle w:val="ab"/>
        <w:jc w:val="both"/>
        <w:rPr>
          <w:rFonts w:ascii="Times New Roman" w:hAnsi="Times New Roman" w:cs="Times New Roman"/>
          <w:spacing w:val="-4"/>
          <w:sz w:val="18"/>
          <w:szCs w:val="18"/>
        </w:rPr>
      </w:pPr>
      <w:r w:rsidRPr="00CA592F">
        <w:rPr>
          <w:rStyle w:val="ad"/>
          <w:rFonts w:ascii="Times New Roman" w:hAnsi="Times New Roman" w:cs="Times New Roman"/>
          <w:spacing w:val="-4"/>
          <w:sz w:val="18"/>
          <w:szCs w:val="18"/>
        </w:rPr>
        <w:footnoteRef/>
      </w:r>
      <w:r w:rsidRPr="00CA592F">
        <w:rPr>
          <w:rFonts w:ascii="Times New Roman" w:hAnsi="Times New Roman" w:cs="Times New Roman"/>
          <w:spacing w:val="-4"/>
          <w:sz w:val="18"/>
          <w:szCs w:val="18"/>
        </w:rPr>
        <w:t xml:space="preserve"> </w:t>
      </w:r>
      <w:r w:rsidRPr="00267A21">
        <w:rPr>
          <w:rFonts w:ascii="Times New Roman" w:hAnsi="Times New Roman" w:cs="Times New Roman"/>
          <w:sz w:val="18"/>
          <w:szCs w:val="18"/>
        </w:rPr>
        <w:t xml:space="preserve">Библиотека для власти, общества, личности: областной сетевой социально ориентированный проект </w:t>
      </w:r>
      <w:r w:rsidRPr="00027C78">
        <w:rPr>
          <w:rFonts w:ascii="Times New Roman" w:hAnsi="Times New Roman" w:cs="Times New Roman"/>
          <w:sz w:val="18"/>
          <w:szCs w:val="18"/>
        </w:rPr>
        <w:t>: под</w:t>
      </w:r>
      <w:r>
        <w:rPr>
          <w:rFonts w:ascii="Times New Roman" w:hAnsi="Times New Roman" w:cs="Times New Roman"/>
          <w:sz w:val="18"/>
          <w:szCs w:val="18"/>
        </w:rPr>
        <w:t>п</w:t>
      </w:r>
      <w:r w:rsidRPr="00027C78">
        <w:rPr>
          <w:rFonts w:ascii="Times New Roman" w:hAnsi="Times New Roman" w:cs="Times New Roman"/>
          <w:sz w:val="18"/>
          <w:szCs w:val="18"/>
        </w:rPr>
        <w:t>роект «Школа здоровой нации»</w:t>
      </w:r>
      <w:r>
        <w:rPr>
          <w:rFonts w:ascii="Times New Roman" w:hAnsi="Times New Roman" w:cs="Times New Roman"/>
          <w:sz w:val="18"/>
          <w:szCs w:val="18"/>
        </w:rPr>
        <w:t xml:space="preserve"> </w:t>
      </w:r>
      <w:r w:rsidRPr="00C66A8D">
        <w:rPr>
          <w:rFonts w:ascii="Times New Roman" w:hAnsi="Times New Roman" w:cs="Times New Roman"/>
          <w:sz w:val="18"/>
          <w:szCs w:val="18"/>
        </w:rPr>
        <w:t xml:space="preserve">// </w:t>
      </w:r>
      <w:r w:rsidRPr="00E04E1B">
        <w:rPr>
          <w:rFonts w:ascii="Times New Roman" w:hAnsi="Times New Roman" w:cs="Times New Roman"/>
          <w:sz w:val="18"/>
          <w:szCs w:val="18"/>
        </w:rPr>
        <w:t xml:space="preserve">Иркутская </w:t>
      </w:r>
      <w:r w:rsidRPr="0022269F">
        <w:rPr>
          <w:rFonts w:ascii="Times New Roman" w:hAnsi="Times New Roman" w:cs="Times New Roman"/>
          <w:spacing w:val="-6"/>
          <w:sz w:val="18"/>
          <w:szCs w:val="18"/>
        </w:rPr>
        <w:t>областная государственная универсальная научная библиотека им. И. И. Молчанова-</w:t>
      </w:r>
      <w:r w:rsidRPr="00E04E1B">
        <w:rPr>
          <w:rFonts w:ascii="Times New Roman" w:hAnsi="Times New Roman" w:cs="Times New Roman"/>
          <w:sz w:val="18"/>
          <w:szCs w:val="18"/>
        </w:rPr>
        <w:t>Сибирского</w:t>
      </w:r>
      <w:r>
        <w:rPr>
          <w:rFonts w:ascii="Times New Roman" w:hAnsi="Times New Roman" w:cs="Times New Roman"/>
          <w:sz w:val="18"/>
          <w:szCs w:val="18"/>
        </w:rPr>
        <w:t xml:space="preserve"> : сайт.</w:t>
      </w:r>
      <w:r w:rsidRPr="00027C78">
        <w:rPr>
          <w:rFonts w:ascii="Times New Roman" w:hAnsi="Times New Roman" w:cs="Times New Roman"/>
          <w:sz w:val="18"/>
          <w:szCs w:val="18"/>
        </w:rPr>
        <w:t xml:space="preserve"> </w:t>
      </w:r>
      <w:r w:rsidRPr="00027C78">
        <w:rPr>
          <w:rFonts w:ascii="Times New Roman" w:hAnsi="Times New Roman" w:cs="Times New Roman"/>
          <w:spacing w:val="-4"/>
          <w:sz w:val="18"/>
          <w:szCs w:val="18"/>
        </w:rPr>
        <w:t xml:space="preserve">URL:  </w:t>
      </w:r>
      <w:hyperlink r:id="rId7" w:history="1">
        <w:r w:rsidRPr="00027C78">
          <w:rPr>
            <w:rStyle w:val="af0"/>
            <w:rFonts w:ascii="Times New Roman" w:hAnsi="Times New Roman" w:cs="Times New Roman"/>
            <w:color w:val="auto"/>
            <w:spacing w:val="-4"/>
            <w:sz w:val="18"/>
            <w:szCs w:val="18"/>
            <w:u w:val="none"/>
          </w:rPr>
          <w:t>https://bp.irklib.ru/podproekty/shkola-zdorovoj-natsii/</w:t>
        </w:r>
      </w:hyperlink>
      <w:r>
        <w:rPr>
          <w:rFonts w:ascii="Times New Roman" w:hAnsi="Times New Roman" w:cs="Times New Roman"/>
          <w:spacing w:val="-4"/>
          <w:sz w:val="18"/>
          <w:szCs w:val="18"/>
        </w:rPr>
        <w:t>.</w:t>
      </w:r>
    </w:p>
    <w:p w14:paraId="1A35805D" w14:textId="77777777" w:rsidR="00161A53" w:rsidRPr="00CA592F" w:rsidRDefault="00161A53" w:rsidP="001233BF">
      <w:pPr>
        <w:pStyle w:val="ab"/>
        <w:jc w:val="both"/>
        <w:rPr>
          <w:rFonts w:ascii="Times New Roman" w:hAnsi="Times New Roman" w:cs="Times New Roman"/>
          <w:sz w:val="18"/>
          <w:szCs w:val="18"/>
        </w:rPr>
      </w:pPr>
    </w:p>
  </w:footnote>
  <w:footnote w:id="18">
    <w:p w14:paraId="3BCC0D66" w14:textId="47C8AE7D" w:rsidR="00161A53" w:rsidRPr="001A3ACF" w:rsidRDefault="00161A53" w:rsidP="003E138A">
      <w:pPr>
        <w:pStyle w:val="ae"/>
        <w:jc w:val="both"/>
        <w:rPr>
          <w:rFonts w:ascii="Times New Roman" w:hAnsi="Times New Roman" w:cs="Times New Roman"/>
          <w:sz w:val="18"/>
          <w:szCs w:val="18"/>
        </w:rPr>
      </w:pPr>
      <w:r w:rsidRPr="00B95993">
        <w:rPr>
          <w:rStyle w:val="ad"/>
          <w:rFonts w:ascii="Times New Roman" w:hAnsi="Times New Roman" w:cs="Times New Roman"/>
          <w:sz w:val="18"/>
          <w:szCs w:val="18"/>
        </w:rPr>
        <w:footnoteRef/>
      </w:r>
      <w:r w:rsidRPr="00B95993">
        <w:rPr>
          <w:rFonts w:ascii="Times New Roman" w:hAnsi="Times New Roman" w:cs="Times New Roman"/>
          <w:sz w:val="18"/>
          <w:szCs w:val="18"/>
        </w:rPr>
        <w:t xml:space="preserve"> </w:t>
      </w:r>
      <w:r w:rsidRPr="00267A21">
        <w:rPr>
          <w:rFonts w:ascii="Times New Roman" w:hAnsi="Times New Roman" w:cs="Times New Roman"/>
          <w:sz w:val="18"/>
          <w:szCs w:val="18"/>
        </w:rPr>
        <w:t>Библиотека для власти, общества, личнос</w:t>
      </w:r>
      <w:r>
        <w:rPr>
          <w:rFonts w:ascii="Times New Roman" w:hAnsi="Times New Roman" w:cs="Times New Roman"/>
          <w:sz w:val="18"/>
          <w:szCs w:val="18"/>
        </w:rPr>
        <w:t xml:space="preserve">ти: областной сетевой социально </w:t>
      </w:r>
      <w:r w:rsidRPr="00267A21">
        <w:rPr>
          <w:rFonts w:ascii="Times New Roman" w:hAnsi="Times New Roman" w:cs="Times New Roman"/>
          <w:sz w:val="18"/>
          <w:szCs w:val="18"/>
        </w:rPr>
        <w:t xml:space="preserve">ориентированный проект </w:t>
      </w:r>
      <w:r w:rsidRPr="00027C78">
        <w:rPr>
          <w:rFonts w:ascii="Times New Roman" w:hAnsi="Times New Roman" w:cs="Times New Roman"/>
          <w:sz w:val="18"/>
          <w:szCs w:val="18"/>
        </w:rPr>
        <w:t>: под</w:t>
      </w:r>
      <w:r>
        <w:rPr>
          <w:rFonts w:ascii="Times New Roman" w:hAnsi="Times New Roman" w:cs="Times New Roman"/>
          <w:sz w:val="18"/>
          <w:szCs w:val="18"/>
        </w:rPr>
        <w:t>п</w:t>
      </w:r>
      <w:r w:rsidRPr="00027C78">
        <w:rPr>
          <w:rFonts w:ascii="Times New Roman" w:hAnsi="Times New Roman" w:cs="Times New Roman"/>
          <w:sz w:val="18"/>
          <w:szCs w:val="18"/>
        </w:rPr>
        <w:t>роект «</w:t>
      </w:r>
      <w:r>
        <w:rPr>
          <w:rFonts w:ascii="Times New Roman" w:hAnsi="Times New Roman" w:cs="Times New Roman"/>
          <w:sz w:val="18"/>
          <w:szCs w:val="18"/>
        </w:rPr>
        <w:t>Экологическая культура</w:t>
      </w:r>
      <w:r w:rsidRPr="00027C78">
        <w:rPr>
          <w:rFonts w:ascii="Times New Roman" w:hAnsi="Times New Roman" w:cs="Times New Roman"/>
          <w:sz w:val="18"/>
          <w:szCs w:val="18"/>
        </w:rPr>
        <w:t>»</w:t>
      </w:r>
      <w:r w:rsidRPr="00CE0732">
        <w:rPr>
          <w:rFonts w:ascii="Times New Roman" w:hAnsi="Times New Roman" w:cs="Times New Roman"/>
          <w:sz w:val="18"/>
          <w:szCs w:val="18"/>
        </w:rPr>
        <w:t xml:space="preserve"> </w:t>
      </w:r>
      <w:r w:rsidRPr="00E04E1B">
        <w:rPr>
          <w:rFonts w:ascii="Times New Roman" w:hAnsi="Times New Roman" w:cs="Times New Roman"/>
          <w:sz w:val="18"/>
          <w:szCs w:val="18"/>
        </w:rPr>
        <w:t xml:space="preserve">// Иркутская </w:t>
      </w:r>
      <w:r w:rsidRPr="00D51B17">
        <w:rPr>
          <w:rFonts w:ascii="Times New Roman" w:hAnsi="Times New Roman" w:cs="Times New Roman"/>
          <w:spacing w:val="-6"/>
          <w:sz w:val="18"/>
          <w:szCs w:val="18"/>
        </w:rPr>
        <w:t>областная государственная универсальная научная библиотека им. И. И. Молчанова</w:t>
      </w:r>
      <w:r w:rsidRPr="00E04E1B">
        <w:rPr>
          <w:rFonts w:ascii="Times New Roman" w:hAnsi="Times New Roman" w:cs="Times New Roman"/>
          <w:sz w:val="18"/>
          <w:szCs w:val="18"/>
        </w:rPr>
        <w:t>-Сибирского</w:t>
      </w:r>
      <w:r>
        <w:rPr>
          <w:rFonts w:ascii="Times New Roman" w:hAnsi="Times New Roman" w:cs="Times New Roman"/>
          <w:sz w:val="18"/>
          <w:szCs w:val="18"/>
        </w:rPr>
        <w:t xml:space="preserve"> : сайт. </w:t>
      </w:r>
      <w:r w:rsidRPr="00267A21">
        <w:rPr>
          <w:rFonts w:ascii="Times New Roman" w:hAnsi="Times New Roman" w:cs="Times New Roman"/>
          <w:sz w:val="18"/>
          <w:szCs w:val="18"/>
          <w:lang w:val="en-US"/>
        </w:rPr>
        <w:t>URL</w:t>
      </w:r>
      <w:r w:rsidRPr="001A3ACF">
        <w:rPr>
          <w:rFonts w:ascii="Times New Roman" w:hAnsi="Times New Roman" w:cs="Times New Roman"/>
          <w:sz w:val="18"/>
          <w:szCs w:val="18"/>
        </w:rPr>
        <w:t xml:space="preserve">: </w:t>
      </w:r>
      <w:r w:rsidRPr="0037674A">
        <w:rPr>
          <w:rFonts w:ascii="Times New Roman" w:hAnsi="Times New Roman" w:cs="Times New Roman"/>
          <w:sz w:val="18"/>
          <w:szCs w:val="18"/>
          <w:lang w:val="en-US"/>
        </w:rPr>
        <w:t>https</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bp</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irklib</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ru</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informatsionnye</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i</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metodicheskie</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materialy</w:t>
      </w:r>
      <w:r w:rsidRPr="001A3ACF">
        <w:rPr>
          <w:rFonts w:ascii="Times New Roman" w:hAnsi="Times New Roman" w:cs="Times New Roman"/>
          <w:sz w:val="18"/>
          <w:szCs w:val="18"/>
        </w:rPr>
        <w:t>-</w:t>
      </w:r>
      <w:r w:rsidRPr="0037674A">
        <w:rPr>
          <w:rFonts w:ascii="Times New Roman" w:hAnsi="Times New Roman" w:cs="Times New Roman"/>
          <w:sz w:val="18"/>
          <w:szCs w:val="18"/>
          <w:lang w:val="en-US"/>
        </w:rPr>
        <w:t>ekokultura</w:t>
      </w:r>
      <w:bookmarkStart w:id="15" w:name="_Hlk49267825"/>
      <w:r w:rsidRPr="001A3ACF">
        <w:rPr>
          <w:rFonts w:ascii="Times New Roman" w:hAnsi="Times New Roman" w:cs="Times New Roman"/>
          <w:sz w:val="18"/>
          <w:szCs w:val="18"/>
        </w:rPr>
        <w:t>/</w:t>
      </w:r>
      <w:r>
        <w:rPr>
          <w:rFonts w:ascii="Times New Roman" w:hAnsi="Times New Roman" w:cs="Times New Roman"/>
          <w:sz w:val="18"/>
          <w:szCs w:val="18"/>
        </w:rPr>
        <w:t>.</w:t>
      </w:r>
    </w:p>
    <w:bookmarkEnd w:id="15"/>
  </w:footnote>
  <w:footnote w:id="19">
    <w:p w14:paraId="7E2C29F5" w14:textId="7DD39AFC" w:rsidR="00161A53" w:rsidRPr="0094631C" w:rsidRDefault="00161A53" w:rsidP="006B12B6">
      <w:pPr>
        <w:pStyle w:val="ae"/>
        <w:jc w:val="both"/>
        <w:rPr>
          <w:rFonts w:ascii="Times New Roman" w:hAnsi="Times New Roman" w:cs="Times New Roman"/>
          <w:sz w:val="18"/>
          <w:szCs w:val="18"/>
        </w:rPr>
      </w:pPr>
      <w:r w:rsidRPr="005D247D">
        <w:rPr>
          <w:rStyle w:val="ad"/>
          <w:rFonts w:ascii="Times New Roman" w:hAnsi="Times New Roman" w:cs="Times New Roman"/>
          <w:sz w:val="18"/>
          <w:szCs w:val="18"/>
        </w:rPr>
        <w:footnoteRef/>
      </w:r>
      <w:r w:rsidRPr="005D247D">
        <w:rPr>
          <w:rFonts w:ascii="Times New Roman" w:hAnsi="Times New Roman" w:cs="Times New Roman"/>
          <w:sz w:val="18"/>
          <w:szCs w:val="18"/>
        </w:rPr>
        <w:t xml:space="preserve"> Библиотека для власти, общества, личности: областной сетевой социально ориентированный проект : под</w:t>
      </w:r>
      <w:r>
        <w:rPr>
          <w:rFonts w:ascii="Times New Roman" w:hAnsi="Times New Roman" w:cs="Times New Roman"/>
          <w:sz w:val="18"/>
          <w:szCs w:val="18"/>
        </w:rPr>
        <w:t>п</w:t>
      </w:r>
      <w:r w:rsidRPr="005D247D">
        <w:rPr>
          <w:rFonts w:ascii="Times New Roman" w:hAnsi="Times New Roman" w:cs="Times New Roman"/>
          <w:sz w:val="18"/>
          <w:szCs w:val="18"/>
        </w:rPr>
        <w:t xml:space="preserve">роект «Туристско-информационный </w:t>
      </w:r>
      <w:r>
        <w:rPr>
          <w:rFonts w:ascii="Times New Roman" w:hAnsi="Times New Roman" w:cs="Times New Roman"/>
          <w:sz w:val="18"/>
          <w:szCs w:val="18"/>
        </w:rPr>
        <w:t>центр</w:t>
      </w:r>
      <w:r w:rsidRPr="005D247D">
        <w:rPr>
          <w:rFonts w:ascii="Times New Roman" w:hAnsi="Times New Roman" w:cs="Times New Roman"/>
          <w:sz w:val="18"/>
          <w:szCs w:val="18"/>
        </w:rPr>
        <w:t>» : [метод</w:t>
      </w:r>
      <w:r>
        <w:rPr>
          <w:rFonts w:ascii="Times New Roman" w:hAnsi="Times New Roman" w:cs="Times New Roman"/>
          <w:sz w:val="18"/>
          <w:szCs w:val="18"/>
        </w:rPr>
        <w:t>.</w:t>
      </w:r>
      <w:r w:rsidRPr="005D247D">
        <w:rPr>
          <w:rFonts w:ascii="Times New Roman" w:hAnsi="Times New Roman" w:cs="Times New Roman"/>
          <w:sz w:val="18"/>
          <w:szCs w:val="18"/>
        </w:rPr>
        <w:t xml:space="preserve"> кейс]</w:t>
      </w:r>
      <w:r>
        <w:rPr>
          <w:rFonts w:ascii="Times New Roman" w:hAnsi="Times New Roman" w:cs="Times New Roman"/>
          <w:sz w:val="18"/>
          <w:szCs w:val="18"/>
        </w:rPr>
        <w:t xml:space="preserve"> </w:t>
      </w:r>
      <w:r w:rsidRPr="00E04E1B">
        <w:rPr>
          <w:rFonts w:ascii="Times New Roman" w:hAnsi="Times New Roman" w:cs="Times New Roman"/>
          <w:sz w:val="18"/>
          <w:szCs w:val="18"/>
        </w:rPr>
        <w:t>// Иркутская областная государственная универсальная научная библиотека им. И.</w:t>
      </w:r>
      <w:r>
        <w:rPr>
          <w:rFonts w:ascii="Times New Roman" w:hAnsi="Times New Roman" w:cs="Times New Roman"/>
          <w:sz w:val="18"/>
          <w:szCs w:val="18"/>
        </w:rPr>
        <w:t> </w:t>
      </w:r>
      <w:r w:rsidRPr="00E04E1B">
        <w:rPr>
          <w:rFonts w:ascii="Times New Roman" w:hAnsi="Times New Roman" w:cs="Times New Roman"/>
          <w:sz w:val="18"/>
          <w:szCs w:val="18"/>
        </w:rPr>
        <w:t>И. Молчанова-Сибирского</w:t>
      </w:r>
      <w:r>
        <w:rPr>
          <w:rFonts w:ascii="Times New Roman" w:hAnsi="Times New Roman" w:cs="Times New Roman"/>
          <w:sz w:val="18"/>
          <w:szCs w:val="18"/>
        </w:rPr>
        <w:t xml:space="preserve"> : сайт. </w:t>
      </w:r>
      <w:r w:rsidRPr="00267A21">
        <w:rPr>
          <w:rFonts w:ascii="Times New Roman" w:hAnsi="Times New Roman" w:cs="Times New Roman"/>
          <w:sz w:val="18"/>
          <w:szCs w:val="18"/>
          <w:lang w:val="en-US"/>
        </w:rPr>
        <w:t>URL</w:t>
      </w:r>
      <w:r w:rsidRPr="00267A21">
        <w:rPr>
          <w:rFonts w:ascii="Times New Roman" w:hAnsi="Times New Roman" w:cs="Times New Roman"/>
          <w:sz w:val="18"/>
          <w:szCs w:val="18"/>
        </w:rPr>
        <w:t>:</w:t>
      </w:r>
      <w:r>
        <w:rPr>
          <w:rFonts w:ascii="Times New Roman" w:hAnsi="Times New Roman" w:cs="Times New Roman"/>
          <w:sz w:val="18"/>
          <w:szCs w:val="18"/>
        </w:rPr>
        <w:t xml:space="preserve"> </w:t>
      </w:r>
      <w:hyperlink r:id="rId8" w:history="1">
        <w:r w:rsidRPr="006B12B6">
          <w:rPr>
            <w:rStyle w:val="af0"/>
            <w:rFonts w:ascii="Times New Roman" w:hAnsi="Times New Roman" w:cs="Times New Roman"/>
            <w:color w:val="auto"/>
            <w:sz w:val="18"/>
            <w:szCs w:val="18"/>
            <w:u w:val="none"/>
            <w:lang w:val="en-US"/>
          </w:rPr>
          <w:t>https</w:t>
        </w:r>
        <w:r w:rsidRPr="0094631C">
          <w:rPr>
            <w:rStyle w:val="af0"/>
            <w:rFonts w:ascii="Times New Roman" w:hAnsi="Times New Roman" w:cs="Times New Roman"/>
            <w:color w:val="auto"/>
            <w:sz w:val="18"/>
            <w:szCs w:val="18"/>
            <w:u w:val="none"/>
          </w:rPr>
          <w:t>://</w:t>
        </w:r>
        <w:r w:rsidRPr="006B12B6">
          <w:rPr>
            <w:rStyle w:val="af0"/>
            <w:rFonts w:ascii="Times New Roman" w:hAnsi="Times New Roman" w:cs="Times New Roman"/>
            <w:color w:val="auto"/>
            <w:sz w:val="18"/>
            <w:szCs w:val="18"/>
            <w:u w:val="none"/>
            <w:lang w:val="en-US"/>
          </w:rPr>
          <w:t>bp</w:t>
        </w:r>
        <w:r w:rsidRPr="0094631C">
          <w:rPr>
            <w:rStyle w:val="af0"/>
            <w:rFonts w:ascii="Times New Roman" w:hAnsi="Times New Roman" w:cs="Times New Roman"/>
            <w:color w:val="auto"/>
            <w:sz w:val="18"/>
            <w:szCs w:val="18"/>
            <w:u w:val="none"/>
          </w:rPr>
          <w:t>.</w:t>
        </w:r>
        <w:r w:rsidRPr="006B12B6">
          <w:rPr>
            <w:rStyle w:val="af0"/>
            <w:rFonts w:ascii="Times New Roman" w:hAnsi="Times New Roman" w:cs="Times New Roman"/>
            <w:color w:val="auto"/>
            <w:sz w:val="18"/>
            <w:szCs w:val="18"/>
            <w:u w:val="none"/>
            <w:lang w:val="en-US"/>
          </w:rPr>
          <w:t>irklib</w:t>
        </w:r>
        <w:r w:rsidRPr="0094631C">
          <w:rPr>
            <w:rStyle w:val="af0"/>
            <w:rFonts w:ascii="Times New Roman" w:hAnsi="Times New Roman" w:cs="Times New Roman"/>
            <w:color w:val="auto"/>
            <w:sz w:val="18"/>
            <w:szCs w:val="18"/>
            <w:u w:val="none"/>
          </w:rPr>
          <w:t>.</w:t>
        </w:r>
        <w:r w:rsidRPr="006B12B6">
          <w:rPr>
            <w:rStyle w:val="af0"/>
            <w:rFonts w:ascii="Times New Roman" w:hAnsi="Times New Roman" w:cs="Times New Roman"/>
            <w:color w:val="auto"/>
            <w:sz w:val="18"/>
            <w:szCs w:val="18"/>
            <w:u w:val="none"/>
            <w:lang w:val="en-US"/>
          </w:rPr>
          <w:t>ru</w:t>
        </w:r>
        <w:r w:rsidRPr="0094631C">
          <w:rPr>
            <w:rStyle w:val="af0"/>
            <w:rFonts w:ascii="Times New Roman" w:hAnsi="Times New Roman" w:cs="Times New Roman"/>
            <w:color w:val="auto"/>
            <w:sz w:val="18"/>
            <w:szCs w:val="18"/>
            <w:u w:val="none"/>
          </w:rPr>
          <w:t>/</w:t>
        </w:r>
        <w:r w:rsidRPr="006B12B6">
          <w:rPr>
            <w:rStyle w:val="af0"/>
            <w:rFonts w:ascii="Times New Roman" w:hAnsi="Times New Roman" w:cs="Times New Roman"/>
            <w:color w:val="auto"/>
            <w:sz w:val="18"/>
            <w:szCs w:val="18"/>
            <w:u w:val="none"/>
            <w:lang w:val="en-US"/>
          </w:rPr>
          <w:t>tits</w:t>
        </w:r>
        <w:r w:rsidRPr="0094631C">
          <w:rPr>
            <w:rStyle w:val="af0"/>
            <w:rFonts w:ascii="Times New Roman" w:hAnsi="Times New Roman" w:cs="Times New Roman"/>
            <w:color w:val="auto"/>
            <w:sz w:val="18"/>
            <w:szCs w:val="18"/>
            <w:u w:val="none"/>
          </w:rPr>
          <w:t>-</w:t>
        </w:r>
        <w:r w:rsidRPr="006B12B6">
          <w:rPr>
            <w:rStyle w:val="af0"/>
            <w:rFonts w:ascii="Times New Roman" w:hAnsi="Times New Roman" w:cs="Times New Roman"/>
            <w:color w:val="auto"/>
            <w:sz w:val="18"/>
            <w:szCs w:val="18"/>
            <w:u w:val="none"/>
            <w:lang w:val="en-US"/>
          </w:rPr>
          <w:t>metodicheskij</w:t>
        </w:r>
        <w:r w:rsidRPr="0094631C">
          <w:rPr>
            <w:rStyle w:val="af0"/>
            <w:rFonts w:ascii="Times New Roman" w:hAnsi="Times New Roman" w:cs="Times New Roman"/>
            <w:color w:val="auto"/>
            <w:sz w:val="18"/>
            <w:szCs w:val="18"/>
            <w:u w:val="none"/>
          </w:rPr>
          <w:t>-</w:t>
        </w:r>
        <w:r w:rsidRPr="006B12B6">
          <w:rPr>
            <w:rStyle w:val="af0"/>
            <w:rFonts w:ascii="Times New Roman" w:hAnsi="Times New Roman" w:cs="Times New Roman"/>
            <w:color w:val="auto"/>
            <w:sz w:val="18"/>
            <w:szCs w:val="18"/>
            <w:u w:val="none"/>
            <w:lang w:val="en-US"/>
          </w:rPr>
          <w:t>kejs</w:t>
        </w:r>
        <w:r w:rsidRPr="0094631C">
          <w:rPr>
            <w:rStyle w:val="af0"/>
            <w:rFonts w:ascii="Times New Roman" w:hAnsi="Times New Roman" w:cs="Times New Roman"/>
            <w:color w:val="auto"/>
            <w:sz w:val="18"/>
            <w:szCs w:val="18"/>
            <w:u w:val="none"/>
          </w:rPr>
          <w:t>/</w:t>
        </w:r>
      </w:hyperlink>
      <w:r>
        <w:rPr>
          <w:rStyle w:val="af0"/>
          <w:rFonts w:ascii="Times New Roman" w:hAnsi="Times New Roman" w:cs="Times New Roman"/>
          <w:color w:val="auto"/>
          <w:sz w:val="18"/>
          <w:szCs w:val="18"/>
          <w:u w:val="none"/>
        </w:rPr>
        <w:t>.</w:t>
      </w:r>
    </w:p>
  </w:footnote>
  <w:footnote w:id="20">
    <w:p w14:paraId="0D43F25E" w14:textId="68518CAF" w:rsidR="00161A53" w:rsidRPr="006A3218" w:rsidRDefault="00161A53" w:rsidP="00590B5A">
      <w:pPr>
        <w:pStyle w:val="ab"/>
        <w:jc w:val="both"/>
        <w:rPr>
          <w:rFonts w:ascii="Times New Roman" w:hAnsi="Times New Roman" w:cs="Times New Roman"/>
          <w:sz w:val="18"/>
          <w:szCs w:val="18"/>
        </w:rPr>
      </w:pPr>
      <w:r w:rsidRPr="00590B5A">
        <w:rPr>
          <w:rStyle w:val="ad"/>
          <w:rFonts w:ascii="Times New Roman" w:hAnsi="Times New Roman" w:cs="Times New Roman"/>
          <w:sz w:val="18"/>
          <w:szCs w:val="18"/>
        </w:rPr>
        <w:footnoteRef/>
      </w:r>
      <w:r w:rsidRPr="00590B5A">
        <w:rPr>
          <w:rFonts w:ascii="Times New Roman" w:hAnsi="Times New Roman" w:cs="Times New Roman"/>
          <w:sz w:val="18"/>
          <w:szCs w:val="18"/>
        </w:rPr>
        <w:t xml:space="preserve"> </w:t>
      </w:r>
      <w:r w:rsidRPr="005D247D">
        <w:rPr>
          <w:rFonts w:ascii="Times New Roman" w:hAnsi="Times New Roman" w:cs="Times New Roman"/>
          <w:sz w:val="18"/>
          <w:szCs w:val="18"/>
        </w:rPr>
        <w:t xml:space="preserve">НАИТО: некоммерческое партнерство : </w:t>
      </w:r>
      <w:r w:rsidRPr="00590B5A">
        <w:rPr>
          <w:rFonts w:ascii="Times New Roman" w:hAnsi="Times New Roman" w:cs="Times New Roman"/>
          <w:sz w:val="18"/>
          <w:szCs w:val="18"/>
        </w:rPr>
        <w:t xml:space="preserve">сайт. </w:t>
      </w:r>
      <w:r w:rsidRPr="00251E10">
        <w:rPr>
          <w:rFonts w:ascii="Times New Roman" w:hAnsi="Times New Roman" w:cs="Times New Roman"/>
          <w:sz w:val="18"/>
          <w:szCs w:val="18"/>
          <w:lang w:val="en-US"/>
        </w:rPr>
        <w:t>URL</w:t>
      </w:r>
      <w:r w:rsidRPr="006A3218">
        <w:rPr>
          <w:rFonts w:ascii="Times New Roman" w:hAnsi="Times New Roman" w:cs="Times New Roman"/>
          <w:sz w:val="18"/>
          <w:szCs w:val="18"/>
        </w:rPr>
        <w:t xml:space="preserve">: </w:t>
      </w:r>
      <w:hyperlink r:id="rId9" w:history="1">
        <w:r w:rsidRPr="00251E10">
          <w:rPr>
            <w:rStyle w:val="af0"/>
            <w:rFonts w:ascii="Times New Roman" w:hAnsi="Times New Roman" w:cs="Times New Roman"/>
            <w:sz w:val="18"/>
            <w:szCs w:val="18"/>
            <w:lang w:val="en-US"/>
          </w:rPr>
          <w:t>http</w:t>
        </w:r>
        <w:r w:rsidRPr="006A3218">
          <w:rPr>
            <w:rStyle w:val="af0"/>
            <w:rFonts w:ascii="Times New Roman" w:hAnsi="Times New Roman" w:cs="Times New Roman"/>
            <w:sz w:val="18"/>
            <w:szCs w:val="18"/>
          </w:rPr>
          <w:t>://</w:t>
        </w:r>
        <w:r w:rsidRPr="00251E10">
          <w:rPr>
            <w:rStyle w:val="af0"/>
            <w:rFonts w:ascii="Times New Roman" w:hAnsi="Times New Roman" w:cs="Times New Roman"/>
            <w:sz w:val="18"/>
            <w:szCs w:val="18"/>
            <w:lang w:val="en-US"/>
          </w:rPr>
          <w:t>naito</w:t>
        </w:r>
        <w:r w:rsidRPr="006A3218">
          <w:rPr>
            <w:rStyle w:val="af0"/>
            <w:rFonts w:ascii="Times New Roman" w:hAnsi="Times New Roman" w:cs="Times New Roman"/>
            <w:sz w:val="18"/>
            <w:szCs w:val="18"/>
          </w:rPr>
          <w:t>-</w:t>
        </w:r>
        <w:r w:rsidRPr="00251E10">
          <w:rPr>
            <w:rStyle w:val="af0"/>
            <w:rFonts w:ascii="Times New Roman" w:hAnsi="Times New Roman" w:cs="Times New Roman"/>
            <w:sz w:val="18"/>
            <w:szCs w:val="18"/>
            <w:lang w:val="en-US"/>
          </w:rPr>
          <w:t>russia</w:t>
        </w:r>
        <w:r w:rsidRPr="006A3218">
          <w:rPr>
            <w:rStyle w:val="af0"/>
            <w:rFonts w:ascii="Times New Roman" w:hAnsi="Times New Roman" w:cs="Times New Roman"/>
            <w:sz w:val="18"/>
            <w:szCs w:val="18"/>
          </w:rPr>
          <w:t>.</w:t>
        </w:r>
        <w:r w:rsidRPr="00251E10">
          <w:rPr>
            <w:rStyle w:val="af0"/>
            <w:rFonts w:ascii="Times New Roman" w:hAnsi="Times New Roman" w:cs="Times New Roman"/>
            <w:sz w:val="18"/>
            <w:szCs w:val="18"/>
            <w:lang w:val="en-US"/>
          </w:rPr>
          <w:t>ru</w:t>
        </w:r>
        <w:r w:rsidRPr="006A3218">
          <w:rPr>
            <w:rStyle w:val="af0"/>
            <w:rFonts w:ascii="Times New Roman" w:hAnsi="Times New Roman" w:cs="Times New Roman"/>
            <w:sz w:val="18"/>
            <w:szCs w:val="18"/>
          </w:rPr>
          <w:t>/</w:t>
        </w:r>
        <w:r w:rsidRPr="00251E10">
          <w:rPr>
            <w:rStyle w:val="af0"/>
            <w:rFonts w:ascii="Times New Roman" w:hAnsi="Times New Roman" w:cs="Times New Roman"/>
            <w:sz w:val="18"/>
            <w:szCs w:val="18"/>
            <w:lang w:val="en-US"/>
          </w:rPr>
          <w:t>for</w:t>
        </w:r>
        <w:r w:rsidRPr="006A3218">
          <w:rPr>
            <w:rStyle w:val="af0"/>
            <w:rFonts w:ascii="Times New Roman" w:hAnsi="Times New Roman" w:cs="Times New Roman"/>
            <w:sz w:val="18"/>
            <w:szCs w:val="18"/>
          </w:rPr>
          <w:t>-</w:t>
        </w:r>
        <w:r w:rsidRPr="00251E10">
          <w:rPr>
            <w:rStyle w:val="af0"/>
            <w:rFonts w:ascii="Times New Roman" w:hAnsi="Times New Roman" w:cs="Times New Roman"/>
            <w:sz w:val="18"/>
            <w:szCs w:val="18"/>
            <w:lang w:val="en-US"/>
          </w:rPr>
          <w:t>tic</w:t>
        </w:r>
        <w:r w:rsidRPr="006A3218">
          <w:rPr>
            <w:rStyle w:val="af0"/>
            <w:rFonts w:ascii="Times New Roman" w:hAnsi="Times New Roman" w:cs="Times New Roman"/>
            <w:sz w:val="18"/>
            <w:szCs w:val="18"/>
          </w:rPr>
          <w:t>/</w:t>
        </w:r>
      </w:hyperlink>
      <w:r w:rsidRPr="006A3218">
        <w:rPr>
          <w:rStyle w:val="af0"/>
          <w:rFonts w:ascii="Times New Roman" w:hAnsi="Times New Roman" w:cs="Times New Roman"/>
          <w:sz w:val="18"/>
          <w:szCs w:val="18"/>
        </w:rPr>
        <w:t>.</w:t>
      </w:r>
    </w:p>
  </w:footnote>
  <w:footnote w:id="21">
    <w:p w14:paraId="4F69D4A1" w14:textId="44B2D8C7" w:rsidR="00161A53" w:rsidRPr="00590B5A" w:rsidRDefault="00161A53" w:rsidP="00590B5A">
      <w:pPr>
        <w:pStyle w:val="ab"/>
        <w:jc w:val="both"/>
        <w:rPr>
          <w:rFonts w:ascii="Times New Roman" w:hAnsi="Times New Roman" w:cs="Times New Roman"/>
          <w:sz w:val="18"/>
          <w:szCs w:val="18"/>
        </w:rPr>
      </w:pPr>
      <w:r w:rsidRPr="00590B5A">
        <w:rPr>
          <w:rStyle w:val="ad"/>
          <w:rFonts w:ascii="Times New Roman" w:hAnsi="Times New Roman" w:cs="Times New Roman"/>
          <w:sz w:val="18"/>
          <w:szCs w:val="18"/>
        </w:rPr>
        <w:footnoteRef/>
      </w:r>
      <w:r w:rsidRPr="00590B5A">
        <w:rPr>
          <w:rFonts w:ascii="Times New Roman" w:hAnsi="Times New Roman" w:cs="Times New Roman"/>
          <w:sz w:val="18"/>
          <w:szCs w:val="18"/>
        </w:rPr>
        <w:t xml:space="preserve"> Туристическая дестинация </w:t>
      </w:r>
      <w:r w:rsidRPr="00590B5A">
        <w:rPr>
          <w:rFonts w:ascii="Times New Roman" w:hAnsi="Times New Roman" w:cs="Times New Roman"/>
          <w:sz w:val="18"/>
          <w:szCs w:val="18"/>
        </w:rPr>
        <w:sym w:font="Symbol" w:char="F02D"/>
      </w:r>
      <w:r w:rsidRPr="00590B5A">
        <w:rPr>
          <w:rFonts w:ascii="Times New Roman" w:hAnsi="Times New Roman" w:cs="Times New Roman"/>
          <w:sz w:val="18"/>
          <w:szCs w:val="18"/>
        </w:rPr>
        <w:t xml:space="preserve"> географическая территория, имеющая определенные границы, которая может привлекать и удовлетворять потребности достаточно широкой группы туристов</w:t>
      </w:r>
      <w:r>
        <w:rPr>
          <w:rFonts w:ascii="Times New Roman" w:hAnsi="Times New Roman" w:cs="Times New Roman"/>
          <w:sz w:val="18"/>
          <w:szCs w:val="18"/>
        </w:rPr>
        <w:t>.</w:t>
      </w:r>
    </w:p>
  </w:footnote>
  <w:footnote w:id="22">
    <w:p w14:paraId="5BE53585" w14:textId="37DFF3FE" w:rsidR="00161A53" w:rsidRDefault="00161A53" w:rsidP="006057CF">
      <w:pPr>
        <w:pStyle w:val="ab"/>
        <w:jc w:val="both"/>
      </w:pPr>
      <w:r w:rsidRPr="002F0742">
        <w:rPr>
          <w:rStyle w:val="ad"/>
          <w:rFonts w:ascii="Times New Roman" w:hAnsi="Times New Roman" w:cs="Times New Roman"/>
          <w:sz w:val="18"/>
          <w:szCs w:val="18"/>
        </w:rPr>
        <w:footnoteRef/>
      </w:r>
      <w:r w:rsidRPr="002F0742">
        <w:rPr>
          <w:rFonts w:ascii="Times New Roman" w:hAnsi="Times New Roman" w:cs="Times New Roman"/>
          <w:sz w:val="18"/>
          <w:szCs w:val="18"/>
        </w:rPr>
        <w:t xml:space="preserve"> МФЦ – Многофункциональный центр (полное название – Многофункциональный центр предоставления государственных и муниципальных</w:t>
      </w:r>
      <w:r w:rsidRPr="007C7597">
        <w:rPr>
          <w:rFonts w:ascii="Times New Roman" w:hAnsi="Times New Roman" w:cs="Times New Roman"/>
          <w:sz w:val="18"/>
          <w:szCs w:val="18"/>
        </w:rPr>
        <w:t xml:space="preserve"> услуг) – категория бюджетных учреждений в России, предоставляющих государственные и муниципальные услуги по принципу «одного окна» после однократного обращения заявителя с соответствующим запросом. При этом взаимодействие с органами, предоставляющими государственные услуги, или органами, предоставляющими муниципальные услуги, осуществляется Многофункциональным центром без участия заявителя.</w:t>
      </w:r>
    </w:p>
  </w:footnote>
  <w:footnote w:id="23">
    <w:p w14:paraId="0B3BEA14" w14:textId="39EDBF57" w:rsidR="00161A53" w:rsidRPr="006B12B6" w:rsidRDefault="00161A53" w:rsidP="006B12B6">
      <w:pPr>
        <w:pStyle w:val="ae"/>
        <w:jc w:val="both"/>
        <w:rPr>
          <w:rFonts w:ascii="Times New Roman" w:hAnsi="Times New Roman" w:cs="Times New Roman"/>
          <w:sz w:val="18"/>
          <w:szCs w:val="18"/>
        </w:rPr>
      </w:pPr>
      <w:r w:rsidRPr="002F0742">
        <w:rPr>
          <w:rStyle w:val="ad"/>
          <w:rFonts w:ascii="Times New Roman" w:hAnsi="Times New Roman" w:cs="Times New Roman"/>
          <w:sz w:val="18"/>
          <w:szCs w:val="18"/>
        </w:rPr>
        <w:footnoteRef/>
      </w:r>
      <w:r w:rsidRPr="002F0742">
        <w:rPr>
          <w:rFonts w:ascii="Times New Roman" w:hAnsi="Times New Roman" w:cs="Times New Roman"/>
          <w:sz w:val="18"/>
          <w:szCs w:val="18"/>
        </w:rPr>
        <w:t xml:space="preserve"> Библиотека для власти, общества, личности: областной сетевой социально ориентированный проект : подпроект «Государственные услуги – это просто» : [метод. кейс] // Иркутская областная государственная универсальная научная библиотека им</w:t>
      </w:r>
      <w:r w:rsidRPr="009B2C55">
        <w:rPr>
          <w:rFonts w:ascii="Times New Roman" w:hAnsi="Times New Roman" w:cs="Times New Roman"/>
          <w:sz w:val="18"/>
          <w:szCs w:val="18"/>
        </w:rPr>
        <w:t>. И.</w:t>
      </w:r>
      <w:r>
        <w:rPr>
          <w:rFonts w:ascii="Times New Roman" w:hAnsi="Times New Roman" w:cs="Times New Roman"/>
          <w:sz w:val="18"/>
          <w:szCs w:val="18"/>
        </w:rPr>
        <w:t xml:space="preserve"> </w:t>
      </w:r>
      <w:r w:rsidRPr="009B2C55">
        <w:rPr>
          <w:rFonts w:ascii="Times New Roman" w:hAnsi="Times New Roman" w:cs="Times New Roman"/>
          <w:sz w:val="18"/>
          <w:szCs w:val="18"/>
        </w:rPr>
        <w:t xml:space="preserve">И. Молчанова-Сибирского : сайт. </w:t>
      </w:r>
      <w:r w:rsidRPr="009B2C55">
        <w:rPr>
          <w:rFonts w:ascii="Times New Roman" w:hAnsi="Times New Roman" w:cs="Times New Roman"/>
          <w:sz w:val="18"/>
          <w:szCs w:val="18"/>
          <w:lang w:val="en-US"/>
        </w:rPr>
        <w:t>URL</w:t>
      </w:r>
      <w:r w:rsidRPr="009B2C55">
        <w:rPr>
          <w:rFonts w:ascii="Times New Roman" w:hAnsi="Times New Roman" w:cs="Times New Roman"/>
          <w:sz w:val="18"/>
          <w:szCs w:val="18"/>
        </w:rPr>
        <w:t xml:space="preserve">: </w:t>
      </w:r>
      <w:hyperlink r:id="rId10" w:history="1">
        <w:r w:rsidRPr="005F7FAE">
          <w:rPr>
            <w:rStyle w:val="af0"/>
            <w:rFonts w:ascii="Times New Roman" w:hAnsi="Times New Roman" w:cs="Times New Roman"/>
            <w:sz w:val="18"/>
            <w:szCs w:val="18"/>
          </w:rPr>
          <w:t>https://bp.irklib.ru/podproekty/gosudarstvennye-uslugi-eto-prosto</w:t>
        </w:r>
      </w:hyperlink>
      <w:r>
        <w:rPr>
          <w:rStyle w:val="af0"/>
          <w:rFonts w:ascii="Times New Roman" w:hAnsi="Times New Roman" w:cs="Times New Roman"/>
          <w:sz w:val="18"/>
          <w:szCs w:val="18"/>
        </w:rPr>
        <w:t>.</w:t>
      </w:r>
    </w:p>
  </w:footnote>
  <w:footnote w:id="24">
    <w:p w14:paraId="16061910" w14:textId="320A314E" w:rsidR="00161A53" w:rsidRPr="000A2939" w:rsidRDefault="00161A53" w:rsidP="007C7597">
      <w:pPr>
        <w:spacing w:after="0" w:line="276" w:lineRule="auto"/>
        <w:jc w:val="both"/>
        <w:rPr>
          <w:rFonts w:ascii="Times New Roman" w:hAnsi="Times New Roman" w:cs="Times New Roman"/>
          <w:sz w:val="18"/>
          <w:szCs w:val="18"/>
        </w:rPr>
      </w:pPr>
      <w:r w:rsidRPr="000A2939">
        <w:rPr>
          <w:rStyle w:val="ad"/>
          <w:rFonts w:ascii="Times New Roman" w:hAnsi="Times New Roman" w:cs="Times New Roman"/>
          <w:sz w:val="18"/>
          <w:szCs w:val="18"/>
        </w:rPr>
        <w:footnoteRef/>
      </w:r>
      <w:r w:rsidRPr="000A2939">
        <w:rPr>
          <w:rFonts w:ascii="Times New Roman" w:hAnsi="Times New Roman" w:cs="Times New Roman"/>
          <w:sz w:val="18"/>
          <w:szCs w:val="18"/>
        </w:rPr>
        <w:t xml:space="preserve"> В случае ГБУК ИОГУНБ </w:t>
      </w:r>
      <w:r>
        <w:rPr>
          <w:rFonts w:ascii="Times New Roman" w:hAnsi="Times New Roman" w:cs="Times New Roman"/>
          <w:sz w:val="18"/>
          <w:szCs w:val="18"/>
        </w:rPr>
        <w:t xml:space="preserve">учредитель </w:t>
      </w:r>
      <w:r w:rsidRPr="009B2C55">
        <w:rPr>
          <w:rFonts w:ascii="Times New Roman" w:hAnsi="Times New Roman" w:cs="Times New Roman"/>
          <w:sz w:val="18"/>
          <w:szCs w:val="18"/>
        </w:rPr>
        <w:t>–</w:t>
      </w:r>
      <w:r>
        <w:rPr>
          <w:rFonts w:ascii="Times New Roman" w:hAnsi="Times New Roman" w:cs="Times New Roman"/>
          <w:sz w:val="18"/>
          <w:szCs w:val="18"/>
        </w:rPr>
        <w:t xml:space="preserve"> </w:t>
      </w:r>
      <w:r w:rsidRPr="000A2939">
        <w:rPr>
          <w:rFonts w:ascii="Times New Roman" w:hAnsi="Times New Roman" w:cs="Times New Roman"/>
          <w:sz w:val="18"/>
          <w:szCs w:val="18"/>
        </w:rPr>
        <w:t xml:space="preserve">это министерство культуры и архивов Иркутской области. </w:t>
      </w:r>
    </w:p>
  </w:footnote>
  <w:footnote w:id="25">
    <w:p w14:paraId="1DC7725A" w14:textId="185D23CC" w:rsidR="00161A53" w:rsidRPr="000A2939" w:rsidRDefault="00161A53" w:rsidP="00921DD3">
      <w:pPr>
        <w:pStyle w:val="ab"/>
        <w:jc w:val="both"/>
        <w:rPr>
          <w:rFonts w:ascii="Times New Roman" w:hAnsi="Times New Roman" w:cs="Times New Roman"/>
          <w:sz w:val="18"/>
          <w:szCs w:val="18"/>
        </w:rPr>
      </w:pPr>
      <w:r w:rsidRPr="000A2939">
        <w:rPr>
          <w:rStyle w:val="ad"/>
          <w:rFonts w:ascii="Times New Roman" w:hAnsi="Times New Roman" w:cs="Times New Roman"/>
          <w:sz w:val="18"/>
          <w:szCs w:val="18"/>
        </w:rPr>
        <w:footnoteRef/>
      </w:r>
      <w:r w:rsidRPr="000A2939">
        <w:rPr>
          <w:rFonts w:ascii="Times New Roman" w:hAnsi="Times New Roman" w:cs="Times New Roman"/>
          <w:sz w:val="18"/>
          <w:szCs w:val="18"/>
        </w:rPr>
        <w:t xml:space="preserve"> </w:t>
      </w:r>
      <w:r>
        <w:rPr>
          <w:rFonts w:ascii="Times New Roman" w:hAnsi="Times New Roman" w:cs="Times New Roman"/>
          <w:sz w:val="18"/>
          <w:szCs w:val="18"/>
        </w:rPr>
        <w:t>«</w:t>
      </w:r>
      <w:r w:rsidRPr="000A2939">
        <w:rPr>
          <w:rFonts w:ascii="Times New Roman" w:hAnsi="Times New Roman" w:cs="Times New Roman"/>
          <w:sz w:val="18"/>
          <w:szCs w:val="18"/>
        </w:rPr>
        <w:t>КриптоПро</w:t>
      </w:r>
      <w:r>
        <w:rPr>
          <w:rFonts w:ascii="Times New Roman" w:hAnsi="Times New Roman" w:cs="Times New Roman"/>
          <w:sz w:val="18"/>
          <w:szCs w:val="18"/>
        </w:rPr>
        <w:t>»</w:t>
      </w:r>
      <w:r w:rsidRPr="000A2939">
        <w:rPr>
          <w:rFonts w:ascii="Times New Roman" w:hAnsi="Times New Roman" w:cs="Times New Roman"/>
          <w:sz w:val="18"/>
          <w:szCs w:val="18"/>
        </w:rPr>
        <w:t xml:space="preserve"> – разработанная одноименной компанией линейка криптографических утилит (вспомогательных программ) – так называемых криптопровайдеров. Они используются во многих программах российских разработчиков для генерации электронной по</w:t>
      </w:r>
      <w:r>
        <w:rPr>
          <w:rFonts w:ascii="Times New Roman" w:hAnsi="Times New Roman" w:cs="Times New Roman"/>
          <w:sz w:val="18"/>
          <w:szCs w:val="18"/>
        </w:rPr>
        <w:t>дписи, работы с сертификатами и </w:t>
      </w:r>
      <w:r w:rsidRPr="000A2939">
        <w:rPr>
          <w:rFonts w:ascii="Times New Roman" w:hAnsi="Times New Roman" w:cs="Times New Roman"/>
          <w:sz w:val="18"/>
          <w:szCs w:val="18"/>
        </w:rPr>
        <w:t>т. д.</w:t>
      </w:r>
    </w:p>
  </w:footnote>
  <w:footnote w:id="26">
    <w:p w14:paraId="315FF6FA" w14:textId="39FF1E8F" w:rsidR="00161A53" w:rsidRPr="007C7597" w:rsidRDefault="00161A53" w:rsidP="00921DD3">
      <w:pPr>
        <w:pStyle w:val="ab"/>
        <w:jc w:val="both"/>
        <w:rPr>
          <w:rFonts w:ascii="Times New Roman" w:hAnsi="Times New Roman" w:cs="Times New Roman"/>
          <w:sz w:val="18"/>
          <w:szCs w:val="18"/>
        </w:rPr>
      </w:pPr>
      <w:r w:rsidRPr="007C7597">
        <w:rPr>
          <w:rStyle w:val="ad"/>
          <w:rFonts w:ascii="Times New Roman" w:hAnsi="Times New Roman" w:cs="Times New Roman"/>
          <w:sz w:val="18"/>
          <w:szCs w:val="18"/>
        </w:rPr>
        <w:footnoteRef/>
      </w:r>
      <w:r w:rsidRPr="007C7597">
        <w:rPr>
          <w:rFonts w:ascii="Times New Roman" w:hAnsi="Times New Roman" w:cs="Times New Roman"/>
          <w:sz w:val="18"/>
          <w:szCs w:val="18"/>
        </w:rPr>
        <w:t xml:space="preserve"> На одного сотрудника ГБУК ИОГУНБ необходимое оборудование обошлось в 5 252 рубля (с учетом НДС).</w:t>
      </w:r>
    </w:p>
  </w:footnote>
  <w:footnote w:id="27">
    <w:p w14:paraId="6230B653" w14:textId="70D247F1" w:rsidR="00161A53" w:rsidRPr="001A3ACF" w:rsidRDefault="00161A53" w:rsidP="00166873">
      <w:pPr>
        <w:pStyle w:val="ab"/>
        <w:jc w:val="both"/>
        <w:rPr>
          <w:rFonts w:ascii="Times New Roman" w:hAnsi="Times New Roman" w:cs="Times New Roman"/>
          <w:sz w:val="18"/>
          <w:szCs w:val="18"/>
        </w:rPr>
      </w:pPr>
      <w:r w:rsidRPr="002F0742">
        <w:rPr>
          <w:rStyle w:val="ad"/>
          <w:rFonts w:ascii="Times New Roman" w:hAnsi="Times New Roman" w:cs="Times New Roman"/>
          <w:sz w:val="18"/>
          <w:szCs w:val="18"/>
        </w:rPr>
        <w:footnoteRef/>
      </w:r>
      <w:r w:rsidRPr="002F0742">
        <w:rPr>
          <w:rFonts w:ascii="Times New Roman" w:hAnsi="Times New Roman" w:cs="Times New Roman"/>
          <w:sz w:val="18"/>
          <w:szCs w:val="18"/>
        </w:rPr>
        <w:t xml:space="preserve"> </w:t>
      </w:r>
      <w:r w:rsidRPr="002F0742">
        <w:rPr>
          <w:rFonts w:ascii="Times New Roman" w:hAnsi="Times New Roman" w:cs="Times New Roman"/>
          <w:color w:val="000000"/>
          <w:sz w:val="18"/>
          <w:szCs w:val="18"/>
          <w:shd w:val="clear" w:color="auto" w:fill="FFFFFF"/>
        </w:rPr>
        <w:t>Об утверждении профессионального стандарта «Консультант в области развития цифровой грамотности населения (цифровой куратор» :  приказ Министерства труда</w:t>
      </w:r>
      <w:r w:rsidRPr="001A3ACF">
        <w:rPr>
          <w:rFonts w:ascii="Times New Roman" w:hAnsi="Times New Roman" w:cs="Times New Roman"/>
          <w:color w:val="000000"/>
          <w:sz w:val="18"/>
          <w:szCs w:val="18"/>
          <w:shd w:val="clear" w:color="auto" w:fill="FFFFFF"/>
        </w:rPr>
        <w:t xml:space="preserve"> и социальной защиты РФ от 31 окт. 2018 г. № 682н // Официальный интернет-портал правовой информации. </w:t>
      </w:r>
      <w:r w:rsidRPr="001A3ACF">
        <w:rPr>
          <w:rFonts w:ascii="Times New Roman" w:hAnsi="Times New Roman" w:cs="Times New Roman"/>
          <w:color w:val="000000"/>
          <w:sz w:val="18"/>
          <w:szCs w:val="18"/>
          <w:shd w:val="clear" w:color="auto" w:fill="FFFFFF"/>
          <w:lang w:val="en-US"/>
        </w:rPr>
        <w:t>URL</w:t>
      </w:r>
      <w:r w:rsidRPr="001A3ACF">
        <w:rPr>
          <w:rFonts w:ascii="Times New Roman" w:hAnsi="Times New Roman" w:cs="Times New Roman"/>
          <w:color w:val="000000"/>
          <w:sz w:val="18"/>
          <w:szCs w:val="18"/>
          <w:shd w:val="clear" w:color="auto" w:fill="FFFFFF"/>
        </w:rPr>
        <w:t>: https://base.garant.ru/72108006/.</w:t>
      </w:r>
    </w:p>
  </w:footnote>
  <w:footnote w:id="28">
    <w:p w14:paraId="0B313115" w14:textId="26F1C5A0" w:rsidR="00161A53" w:rsidRPr="001A3ACF" w:rsidRDefault="00161A53" w:rsidP="007C7256">
      <w:pPr>
        <w:pStyle w:val="ab"/>
        <w:jc w:val="both"/>
        <w:rPr>
          <w:rFonts w:ascii="Times New Roman" w:hAnsi="Times New Roman" w:cs="Times New Roman"/>
          <w:sz w:val="18"/>
          <w:szCs w:val="18"/>
        </w:rPr>
      </w:pPr>
      <w:r w:rsidRPr="001A3ACF">
        <w:rPr>
          <w:rStyle w:val="ad"/>
          <w:rFonts w:ascii="Times New Roman" w:hAnsi="Times New Roman" w:cs="Times New Roman"/>
          <w:sz w:val="18"/>
          <w:szCs w:val="18"/>
        </w:rPr>
        <w:footnoteRef/>
      </w:r>
      <w:r w:rsidRPr="001A3ACF">
        <w:rPr>
          <w:rFonts w:ascii="Times New Roman" w:hAnsi="Times New Roman" w:cs="Times New Roman"/>
          <w:sz w:val="18"/>
          <w:szCs w:val="18"/>
        </w:rPr>
        <w:t xml:space="preserve"> Библиотека для власти, общества, личности: областной сетевой социально ориентированный проект : подпроект «Электронная память Приангарья»</w:t>
      </w:r>
      <w:r w:rsidRPr="001A3ACF">
        <w:rPr>
          <w:rFonts w:ascii="Times New Roman" w:hAnsi="Times New Roman" w:cs="Times New Roman"/>
          <w:sz w:val="18"/>
          <w:szCs w:val="18"/>
          <w:lang w:eastAsia="ru-RU"/>
        </w:rPr>
        <w:t xml:space="preserve"> // Иркутская областная государственная универсальная научная библиотека им. И. И. Молчанова-Сибирского : сайт.</w:t>
      </w:r>
      <w:r w:rsidRPr="001A3ACF">
        <w:rPr>
          <w:rFonts w:ascii="Times New Roman" w:hAnsi="Times New Roman" w:cs="Times New Roman"/>
          <w:sz w:val="18"/>
          <w:szCs w:val="18"/>
        </w:rPr>
        <w:t xml:space="preserve"> </w:t>
      </w:r>
      <w:r w:rsidRPr="001A3ACF">
        <w:rPr>
          <w:rFonts w:ascii="Times New Roman" w:hAnsi="Times New Roman" w:cs="Times New Roman"/>
          <w:sz w:val="18"/>
          <w:szCs w:val="18"/>
          <w:lang w:val="en-US"/>
        </w:rPr>
        <w:t>URL</w:t>
      </w:r>
      <w:r w:rsidRPr="001A3ACF">
        <w:rPr>
          <w:rFonts w:ascii="Times New Roman" w:hAnsi="Times New Roman" w:cs="Times New Roman"/>
          <w:sz w:val="18"/>
          <w:szCs w:val="18"/>
        </w:rPr>
        <w:t xml:space="preserve">: </w:t>
      </w:r>
      <w:hyperlink r:id="rId11" w:history="1">
        <w:r w:rsidRPr="001A3ACF">
          <w:rPr>
            <w:rStyle w:val="af0"/>
            <w:rFonts w:ascii="Times New Roman" w:hAnsi="Times New Roman" w:cs="Times New Roman"/>
            <w:color w:val="auto"/>
            <w:sz w:val="18"/>
            <w:szCs w:val="18"/>
            <w:u w:val="none"/>
            <w:lang w:val="en-US"/>
          </w:rPr>
          <w:t>https</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bp</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irklib</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ru</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elektronnaya</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pamyat</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priangarya</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metodicheskij</w:t>
        </w:r>
        <w:r w:rsidRPr="001A3ACF">
          <w:rPr>
            <w:rStyle w:val="af0"/>
            <w:rFonts w:ascii="Times New Roman" w:hAnsi="Times New Roman" w:cs="Times New Roman"/>
            <w:color w:val="auto"/>
            <w:sz w:val="18"/>
            <w:szCs w:val="18"/>
            <w:u w:val="none"/>
          </w:rPr>
          <w:t>-</w:t>
        </w:r>
        <w:r w:rsidRPr="001A3ACF">
          <w:rPr>
            <w:rStyle w:val="af0"/>
            <w:rFonts w:ascii="Times New Roman" w:hAnsi="Times New Roman" w:cs="Times New Roman"/>
            <w:color w:val="auto"/>
            <w:sz w:val="18"/>
            <w:szCs w:val="18"/>
            <w:u w:val="none"/>
            <w:lang w:val="en-US"/>
          </w:rPr>
          <w:t>kejs</w:t>
        </w:r>
        <w:r w:rsidRPr="001A3ACF">
          <w:rPr>
            <w:rStyle w:val="af0"/>
            <w:rFonts w:ascii="Times New Roman" w:hAnsi="Times New Roman" w:cs="Times New Roman"/>
            <w:color w:val="auto"/>
            <w:sz w:val="18"/>
            <w:szCs w:val="18"/>
            <w:u w:val="none"/>
          </w:rPr>
          <w:t>/</w:t>
        </w:r>
      </w:hyperlink>
      <w:bookmarkStart w:id="20" w:name="_Hlk48898685"/>
      <w:r w:rsidRPr="001A3ACF">
        <w:rPr>
          <w:rFonts w:ascii="Times New Roman" w:hAnsi="Times New Roman" w:cs="Times New Roman"/>
          <w:sz w:val="18"/>
          <w:szCs w:val="18"/>
        </w:rPr>
        <w:t>.</w:t>
      </w:r>
    </w:p>
    <w:bookmarkEnd w:id="20"/>
  </w:footnote>
  <w:footnote w:id="29">
    <w:p w14:paraId="0941C47C" w14:textId="0B8D7699" w:rsidR="00161A53" w:rsidRPr="00E00AC8" w:rsidRDefault="00161A53" w:rsidP="007C7256">
      <w:pPr>
        <w:pStyle w:val="ab"/>
        <w:jc w:val="both"/>
        <w:rPr>
          <w:rFonts w:ascii="Times New Roman" w:hAnsi="Times New Roman" w:cs="Times New Roman"/>
          <w:sz w:val="18"/>
          <w:szCs w:val="18"/>
        </w:rPr>
      </w:pPr>
      <w:r w:rsidRPr="00E00AC8">
        <w:rPr>
          <w:rStyle w:val="ad"/>
          <w:rFonts w:ascii="Times New Roman" w:hAnsi="Times New Roman" w:cs="Times New Roman"/>
          <w:sz w:val="18"/>
          <w:szCs w:val="18"/>
        </w:rPr>
        <w:footnoteRef/>
      </w:r>
      <w:r w:rsidRPr="00E00AC8">
        <w:rPr>
          <w:rFonts w:ascii="Times New Roman" w:hAnsi="Times New Roman" w:cs="Times New Roman"/>
          <w:sz w:val="18"/>
          <w:szCs w:val="18"/>
        </w:rPr>
        <w:t xml:space="preserve"> Куратором подпроекта «Ступень к успеху» является ГБУК «Иркутская областная юношеская библиотека им. И. П. Уткина»</w:t>
      </w:r>
      <w:r>
        <w:rPr>
          <w:rFonts w:ascii="Times New Roman" w:hAnsi="Times New Roman" w:cs="Times New Roman"/>
          <w:sz w:val="18"/>
          <w:szCs w:val="18"/>
        </w:rPr>
        <w:t>.</w:t>
      </w:r>
    </w:p>
  </w:footnote>
  <w:footnote w:id="30">
    <w:p w14:paraId="160C0B0A" w14:textId="2B5542A1" w:rsidR="00161A53" w:rsidRPr="00075811" w:rsidRDefault="00161A53" w:rsidP="007C7256">
      <w:pPr>
        <w:pStyle w:val="ab"/>
        <w:jc w:val="both"/>
        <w:rPr>
          <w:rFonts w:ascii="Times New Roman" w:hAnsi="Times New Roman" w:cs="Times New Roman"/>
          <w:spacing w:val="-6"/>
          <w:sz w:val="18"/>
          <w:szCs w:val="18"/>
        </w:rPr>
      </w:pPr>
      <w:r w:rsidRPr="00E00AC8">
        <w:rPr>
          <w:rStyle w:val="ad"/>
          <w:rFonts w:ascii="Times New Roman" w:hAnsi="Times New Roman" w:cs="Times New Roman"/>
          <w:sz w:val="18"/>
          <w:szCs w:val="18"/>
        </w:rPr>
        <w:footnoteRef/>
      </w:r>
      <w:r w:rsidRPr="00E00AC8">
        <w:rPr>
          <w:rFonts w:ascii="Times New Roman" w:hAnsi="Times New Roman" w:cs="Times New Roman"/>
          <w:sz w:val="18"/>
          <w:szCs w:val="18"/>
        </w:rPr>
        <w:t xml:space="preserve"> </w:t>
      </w:r>
      <w:r w:rsidRPr="007255C3">
        <w:rPr>
          <w:rFonts w:ascii="Times New Roman" w:hAnsi="Times New Roman" w:cs="Times New Roman"/>
          <w:sz w:val="18"/>
          <w:szCs w:val="18"/>
        </w:rPr>
        <w:t xml:space="preserve">Вебинары </w:t>
      </w:r>
      <w:r>
        <w:rPr>
          <w:rFonts w:ascii="Times New Roman" w:hAnsi="Times New Roman" w:cs="Times New Roman"/>
          <w:sz w:val="18"/>
          <w:szCs w:val="18"/>
        </w:rPr>
        <w:t>«</w:t>
      </w:r>
      <w:r w:rsidRPr="007255C3">
        <w:rPr>
          <w:rFonts w:ascii="Times New Roman" w:hAnsi="Times New Roman" w:cs="Times New Roman"/>
          <w:sz w:val="18"/>
          <w:szCs w:val="18"/>
        </w:rPr>
        <w:t>Ступень к успеху</w:t>
      </w:r>
      <w:r>
        <w:rPr>
          <w:rFonts w:ascii="Times New Roman" w:hAnsi="Times New Roman" w:cs="Times New Roman"/>
          <w:sz w:val="18"/>
          <w:szCs w:val="18"/>
        </w:rPr>
        <w:t>»</w:t>
      </w:r>
      <w:r w:rsidRPr="007255C3">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255C3">
        <w:rPr>
          <w:rFonts w:ascii="Times New Roman" w:hAnsi="Times New Roman" w:cs="Times New Roman"/>
          <w:sz w:val="18"/>
          <w:szCs w:val="18"/>
        </w:rPr>
        <w:t>Иркутская областная юношеская библиотека им. И.</w:t>
      </w:r>
      <w:r>
        <w:rPr>
          <w:rFonts w:ascii="Times New Roman" w:hAnsi="Times New Roman" w:cs="Times New Roman"/>
          <w:sz w:val="18"/>
          <w:szCs w:val="18"/>
        </w:rPr>
        <w:t xml:space="preserve"> </w:t>
      </w:r>
      <w:r w:rsidRPr="007255C3">
        <w:rPr>
          <w:rFonts w:ascii="Times New Roman" w:hAnsi="Times New Roman" w:cs="Times New Roman"/>
          <w:sz w:val="18"/>
          <w:szCs w:val="18"/>
        </w:rPr>
        <w:t>П. Уткина</w:t>
      </w:r>
      <w:r w:rsidRPr="001B222E">
        <w:rPr>
          <w:rFonts w:ascii="Times New Roman" w:hAnsi="Times New Roman" w:cs="Times New Roman"/>
          <w:sz w:val="18"/>
          <w:szCs w:val="18"/>
        </w:rPr>
        <w:t xml:space="preserve"> : </w:t>
      </w:r>
      <w:r>
        <w:rPr>
          <w:rFonts w:ascii="Times New Roman" w:hAnsi="Times New Roman" w:cs="Times New Roman"/>
          <w:sz w:val="18"/>
          <w:szCs w:val="18"/>
        </w:rPr>
        <w:t>сайт</w:t>
      </w:r>
      <w:r w:rsidRPr="007255C3">
        <w:rPr>
          <w:rFonts w:ascii="Times New Roman" w:hAnsi="Times New Roman" w:cs="Times New Roman"/>
          <w:sz w:val="18"/>
          <w:szCs w:val="18"/>
        </w:rPr>
        <w:t>.</w:t>
      </w:r>
      <w:bookmarkStart w:id="21" w:name="_Hlk49156387"/>
      <w:r w:rsidRPr="007255C3">
        <w:rPr>
          <w:rFonts w:ascii="Times New Roman" w:hAnsi="Times New Roman" w:cs="Times New Roman"/>
          <w:sz w:val="18"/>
          <w:szCs w:val="18"/>
        </w:rPr>
        <w:t xml:space="preserve"> </w:t>
      </w:r>
      <w:bookmarkEnd w:id="21"/>
      <w:r w:rsidRPr="007255C3">
        <w:rPr>
          <w:rFonts w:ascii="Times New Roman" w:hAnsi="Times New Roman" w:cs="Times New Roman"/>
          <w:sz w:val="18"/>
          <w:szCs w:val="18"/>
          <w:lang w:val="en-US"/>
        </w:rPr>
        <w:t>URL</w:t>
      </w:r>
      <w:r w:rsidRPr="00075811">
        <w:rPr>
          <w:rFonts w:ascii="Times New Roman" w:hAnsi="Times New Roman" w:cs="Times New Roman"/>
          <w:sz w:val="18"/>
          <w:szCs w:val="18"/>
        </w:rPr>
        <w:t xml:space="preserve">:  </w:t>
      </w:r>
      <w:hyperlink r:id="rId12" w:history="1">
        <w:r w:rsidRPr="007255C3">
          <w:rPr>
            <w:rStyle w:val="af0"/>
            <w:rFonts w:ascii="Times New Roman" w:hAnsi="Times New Roman" w:cs="Times New Roman"/>
            <w:color w:val="auto"/>
            <w:spacing w:val="-6"/>
            <w:sz w:val="18"/>
            <w:szCs w:val="18"/>
            <w:u w:val="none"/>
            <w:lang w:val="en-US"/>
          </w:rPr>
          <w:t>http</w:t>
        </w:r>
        <w:r w:rsidRPr="00075811">
          <w:rPr>
            <w:rStyle w:val="af0"/>
            <w:rFonts w:ascii="Times New Roman" w:hAnsi="Times New Roman" w:cs="Times New Roman"/>
            <w:color w:val="auto"/>
            <w:spacing w:val="-6"/>
            <w:sz w:val="18"/>
            <w:szCs w:val="18"/>
            <w:u w:val="none"/>
          </w:rPr>
          <w:t>://</w:t>
        </w:r>
        <w:r w:rsidRPr="007255C3">
          <w:rPr>
            <w:rStyle w:val="af0"/>
            <w:rFonts w:ascii="Times New Roman" w:hAnsi="Times New Roman" w:cs="Times New Roman"/>
            <w:color w:val="auto"/>
            <w:spacing w:val="-6"/>
            <w:sz w:val="18"/>
            <w:szCs w:val="18"/>
            <w:u w:val="none"/>
            <w:lang w:val="en-US"/>
          </w:rPr>
          <w:t>lib</w:t>
        </w:r>
        <w:r w:rsidRPr="00075811">
          <w:rPr>
            <w:rStyle w:val="af0"/>
            <w:rFonts w:ascii="Times New Roman" w:hAnsi="Times New Roman" w:cs="Times New Roman"/>
            <w:color w:val="auto"/>
            <w:spacing w:val="-6"/>
            <w:sz w:val="18"/>
            <w:szCs w:val="18"/>
            <w:u w:val="none"/>
          </w:rPr>
          <w:t>38.</w:t>
        </w:r>
        <w:r w:rsidRPr="007255C3">
          <w:rPr>
            <w:rStyle w:val="af0"/>
            <w:rFonts w:ascii="Times New Roman" w:hAnsi="Times New Roman" w:cs="Times New Roman"/>
            <w:color w:val="auto"/>
            <w:spacing w:val="-6"/>
            <w:sz w:val="18"/>
            <w:szCs w:val="18"/>
            <w:u w:val="none"/>
            <w:lang w:val="en-US"/>
          </w:rPr>
          <w:t>ru</w:t>
        </w:r>
        <w:r w:rsidRPr="00075811">
          <w:rPr>
            <w:rStyle w:val="af0"/>
            <w:rFonts w:ascii="Times New Roman" w:hAnsi="Times New Roman" w:cs="Times New Roman"/>
            <w:color w:val="auto"/>
            <w:spacing w:val="-6"/>
            <w:sz w:val="18"/>
            <w:szCs w:val="18"/>
            <w:u w:val="none"/>
          </w:rPr>
          <w:t>/</w:t>
        </w:r>
        <w:r w:rsidRPr="007255C3">
          <w:rPr>
            <w:rStyle w:val="af0"/>
            <w:rFonts w:ascii="Times New Roman" w:hAnsi="Times New Roman" w:cs="Times New Roman"/>
            <w:color w:val="auto"/>
            <w:spacing w:val="-6"/>
            <w:sz w:val="18"/>
            <w:szCs w:val="18"/>
            <w:u w:val="none"/>
            <w:lang w:val="en-US"/>
          </w:rPr>
          <w:t>kollegam</w:t>
        </w:r>
        <w:r w:rsidRPr="00075811">
          <w:rPr>
            <w:rStyle w:val="af0"/>
            <w:rFonts w:ascii="Times New Roman" w:hAnsi="Times New Roman" w:cs="Times New Roman"/>
            <w:color w:val="auto"/>
            <w:spacing w:val="-6"/>
            <w:sz w:val="18"/>
            <w:szCs w:val="18"/>
            <w:u w:val="none"/>
          </w:rPr>
          <w:t>/</w:t>
        </w:r>
        <w:r w:rsidRPr="007255C3">
          <w:rPr>
            <w:rStyle w:val="af0"/>
            <w:rFonts w:ascii="Times New Roman" w:hAnsi="Times New Roman" w:cs="Times New Roman"/>
            <w:color w:val="auto"/>
            <w:spacing w:val="-6"/>
            <w:sz w:val="18"/>
            <w:szCs w:val="18"/>
            <w:u w:val="none"/>
            <w:lang w:val="en-US"/>
          </w:rPr>
          <w:t>metodicheskaya</w:t>
        </w:r>
        <w:r w:rsidRPr="00075811">
          <w:rPr>
            <w:rStyle w:val="af0"/>
            <w:rFonts w:ascii="Times New Roman" w:hAnsi="Times New Roman" w:cs="Times New Roman"/>
            <w:color w:val="auto"/>
            <w:spacing w:val="-6"/>
            <w:sz w:val="18"/>
            <w:szCs w:val="18"/>
            <w:u w:val="none"/>
          </w:rPr>
          <w:t>_</w:t>
        </w:r>
        <w:r w:rsidRPr="007255C3">
          <w:rPr>
            <w:rStyle w:val="af0"/>
            <w:rFonts w:ascii="Times New Roman" w:hAnsi="Times New Roman" w:cs="Times New Roman"/>
            <w:color w:val="auto"/>
            <w:spacing w:val="-6"/>
            <w:sz w:val="18"/>
            <w:szCs w:val="18"/>
            <w:u w:val="none"/>
            <w:lang w:val="en-US"/>
          </w:rPr>
          <w:t>deyatelnost</w:t>
        </w:r>
        <w:r w:rsidRPr="00075811">
          <w:rPr>
            <w:rStyle w:val="af0"/>
            <w:rFonts w:ascii="Times New Roman" w:hAnsi="Times New Roman" w:cs="Times New Roman"/>
            <w:color w:val="auto"/>
            <w:spacing w:val="-6"/>
            <w:sz w:val="18"/>
            <w:szCs w:val="18"/>
            <w:u w:val="none"/>
          </w:rPr>
          <w:t>/</w:t>
        </w:r>
        <w:r w:rsidRPr="007255C3">
          <w:rPr>
            <w:rStyle w:val="af0"/>
            <w:rFonts w:ascii="Times New Roman" w:hAnsi="Times New Roman" w:cs="Times New Roman"/>
            <w:color w:val="auto"/>
            <w:spacing w:val="-6"/>
            <w:sz w:val="18"/>
            <w:szCs w:val="18"/>
            <w:u w:val="none"/>
            <w:lang w:val="en-US"/>
          </w:rPr>
          <w:t>vebinary</w:t>
        </w:r>
        <w:r w:rsidRPr="00075811">
          <w:rPr>
            <w:rStyle w:val="af0"/>
            <w:rFonts w:ascii="Times New Roman" w:hAnsi="Times New Roman" w:cs="Times New Roman"/>
            <w:color w:val="auto"/>
            <w:spacing w:val="-6"/>
            <w:sz w:val="18"/>
            <w:szCs w:val="18"/>
            <w:u w:val="none"/>
          </w:rPr>
          <w:t>_</w:t>
        </w:r>
        <w:r w:rsidRPr="007255C3">
          <w:rPr>
            <w:rStyle w:val="af0"/>
            <w:rFonts w:ascii="Times New Roman" w:hAnsi="Times New Roman" w:cs="Times New Roman"/>
            <w:color w:val="auto"/>
            <w:spacing w:val="-6"/>
            <w:sz w:val="18"/>
            <w:szCs w:val="18"/>
            <w:u w:val="none"/>
            <w:lang w:val="en-US"/>
          </w:rPr>
          <w:t>stupen</w:t>
        </w:r>
        <w:r w:rsidRPr="00075811">
          <w:rPr>
            <w:rStyle w:val="af0"/>
            <w:rFonts w:ascii="Times New Roman" w:hAnsi="Times New Roman" w:cs="Times New Roman"/>
            <w:color w:val="auto"/>
            <w:spacing w:val="-6"/>
            <w:sz w:val="18"/>
            <w:szCs w:val="18"/>
            <w:u w:val="none"/>
          </w:rPr>
          <w:t>_</w:t>
        </w:r>
        <w:r w:rsidRPr="007255C3">
          <w:rPr>
            <w:rStyle w:val="af0"/>
            <w:rFonts w:ascii="Times New Roman" w:hAnsi="Times New Roman" w:cs="Times New Roman"/>
            <w:color w:val="auto"/>
            <w:spacing w:val="-6"/>
            <w:sz w:val="18"/>
            <w:szCs w:val="18"/>
            <w:u w:val="none"/>
            <w:lang w:val="en-US"/>
          </w:rPr>
          <w:t>k</w:t>
        </w:r>
        <w:r w:rsidRPr="00075811">
          <w:rPr>
            <w:rStyle w:val="af0"/>
            <w:rFonts w:ascii="Times New Roman" w:hAnsi="Times New Roman" w:cs="Times New Roman"/>
            <w:color w:val="auto"/>
            <w:spacing w:val="-6"/>
            <w:sz w:val="18"/>
            <w:szCs w:val="18"/>
            <w:u w:val="none"/>
          </w:rPr>
          <w:t>_</w:t>
        </w:r>
        <w:r w:rsidRPr="007255C3">
          <w:rPr>
            <w:rStyle w:val="af0"/>
            <w:rFonts w:ascii="Times New Roman" w:hAnsi="Times New Roman" w:cs="Times New Roman"/>
            <w:color w:val="auto"/>
            <w:spacing w:val="-6"/>
            <w:sz w:val="18"/>
            <w:szCs w:val="18"/>
            <w:u w:val="none"/>
            <w:lang w:val="en-US"/>
          </w:rPr>
          <w:t>uspehu</w:t>
        </w:r>
        <w:r w:rsidRPr="00075811">
          <w:rPr>
            <w:rStyle w:val="af0"/>
            <w:rFonts w:ascii="Times New Roman" w:hAnsi="Times New Roman" w:cs="Times New Roman"/>
            <w:color w:val="auto"/>
            <w:spacing w:val="-6"/>
            <w:sz w:val="18"/>
            <w:szCs w:val="18"/>
            <w:u w:val="none"/>
          </w:rPr>
          <w:t>/</w:t>
        </w:r>
      </w:hyperlink>
      <w:r>
        <w:rPr>
          <w:rStyle w:val="af0"/>
          <w:rFonts w:ascii="Times New Roman" w:hAnsi="Times New Roman" w:cs="Times New Roman"/>
          <w:color w:val="auto"/>
          <w:spacing w:val="-6"/>
          <w:sz w:val="18"/>
          <w:szCs w:val="18"/>
          <w:u w:val="none"/>
        </w:rPr>
        <w:t>.</w:t>
      </w:r>
    </w:p>
  </w:footnote>
  <w:footnote w:id="31">
    <w:p w14:paraId="2DEBACA7" w14:textId="4070BE2A" w:rsidR="00161A53" w:rsidRPr="009434E6" w:rsidRDefault="00161A53" w:rsidP="009434E6">
      <w:pPr>
        <w:pStyle w:val="ab"/>
        <w:jc w:val="both"/>
        <w:rPr>
          <w:rFonts w:ascii="Times New Roman" w:hAnsi="Times New Roman" w:cs="Times New Roman"/>
          <w:sz w:val="18"/>
          <w:szCs w:val="18"/>
        </w:rPr>
      </w:pPr>
      <w:r w:rsidRPr="009434E6">
        <w:rPr>
          <w:rStyle w:val="ad"/>
          <w:rFonts w:ascii="Times New Roman" w:hAnsi="Times New Roman" w:cs="Times New Roman"/>
          <w:sz w:val="18"/>
          <w:szCs w:val="18"/>
        </w:rPr>
        <w:footnoteRef/>
      </w:r>
      <w:r w:rsidRPr="009434E6">
        <w:rPr>
          <w:rFonts w:ascii="Times New Roman" w:hAnsi="Times New Roman" w:cs="Times New Roman"/>
          <w:sz w:val="18"/>
          <w:szCs w:val="18"/>
        </w:rPr>
        <w:t xml:space="preserve"> Текст данного раздела подготовлен на основании материалов, предоставленных куратором – ГБУК «Иркутская областная детская библиотека им. Марка Сергеева» (</w:t>
      </w:r>
      <w:hyperlink r:id="rId13" w:history="1">
        <w:r w:rsidRPr="009434E6">
          <w:rPr>
            <w:rStyle w:val="af0"/>
            <w:rFonts w:ascii="Times New Roman" w:hAnsi="Times New Roman" w:cs="Times New Roman"/>
            <w:color w:val="auto"/>
            <w:sz w:val="18"/>
            <w:szCs w:val="18"/>
            <w:u w:val="none"/>
          </w:rPr>
          <w:t>https://iodb.ru/</w:t>
        </w:r>
      </w:hyperlink>
      <w:r>
        <w:rPr>
          <w:rFonts w:ascii="Times New Roman" w:hAnsi="Times New Roman" w:cs="Times New Roman"/>
          <w:sz w:val="18"/>
          <w:szCs w:val="18"/>
        </w:rPr>
        <w:t>).</w:t>
      </w:r>
      <w:r w:rsidRPr="009434E6">
        <w:rPr>
          <w:rFonts w:ascii="Times New Roman" w:hAnsi="Times New Roman" w:cs="Times New Roman"/>
          <w:sz w:val="18"/>
          <w:szCs w:val="18"/>
        </w:rPr>
        <w:t xml:space="preserve"> </w:t>
      </w:r>
    </w:p>
  </w:footnote>
  <w:footnote w:id="32">
    <w:p w14:paraId="01251469" w14:textId="5A9B6EB9" w:rsidR="00161A53" w:rsidRPr="001B222E" w:rsidRDefault="00161A53" w:rsidP="009434E6">
      <w:pPr>
        <w:pStyle w:val="ab"/>
        <w:jc w:val="both"/>
        <w:rPr>
          <w:rFonts w:ascii="Times New Roman" w:hAnsi="Times New Roman" w:cs="Times New Roman"/>
          <w:sz w:val="18"/>
          <w:szCs w:val="18"/>
        </w:rPr>
      </w:pPr>
      <w:r w:rsidRPr="001B222E">
        <w:rPr>
          <w:rStyle w:val="ad"/>
          <w:rFonts w:ascii="Times New Roman" w:hAnsi="Times New Roman" w:cs="Times New Roman"/>
          <w:spacing w:val="-4"/>
          <w:sz w:val="18"/>
          <w:szCs w:val="18"/>
        </w:rPr>
        <w:footnoteRef/>
      </w:r>
      <w:bookmarkStart w:id="22" w:name="_Hlk49155589"/>
      <w:r w:rsidRPr="001B222E">
        <w:rPr>
          <w:rFonts w:ascii="Times New Roman" w:hAnsi="Times New Roman" w:cs="Times New Roman"/>
          <w:spacing w:val="-4"/>
          <w:sz w:val="18"/>
          <w:szCs w:val="18"/>
        </w:rPr>
        <w:t xml:space="preserve"> Об утверждении Концепции развития дополнительного образования детей : распоряжени</w:t>
      </w:r>
      <w:r>
        <w:rPr>
          <w:rFonts w:ascii="Times New Roman" w:hAnsi="Times New Roman" w:cs="Times New Roman"/>
          <w:spacing w:val="-4"/>
          <w:sz w:val="18"/>
          <w:szCs w:val="18"/>
        </w:rPr>
        <w:t>е Правительства РФ от 4 сент.</w:t>
      </w:r>
      <w:r w:rsidRPr="001B222E">
        <w:rPr>
          <w:rFonts w:ascii="Times New Roman" w:hAnsi="Times New Roman" w:cs="Times New Roman"/>
          <w:spacing w:val="-4"/>
          <w:sz w:val="18"/>
          <w:szCs w:val="18"/>
        </w:rPr>
        <w:t xml:space="preserve"> 2014 г. № 1726-р // </w:t>
      </w:r>
      <w:r w:rsidRPr="001B222E">
        <w:rPr>
          <w:rFonts w:ascii="Times New Roman" w:hAnsi="Times New Roman" w:cs="Times New Roman"/>
          <w:sz w:val="18"/>
          <w:szCs w:val="18"/>
        </w:rPr>
        <w:t>ИПП «Гарант»</w:t>
      </w:r>
      <w:bookmarkEnd w:id="22"/>
      <w:r>
        <w:rPr>
          <w:rFonts w:ascii="Times New Roman" w:hAnsi="Times New Roman" w:cs="Times New Roman"/>
          <w:sz w:val="18"/>
          <w:szCs w:val="18"/>
        </w:rPr>
        <w:t>.</w:t>
      </w:r>
    </w:p>
  </w:footnote>
  <w:footnote w:id="33">
    <w:p w14:paraId="07B5483B" w14:textId="625450F5" w:rsidR="00161A53" w:rsidRPr="004577B4" w:rsidRDefault="00161A53" w:rsidP="009434E6">
      <w:pPr>
        <w:pStyle w:val="ab"/>
        <w:rPr>
          <w:rFonts w:ascii="Times New Roman" w:hAnsi="Times New Roman" w:cs="Times New Roman"/>
          <w:sz w:val="18"/>
          <w:szCs w:val="18"/>
          <w:highlight w:val="yellow"/>
        </w:rPr>
      </w:pPr>
      <w:r w:rsidRPr="001B222E">
        <w:rPr>
          <w:rStyle w:val="ad"/>
          <w:rFonts w:ascii="Times New Roman" w:hAnsi="Times New Roman" w:cs="Times New Roman"/>
          <w:sz w:val="18"/>
          <w:szCs w:val="18"/>
        </w:rPr>
        <w:footnoteRef/>
      </w:r>
      <w:r w:rsidRPr="001B222E">
        <w:rPr>
          <w:rFonts w:ascii="Times New Roman" w:hAnsi="Times New Roman" w:cs="Times New Roman"/>
          <w:sz w:val="18"/>
          <w:szCs w:val="18"/>
        </w:rPr>
        <w:t xml:space="preserve"> О концепции программы поддержки детского и юношеского чтения в РФ : распоряжение Правительства РФ от 3 июня 2017 г. № 1155-р //</w:t>
      </w:r>
      <w:r w:rsidRPr="001B222E">
        <w:t xml:space="preserve"> </w:t>
      </w:r>
      <w:r w:rsidRPr="001B222E">
        <w:rPr>
          <w:rFonts w:ascii="Times New Roman" w:hAnsi="Times New Roman" w:cs="Times New Roman"/>
          <w:sz w:val="18"/>
          <w:szCs w:val="18"/>
        </w:rPr>
        <w:t>ИПП «Гарант».</w:t>
      </w:r>
    </w:p>
  </w:footnote>
  <w:footnote w:id="34">
    <w:p w14:paraId="22178E0F" w14:textId="0B231847" w:rsidR="00161A53" w:rsidRPr="00CE377F" w:rsidRDefault="00161A53" w:rsidP="009434E6">
      <w:pPr>
        <w:pStyle w:val="ab"/>
        <w:jc w:val="both"/>
        <w:rPr>
          <w:rFonts w:ascii="Times New Roman" w:hAnsi="Times New Roman" w:cs="Times New Roman"/>
          <w:sz w:val="18"/>
          <w:szCs w:val="18"/>
        </w:rPr>
      </w:pPr>
      <w:r w:rsidRPr="001B222E">
        <w:rPr>
          <w:rStyle w:val="ad"/>
          <w:rFonts w:ascii="Times New Roman" w:hAnsi="Times New Roman" w:cs="Times New Roman"/>
          <w:sz w:val="18"/>
          <w:szCs w:val="18"/>
        </w:rPr>
        <w:footnoteRef/>
      </w:r>
      <w:r w:rsidRPr="001B222E">
        <w:rPr>
          <w:rFonts w:ascii="Times New Roman" w:hAnsi="Times New Roman" w:cs="Times New Roman"/>
          <w:sz w:val="18"/>
          <w:szCs w:val="18"/>
        </w:rPr>
        <w:t xml:space="preserve"> Нормативно-правовая основа для реализации системы воспитания и социализации в Иркутской области // Институт развития образования Иркутской области : сайт. </w:t>
      </w:r>
      <w:r w:rsidRPr="001B222E">
        <w:rPr>
          <w:rFonts w:ascii="Times New Roman" w:hAnsi="Times New Roman" w:cs="Times New Roman"/>
          <w:sz w:val="18"/>
          <w:szCs w:val="18"/>
          <w:lang w:val="en-US"/>
        </w:rPr>
        <w:t>URL</w:t>
      </w:r>
      <w:r w:rsidRPr="001B222E">
        <w:rPr>
          <w:rFonts w:ascii="Times New Roman" w:hAnsi="Times New Roman" w:cs="Times New Roman"/>
          <w:sz w:val="18"/>
          <w:szCs w:val="18"/>
        </w:rPr>
        <w:t xml:space="preserve">: </w:t>
      </w:r>
      <w:hyperlink r:id="rId14" w:history="1">
        <w:r w:rsidRPr="001B222E">
          <w:rPr>
            <w:rStyle w:val="af0"/>
            <w:rFonts w:ascii="Times New Roman" w:hAnsi="Times New Roman" w:cs="Times New Roman"/>
            <w:color w:val="auto"/>
            <w:sz w:val="18"/>
            <w:szCs w:val="18"/>
            <w:u w:val="none"/>
            <w:lang w:val="en-US"/>
          </w:rPr>
          <w:t>https</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new</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iro</w:t>
        </w:r>
        <w:r w:rsidRPr="001B222E">
          <w:rPr>
            <w:rStyle w:val="af0"/>
            <w:rFonts w:ascii="Times New Roman" w:hAnsi="Times New Roman" w:cs="Times New Roman"/>
            <w:color w:val="auto"/>
            <w:sz w:val="18"/>
            <w:szCs w:val="18"/>
            <w:u w:val="none"/>
          </w:rPr>
          <w:t>38.</w:t>
        </w:r>
        <w:r w:rsidRPr="001B222E">
          <w:rPr>
            <w:rStyle w:val="af0"/>
            <w:rFonts w:ascii="Times New Roman" w:hAnsi="Times New Roman" w:cs="Times New Roman"/>
            <w:color w:val="auto"/>
            <w:sz w:val="18"/>
            <w:szCs w:val="18"/>
            <w:u w:val="none"/>
            <w:lang w:val="en-US"/>
          </w:rPr>
          <w:t>ru</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prilozhenie</w:t>
        </w:r>
        <w:r w:rsidRPr="001B222E">
          <w:rPr>
            <w:rStyle w:val="af0"/>
            <w:rFonts w:ascii="Times New Roman" w:hAnsi="Times New Roman" w:cs="Times New Roman"/>
            <w:color w:val="auto"/>
            <w:sz w:val="18"/>
            <w:szCs w:val="18"/>
            <w:u w:val="none"/>
          </w:rPr>
          <w:t>-1-</w:t>
        </w:r>
        <w:r w:rsidRPr="001B222E">
          <w:rPr>
            <w:rStyle w:val="af0"/>
            <w:rFonts w:ascii="Times New Roman" w:hAnsi="Times New Roman" w:cs="Times New Roman"/>
            <w:color w:val="auto"/>
            <w:sz w:val="18"/>
            <w:szCs w:val="18"/>
            <w:u w:val="none"/>
            <w:lang w:val="en-US"/>
          </w:rPr>
          <w:t>normativno</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pravovaja</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osnova</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dlja</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realizacii</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sistemy</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vospitanija</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i</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socializacii</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v</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irkutskoj</w:t>
        </w:r>
        <w:r w:rsidRPr="001B222E">
          <w:rPr>
            <w:rStyle w:val="af0"/>
            <w:rFonts w:ascii="Times New Roman" w:hAnsi="Times New Roman" w:cs="Times New Roman"/>
            <w:color w:val="auto"/>
            <w:sz w:val="18"/>
            <w:szCs w:val="18"/>
            <w:u w:val="none"/>
          </w:rPr>
          <w:t>-</w:t>
        </w:r>
        <w:r w:rsidRPr="001B222E">
          <w:rPr>
            <w:rStyle w:val="af0"/>
            <w:rFonts w:ascii="Times New Roman" w:hAnsi="Times New Roman" w:cs="Times New Roman"/>
            <w:color w:val="auto"/>
            <w:sz w:val="18"/>
            <w:szCs w:val="18"/>
            <w:u w:val="none"/>
            <w:lang w:val="en-US"/>
          </w:rPr>
          <w:t>oblasti</w:t>
        </w:r>
      </w:hyperlink>
      <w:r w:rsidRPr="001B222E">
        <w:rPr>
          <w:rFonts w:ascii="Times New Roman" w:hAnsi="Times New Roman" w:cs="Times New Roman"/>
        </w:rPr>
        <w:t xml:space="preserve"> </w:t>
      </w:r>
      <w:r w:rsidRPr="00CE377F">
        <w:rPr>
          <w:rFonts w:ascii="Times New Roman" w:hAnsi="Times New Roman" w:cs="Times New Roman"/>
          <w:sz w:val="18"/>
          <w:szCs w:val="18"/>
        </w:rPr>
        <w:t xml:space="preserve">(дата обращения: </w:t>
      </w:r>
      <w:r>
        <w:rPr>
          <w:rFonts w:ascii="Times New Roman" w:hAnsi="Times New Roman" w:cs="Times New Roman"/>
          <w:sz w:val="18"/>
          <w:szCs w:val="18"/>
        </w:rPr>
        <w:t>13</w:t>
      </w:r>
      <w:r w:rsidRPr="005D247D">
        <w:rPr>
          <w:rFonts w:ascii="Times New Roman" w:hAnsi="Times New Roman" w:cs="Times New Roman"/>
          <w:sz w:val="18"/>
          <w:szCs w:val="18"/>
        </w:rPr>
        <w:t>.</w:t>
      </w:r>
      <w:r>
        <w:rPr>
          <w:rFonts w:ascii="Times New Roman" w:hAnsi="Times New Roman" w:cs="Times New Roman"/>
          <w:sz w:val="18"/>
          <w:szCs w:val="18"/>
        </w:rPr>
        <w:t>12</w:t>
      </w:r>
      <w:r w:rsidRPr="005D247D">
        <w:rPr>
          <w:rFonts w:ascii="Times New Roman" w:hAnsi="Times New Roman" w:cs="Times New Roman"/>
          <w:sz w:val="18"/>
          <w:szCs w:val="18"/>
        </w:rPr>
        <w:t>.202</w:t>
      </w:r>
      <w:r>
        <w:rPr>
          <w:rFonts w:ascii="Times New Roman" w:hAnsi="Times New Roman" w:cs="Times New Roman"/>
          <w:sz w:val="18"/>
          <w:szCs w:val="18"/>
        </w:rPr>
        <w:t>0</w:t>
      </w:r>
      <w:r w:rsidRPr="00CE377F">
        <w:rPr>
          <w:rFonts w:ascii="Times New Roman" w:hAnsi="Times New Roman" w:cs="Times New Roman"/>
          <w:sz w:val="18"/>
          <w:szCs w:val="18"/>
        </w:rPr>
        <w:t>).</w:t>
      </w:r>
    </w:p>
  </w:footnote>
  <w:footnote w:id="35">
    <w:p w14:paraId="3983B6F4" w14:textId="1DBFA721" w:rsidR="00161A53" w:rsidRPr="006A3218" w:rsidRDefault="00161A53" w:rsidP="007205EF">
      <w:pPr>
        <w:spacing w:after="0" w:line="230" w:lineRule="auto"/>
        <w:ind w:firstLine="357"/>
        <w:jc w:val="both"/>
        <w:rPr>
          <w:rFonts w:ascii="Times New Roman" w:hAnsi="Times New Roman" w:cs="Times New Roman"/>
          <w:sz w:val="18"/>
          <w:szCs w:val="18"/>
        </w:rPr>
      </w:pPr>
      <w:r w:rsidRPr="001A3ACF">
        <w:rPr>
          <w:rStyle w:val="ad"/>
          <w:rFonts w:ascii="Times New Roman" w:hAnsi="Times New Roman" w:cs="Times New Roman"/>
        </w:rPr>
        <w:footnoteRef/>
      </w:r>
      <w:r w:rsidRPr="001A3ACF">
        <w:rPr>
          <w:rFonts w:ascii="Times New Roman" w:hAnsi="Times New Roman" w:cs="Times New Roman"/>
        </w:rPr>
        <w:t xml:space="preserve"> </w:t>
      </w:r>
      <w:r w:rsidRPr="001A3ACF">
        <w:rPr>
          <w:rFonts w:ascii="Times New Roman" w:hAnsi="Times New Roman" w:cs="Times New Roman"/>
          <w:sz w:val="18"/>
          <w:szCs w:val="18"/>
        </w:rPr>
        <w:t xml:space="preserve">Большой проект. Каникулы с библиотекой // </w:t>
      </w:r>
      <w:r w:rsidRPr="001A3ACF">
        <w:rPr>
          <w:rFonts w:ascii="Times New Roman" w:eastAsia="Calibri" w:hAnsi="Times New Roman" w:cs="Times New Roman"/>
          <w:sz w:val="18"/>
          <w:szCs w:val="18"/>
        </w:rPr>
        <w:t>Иркутская областная детская библиотека</w:t>
      </w:r>
      <w:r w:rsidRPr="00E96C7A">
        <w:rPr>
          <w:rFonts w:ascii="Times New Roman" w:eastAsia="Calibri" w:hAnsi="Times New Roman" w:cs="Times New Roman"/>
          <w:sz w:val="18"/>
          <w:szCs w:val="18"/>
        </w:rPr>
        <w:t xml:space="preserve"> им. Марка Сергеева : сайт. </w:t>
      </w:r>
      <w:r w:rsidRPr="00E96C7A">
        <w:rPr>
          <w:rFonts w:ascii="Times New Roman" w:eastAsia="Calibri" w:hAnsi="Times New Roman" w:cs="Times New Roman"/>
          <w:sz w:val="18"/>
          <w:szCs w:val="18"/>
          <w:lang w:val="en-US"/>
        </w:rPr>
        <w:t>URL</w:t>
      </w:r>
      <w:r w:rsidRPr="00E96C7A">
        <w:rPr>
          <w:rFonts w:ascii="Times New Roman" w:eastAsia="Calibri" w:hAnsi="Times New Roman" w:cs="Times New Roman"/>
          <w:sz w:val="18"/>
          <w:szCs w:val="18"/>
        </w:rPr>
        <w:t xml:space="preserve">: </w:t>
      </w:r>
      <w:hyperlink r:id="rId15" w:history="1">
        <w:r w:rsidRPr="00E96C7A">
          <w:rPr>
            <w:rStyle w:val="af0"/>
            <w:rFonts w:ascii="Times New Roman" w:eastAsia="Calibri" w:hAnsi="Times New Roman" w:cs="Times New Roman"/>
            <w:sz w:val="18"/>
            <w:szCs w:val="18"/>
            <w:lang w:val="en-US"/>
          </w:rPr>
          <w:t>https</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iodb</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ru</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colleague</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bolshoj</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proekt</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kanikuly</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s</w:t>
        </w:r>
        <w:r w:rsidRPr="00E96C7A">
          <w:rPr>
            <w:rStyle w:val="af0"/>
            <w:rFonts w:ascii="Times New Roman" w:eastAsia="Calibri" w:hAnsi="Times New Roman" w:cs="Times New Roman"/>
            <w:sz w:val="18"/>
            <w:szCs w:val="18"/>
          </w:rPr>
          <w:t>-</w:t>
        </w:r>
        <w:r w:rsidRPr="00E96C7A">
          <w:rPr>
            <w:rStyle w:val="af0"/>
            <w:rFonts w:ascii="Times New Roman" w:eastAsia="Calibri" w:hAnsi="Times New Roman" w:cs="Times New Roman"/>
            <w:sz w:val="18"/>
            <w:szCs w:val="18"/>
            <w:lang w:val="en-US"/>
          </w:rPr>
          <w:t>bibliotekoj</w:t>
        </w:r>
        <w:r w:rsidRPr="00E96C7A">
          <w:rPr>
            <w:rStyle w:val="af0"/>
            <w:rFonts w:ascii="Times New Roman" w:eastAsia="Calibri" w:hAnsi="Times New Roman" w:cs="Times New Roman"/>
            <w:sz w:val="18"/>
            <w:szCs w:val="18"/>
          </w:rPr>
          <w:t>/</w:t>
        </w:r>
      </w:hyperlink>
      <w:r>
        <w:rPr>
          <w:rFonts w:ascii="Times New Roman" w:eastAsia="Calibri" w:hAnsi="Times New Roman" w:cs="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DF5"/>
    <w:multiLevelType w:val="hybridMultilevel"/>
    <w:tmpl w:val="32A07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963D7"/>
    <w:multiLevelType w:val="hybridMultilevel"/>
    <w:tmpl w:val="0ECCE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812BD"/>
    <w:multiLevelType w:val="hybridMultilevel"/>
    <w:tmpl w:val="12E41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08735A"/>
    <w:multiLevelType w:val="hybridMultilevel"/>
    <w:tmpl w:val="FD4A8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876479"/>
    <w:multiLevelType w:val="hybridMultilevel"/>
    <w:tmpl w:val="679A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6A5AAF"/>
    <w:multiLevelType w:val="hybridMultilevel"/>
    <w:tmpl w:val="64C67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515620"/>
    <w:multiLevelType w:val="hybridMultilevel"/>
    <w:tmpl w:val="A94EA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8C30D1"/>
    <w:multiLevelType w:val="hybridMultilevel"/>
    <w:tmpl w:val="09A41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A44090"/>
    <w:multiLevelType w:val="hybridMultilevel"/>
    <w:tmpl w:val="3E3C0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0D477A"/>
    <w:multiLevelType w:val="multilevel"/>
    <w:tmpl w:val="468E2D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CB16355"/>
    <w:multiLevelType w:val="hybridMultilevel"/>
    <w:tmpl w:val="F3827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C724D0"/>
    <w:multiLevelType w:val="hybridMultilevel"/>
    <w:tmpl w:val="FEDA9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D7707C"/>
    <w:multiLevelType w:val="hybridMultilevel"/>
    <w:tmpl w:val="29DE9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680630"/>
    <w:multiLevelType w:val="hybridMultilevel"/>
    <w:tmpl w:val="2D9E6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EC201B"/>
    <w:multiLevelType w:val="hybridMultilevel"/>
    <w:tmpl w:val="E56E7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307856"/>
    <w:multiLevelType w:val="hybridMultilevel"/>
    <w:tmpl w:val="951A7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530C66"/>
    <w:multiLevelType w:val="hybridMultilevel"/>
    <w:tmpl w:val="AF863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C76EA6"/>
    <w:multiLevelType w:val="hybridMultilevel"/>
    <w:tmpl w:val="64FC90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D5D4E66"/>
    <w:multiLevelType w:val="hybridMultilevel"/>
    <w:tmpl w:val="BD76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9B676C"/>
    <w:multiLevelType w:val="hybridMultilevel"/>
    <w:tmpl w:val="B2D89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BB522C"/>
    <w:multiLevelType w:val="hybridMultilevel"/>
    <w:tmpl w:val="663CA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3D5434"/>
    <w:multiLevelType w:val="hybridMultilevel"/>
    <w:tmpl w:val="22128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072B62"/>
    <w:multiLevelType w:val="hybridMultilevel"/>
    <w:tmpl w:val="2F02D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482161"/>
    <w:multiLevelType w:val="hybridMultilevel"/>
    <w:tmpl w:val="6380A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D067C0"/>
    <w:multiLevelType w:val="hybridMultilevel"/>
    <w:tmpl w:val="2A44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6E7251"/>
    <w:multiLevelType w:val="hybridMultilevel"/>
    <w:tmpl w:val="DEB43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245073"/>
    <w:multiLevelType w:val="multilevel"/>
    <w:tmpl w:val="2540544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517D725B"/>
    <w:multiLevelType w:val="hybridMultilevel"/>
    <w:tmpl w:val="9918B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746DB2"/>
    <w:multiLevelType w:val="hybridMultilevel"/>
    <w:tmpl w:val="24985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6E2309"/>
    <w:multiLevelType w:val="hybridMultilevel"/>
    <w:tmpl w:val="9848A39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88353DB"/>
    <w:multiLevelType w:val="hybridMultilevel"/>
    <w:tmpl w:val="83B8A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B9330D"/>
    <w:multiLevelType w:val="hybridMultilevel"/>
    <w:tmpl w:val="8350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056BF0"/>
    <w:multiLevelType w:val="hybridMultilevel"/>
    <w:tmpl w:val="34840D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A22713"/>
    <w:multiLevelType w:val="hybridMultilevel"/>
    <w:tmpl w:val="9140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615FA9"/>
    <w:multiLevelType w:val="hybridMultilevel"/>
    <w:tmpl w:val="23724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0D428A"/>
    <w:multiLevelType w:val="hybridMultilevel"/>
    <w:tmpl w:val="F4006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C54E32"/>
    <w:multiLevelType w:val="hybridMultilevel"/>
    <w:tmpl w:val="5880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0176F9"/>
    <w:multiLevelType w:val="hybridMultilevel"/>
    <w:tmpl w:val="0862E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19234A"/>
    <w:multiLevelType w:val="hybridMultilevel"/>
    <w:tmpl w:val="E4646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F71DFB"/>
    <w:multiLevelType w:val="hybridMultilevel"/>
    <w:tmpl w:val="DA84A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2"/>
  </w:num>
  <w:num w:numId="4">
    <w:abstractNumId w:val="22"/>
  </w:num>
  <w:num w:numId="5">
    <w:abstractNumId w:val="5"/>
  </w:num>
  <w:num w:numId="6">
    <w:abstractNumId w:val="7"/>
  </w:num>
  <w:num w:numId="7">
    <w:abstractNumId w:val="4"/>
  </w:num>
  <w:num w:numId="8">
    <w:abstractNumId w:val="18"/>
  </w:num>
  <w:num w:numId="9">
    <w:abstractNumId w:val="13"/>
  </w:num>
  <w:num w:numId="10">
    <w:abstractNumId w:val="33"/>
  </w:num>
  <w:num w:numId="11">
    <w:abstractNumId w:val="12"/>
  </w:num>
  <w:num w:numId="12">
    <w:abstractNumId w:val="21"/>
  </w:num>
  <w:num w:numId="13">
    <w:abstractNumId w:val="35"/>
  </w:num>
  <w:num w:numId="14">
    <w:abstractNumId w:val="30"/>
  </w:num>
  <w:num w:numId="15">
    <w:abstractNumId w:val="31"/>
  </w:num>
  <w:num w:numId="16">
    <w:abstractNumId w:val="34"/>
  </w:num>
  <w:num w:numId="17">
    <w:abstractNumId w:val="10"/>
  </w:num>
  <w:num w:numId="18">
    <w:abstractNumId w:val="33"/>
  </w:num>
  <w:num w:numId="19">
    <w:abstractNumId w:val="0"/>
  </w:num>
  <w:num w:numId="20">
    <w:abstractNumId w:val="6"/>
  </w:num>
  <w:num w:numId="21">
    <w:abstractNumId w:val="29"/>
  </w:num>
  <w:num w:numId="22">
    <w:abstractNumId w:val="37"/>
  </w:num>
  <w:num w:numId="23">
    <w:abstractNumId w:val="36"/>
  </w:num>
  <w:num w:numId="24">
    <w:abstractNumId w:val="8"/>
  </w:num>
  <w:num w:numId="25">
    <w:abstractNumId w:val="14"/>
  </w:num>
  <w:num w:numId="26">
    <w:abstractNumId w:val="19"/>
  </w:num>
  <w:num w:numId="27">
    <w:abstractNumId w:val="15"/>
  </w:num>
  <w:num w:numId="28">
    <w:abstractNumId w:val="17"/>
  </w:num>
  <w:num w:numId="29">
    <w:abstractNumId w:val="38"/>
  </w:num>
  <w:num w:numId="30">
    <w:abstractNumId w:val="20"/>
  </w:num>
  <w:num w:numId="31">
    <w:abstractNumId w:val="1"/>
  </w:num>
  <w:num w:numId="32">
    <w:abstractNumId w:val="16"/>
  </w:num>
  <w:num w:numId="33">
    <w:abstractNumId w:val="27"/>
  </w:num>
  <w:num w:numId="34">
    <w:abstractNumId w:val="25"/>
  </w:num>
  <w:num w:numId="35">
    <w:abstractNumId w:val="39"/>
  </w:num>
  <w:num w:numId="36">
    <w:abstractNumId w:val="28"/>
  </w:num>
  <w:num w:numId="37">
    <w:abstractNumId w:val="24"/>
  </w:num>
  <w:num w:numId="38">
    <w:abstractNumId w:val="11"/>
  </w:num>
  <w:num w:numId="39">
    <w:abstractNumId w:val="9"/>
  </w:num>
  <w:num w:numId="40">
    <w:abstractNumId w:val="3"/>
  </w:num>
  <w:num w:numId="41">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5CF"/>
    <w:rsid w:val="00002912"/>
    <w:rsid w:val="00003B0C"/>
    <w:rsid w:val="000115AA"/>
    <w:rsid w:val="00011C92"/>
    <w:rsid w:val="00012994"/>
    <w:rsid w:val="000153B9"/>
    <w:rsid w:val="00017383"/>
    <w:rsid w:val="00020198"/>
    <w:rsid w:val="00023671"/>
    <w:rsid w:val="00023CAE"/>
    <w:rsid w:val="00026EB7"/>
    <w:rsid w:val="00027743"/>
    <w:rsid w:val="00027C78"/>
    <w:rsid w:val="00030778"/>
    <w:rsid w:val="00031A26"/>
    <w:rsid w:val="00044283"/>
    <w:rsid w:val="00044486"/>
    <w:rsid w:val="000512D7"/>
    <w:rsid w:val="0005247D"/>
    <w:rsid w:val="00053712"/>
    <w:rsid w:val="000551DF"/>
    <w:rsid w:val="00055427"/>
    <w:rsid w:val="000577EA"/>
    <w:rsid w:val="0006149C"/>
    <w:rsid w:val="00061643"/>
    <w:rsid w:val="000628F2"/>
    <w:rsid w:val="000648AF"/>
    <w:rsid w:val="0006617C"/>
    <w:rsid w:val="00071088"/>
    <w:rsid w:val="00075811"/>
    <w:rsid w:val="00077FFA"/>
    <w:rsid w:val="0008063E"/>
    <w:rsid w:val="00081036"/>
    <w:rsid w:val="00081261"/>
    <w:rsid w:val="00082E7D"/>
    <w:rsid w:val="000840BD"/>
    <w:rsid w:val="00084709"/>
    <w:rsid w:val="00095647"/>
    <w:rsid w:val="00096E79"/>
    <w:rsid w:val="000973BF"/>
    <w:rsid w:val="0009757E"/>
    <w:rsid w:val="000A2939"/>
    <w:rsid w:val="000A2F2B"/>
    <w:rsid w:val="000A3D79"/>
    <w:rsid w:val="000A446E"/>
    <w:rsid w:val="000A506B"/>
    <w:rsid w:val="000A6C47"/>
    <w:rsid w:val="000A6FA5"/>
    <w:rsid w:val="000B27CE"/>
    <w:rsid w:val="000B2B85"/>
    <w:rsid w:val="000B2DE1"/>
    <w:rsid w:val="000B3AF7"/>
    <w:rsid w:val="000B4666"/>
    <w:rsid w:val="000B5794"/>
    <w:rsid w:val="000B5866"/>
    <w:rsid w:val="000B632F"/>
    <w:rsid w:val="000B71D9"/>
    <w:rsid w:val="000C0797"/>
    <w:rsid w:val="000C11EA"/>
    <w:rsid w:val="000C1220"/>
    <w:rsid w:val="000C27D1"/>
    <w:rsid w:val="000D19F9"/>
    <w:rsid w:val="000D3201"/>
    <w:rsid w:val="000D5724"/>
    <w:rsid w:val="000D59C1"/>
    <w:rsid w:val="000D7374"/>
    <w:rsid w:val="000D77E0"/>
    <w:rsid w:val="000E32D2"/>
    <w:rsid w:val="000E3B97"/>
    <w:rsid w:val="000E3F41"/>
    <w:rsid w:val="000E484E"/>
    <w:rsid w:val="000E693A"/>
    <w:rsid w:val="000E6943"/>
    <w:rsid w:val="000E7A0E"/>
    <w:rsid w:val="000F09EA"/>
    <w:rsid w:val="000F244E"/>
    <w:rsid w:val="000F33A9"/>
    <w:rsid w:val="000F461B"/>
    <w:rsid w:val="000F5556"/>
    <w:rsid w:val="000F5627"/>
    <w:rsid w:val="000F6533"/>
    <w:rsid w:val="000F7B8D"/>
    <w:rsid w:val="001029DF"/>
    <w:rsid w:val="00104005"/>
    <w:rsid w:val="00105104"/>
    <w:rsid w:val="0010612C"/>
    <w:rsid w:val="00106B6B"/>
    <w:rsid w:val="00106CF4"/>
    <w:rsid w:val="00111B0E"/>
    <w:rsid w:val="00113335"/>
    <w:rsid w:val="001233BF"/>
    <w:rsid w:val="00124609"/>
    <w:rsid w:val="00126A82"/>
    <w:rsid w:val="001309E6"/>
    <w:rsid w:val="00132A9B"/>
    <w:rsid w:val="00132C86"/>
    <w:rsid w:val="001338D1"/>
    <w:rsid w:val="00140C85"/>
    <w:rsid w:val="00142B97"/>
    <w:rsid w:val="00144119"/>
    <w:rsid w:val="00144C84"/>
    <w:rsid w:val="0014556F"/>
    <w:rsid w:val="00145A83"/>
    <w:rsid w:val="00153447"/>
    <w:rsid w:val="001536D1"/>
    <w:rsid w:val="0015545B"/>
    <w:rsid w:val="00156F0C"/>
    <w:rsid w:val="00160615"/>
    <w:rsid w:val="001606A6"/>
    <w:rsid w:val="00161A53"/>
    <w:rsid w:val="001629E5"/>
    <w:rsid w:val="00164FAE"/>
    <w:rsid w:val="00166873"/>
    <w:rsid w:val="00167F67"/>
    <w:rsid w:val="0017111B"/>
    <w:rsid w:val="001715F5"/>
    <w:rsid w:val="0017177A"/>
    <w:rsid w:val="00171C42"/>
    <w:rsid w:val="00173E52"/>
    <w:rsid w:val="00174D9E"/>
    <w:rsid w:val="00174FD1"/>
    <w:rsid w:val="0018168F"/>
    <w:rsid w:val="00184CA6"/>
    <w:rsid w:val="0019031D"/>
    <w:rsid w:val="00191287"/>
    <w:rsid w:val="00194D15"/>
    <w:rsid w:val="00195396"/>
    <w:rsid w:val="001A33E7"/>
    <w:rsid w:val="001A3ACF"/>
    <w:rsid w:val="001A52D5"/>
    <w:rsid w:val="001B0B1A"/>
    <w:rsid w:val="001B1E48"/>
    <w:rsid w:val="001B222E"/>
    <w:rsid w:val="001B2684"/>
    <w:rsid w:val="001B2763"/>
    <w:rsid w:val="001B39F0"/>
    <w:rsid w:val="001B4B51"/>
    <w:rsid w:val="001B5864"/>
    <w:rsid w:val="001B5BA7"/>
    <w:rsid w:val="001B7C0F"/>
    <w:rsid w:val="001C0C8F"/>
    <w:rsid w:val="001C5301"/>
    <w:rsid w:val="001C6405"/>
    <w:rsid w:val="001D0142"/>
    <w:rsid w:val="001D0F71"/>
    <w:rsid w:val="001D25D6"/>
    <w:rsid w:val="001D2D26"/>
    <w:rsid w:val="001D50F7"/>
    <w:rsid w:val="001E1214"/>
    <w:rsid w:val="001E1D0A"/>
    <w:rsid w:val="001E269C"/>
    <w:rsid w:val="001E33BA"/>
    <w:rsid w:val="001E5567"/>
    <w:rsid w:val="001F0549"/>
    <w:rsid w:val="001F0835"/>
    <w:rsid w:val="001F131C"/>
    <w:rsid w:val="001F1838"/>
    <w:rsid w:val="001F4797"/>
    <w:rsid w:val="001F6016"/>
    <w:rsid w:val="001F6610"/>
    <w:rsid w:val="0020193E"/>
    <w:rsid w:val="002030AF"/>
    <w:rsid w:val="00204D5D"/>
    <w:rsid w:val="0020771B"/>
    <w:rsid w:val="00211F3F"/>
    <w:rsid w:val="00220127"/>
    <w:rsid w:val="002215EC"/>
    <w:rsid w:val="0022269F"/>
    <w:rsid w:val="002254C0"/>
    <w:rsid w:val="00226D4B"/>
    <w:rsid w:val="002423F2"/>
    <w:rsid w:val="00244BDA"/>
    <w:rsid w:val="002508C3"/>
    <w:rsid w:val="002512FA"/>
    <w:rsid w:val="00251454"/>
    <w:rsid w:val="00251E10"/>
    <w:rsid w:val="00253604"/>
    <w:rsid w:val="00255171"/>
    <w:rsid w:val="002576E0"/>
    <w:rsid w:val="002621B7"/>
    <w:rsid w:val="002651E1"/>
    <w:rsid w:val="0026697C"/>
    <w:rsid w:val="00266C38"/>
    <w:rsid w:val="00267638"/>
    <w:rsid w:val="00267A21"/>
    <w:rsid w:val="00271BB6"/>
    <w:rsid w:val="00271BE4"/>
    <w:rsid w:val="00273374"/>
    <w:rsid w:val="00275094"/>
    <w:rsid w:val="00276ECD"/>
    <w:rsid w:val="002775B9"/>
    <w:rsid w:val="002803A9"/>
    <w:rsid w:val="0028070C"/>
    <w:rsid w:val="00284BF7"/>
    <w:rsid w:val="00285B8D"/>
    <w:rsid w:val="00287A03"/>
    <w:rsid w:val="00292131"/>
    <w:rsid w:val="002935F3"/>
    <w:rsid w:val="0029428D"/>
    <w:rsid w:val="00297D77"/>
    <w:rsid w:val="002A61BF"/>
    <w:rsid w:val="002A6DCC"/>
    <w:rsid w:val="002B09F5"/>
    <w:rsid w:val="002B2377"/>
    <w:rsid w:val="002B4BF4"/>
    <w:rsid w:val="002B4E10"/>
    <w:rsid w:val="002B6B82"/>
    <w:rsid w:val="002B6E63"/>
    <w:rsid w:val="002C04B0"/>
    <w:rsid w:val="002C4D9E"/>
    <w:rsid w:val="002C5C8E"/>
    <w:rsid w:val="002C6F02"/>
    <w:rsid w:val="002D061F"/>
    <w:rsid w:val="002D13F0"/>
    <w:rsid w:val="002D1596"/>
    <w:rsid w:val="002D1948"/>
    <w:rsid w:val="002D24BD"/>
    <w:rsid w:val="002D27DE"/>
    <w:rsid w:val="002D73F7"/>
    <w:rsid w:val="002D7A86"/>
    <w:rsid w:val="002D7E2A"/>
    <w:rsid w:val="002E0658"/>
    <w:rsid w:val="002E090B"/>
    <w:rsid w:val="002E1D24"/>
    <w:rsid w:val="002E2E26"/>
    <w:rsid w:val="002E4651"/>
    <w:rsid w:val="002E6480"/>
    <w:rsid w:val="002F03F0"/>
    <w:rsid w:val="002F0742"/>
    <w:rsid w:val="002F0D71"/>
    <w:rsid w:val="002F47FF"/>
    <w:rsid w:val="002F5794"/>
    <w:rsid w:val="002F580B"/>
    <w:rsid w:val="002F5854"/>
    <w:rsid w:val="002F667C"/>
    <w:rsid w:val="002F6BA6"/>
    <w:rsid w:val="002F77F2"/>
    <w:rsid w:val="003058CB"/>
    <w:rsid w:val="00306D2D"/>
    <w:rsid w:val="0031265D"/>
    <w:rsid w:val="00312A02"/>
    <w:rsid w:val="00314ACF"/>
    <w:rsid w:val="00314CAD"/>
    <w:rsid w:val="00315493"/>
    <w:rsid w:val="00315E71"/>
    <w:rsid w:val="003166A5"/>
    <w:rsid w:val="0031682F"/>
    <w:rsid w:val="003217DC"/>
    <w:rsid w:val="00324302"/>
    <w:rsid w:val="003251D7"/>
    <w:rsid w:val="00325FFC"/>
    <w:rsid w:val="0032615E"/>
    <w:rsid w:val="003326CF"/>
    <w:rsid w:val="00332B4C"/>
    <w:rsid w:val="0033449B"/>
    <w:rsid w:val="0033586D"/>
    <w:rsid w:val="003375A8"/>
    <w:rsid w:val="0034112A"/>
    <w:rsid w:val="0034522F"/>
    <w:rsid w:val="003459FF"/>
    <w:rsid w:val="003473A0"/>
    <w:rsid w:val="00350AA1"/>
    <w:rsid w:val="00357760"/>
    <w:rsid w:val="00357C30"/>
    <w:rsid w:val="00360B1B"/>
    <w:rsid w:val="003614A2"/>
    <w:rsid w:val="00361806"/>
    <w:rsid w:val="003621CB"/>
    <w:rsid w:val="00362AA1"/>
    <w:rsid w:val="003650A6"/>
    <w:rsid w:val="00367BDB"/>
    <w:rsid w:val="0037240C"/>
    <w:rsid w:val="0037370E"/>
    <w:rsid w:val="0037626B"/>
    <w:rsid w:val="003765E3"/>
    <w:rsid w:val="0037674A"/>
    <w:rsid w:val="0037720C"/>
    <w:rsid w:val="00377D73"/>
    <w:rsid w:val="00381E7D"/>
    <w:rsid w:val="00383C01"/>
    <w:rsid w:val="0038523D"/>
    <w:rsid w:val="003858A6"/>
    <w:rsid w:val="003860EC"/>
    <w:rsid w:val="00387F93"/>
    <w:rsid w:val="00396959"/>
    <w:rsid w:val="00397928"/>
    <w:rsid w:val="003A12DB"/>
    <w:rsid w:val="003A2356"/>
    <w:rsid w:val="003A4891"/>
    <w:rsid w:val="003A4C9C"/>
    <w:rsid w:val="003A5534"/>
    <w:rsid w:val="003A7F6A"/>
    <w:rsid w:val="003B0031"/>
    <w:rsid w:val="003B01D5"/>
    <w:rsid w:val="003B0E3D"/>
    <w:rsid w:val="003B3B00"/>
    <w:rsid w:val="003B5D71"/>
    <w:rsid w:val="003B6E4A"/>
    <w:rsid w:val="003C1BF5"/>
    <w:rsid w:val="003C3138"/>
    <w:rsid w:val="003C345E"/>
    <w:rsid w:val="003C3722"/>
    <w:rsid w:val="003C4BCD"/>
    <w:rsid w:val="003C4F7C"/>
    <w:rsid w:val="003C7544"/>
    <w:rsid w:val="003D2776"/>
    <w:rsid w:val="003D3890"/>
    <w:rsid w:val="003D5A62"/>
    <w:rsid w:val="003D5E22"/>
    <w:rsid w:val="003D7CE4"/>
    <w:rsid w:val="003E0ED3"/>
    <w:rsid w:val="003E138A"/>
    <w:rsid w:val="003E2614"/>
    <w:rsid w:val="003E3CA5"/>
    <w:rsid w:val="003E4E19"/>
    <w:rsid w:val="003E53F9"/>
    <w:rsid w:val="003E6B2D"/>
    <w:rsid w:val="003E7E12"/>
    <w:rsid w:val="003F1503"/>
    <w:rsid w:val="003F50C7"/>
    <w:rsid w:val="003F67CD"/>
    <w:rsid w:val="003F735E"/>
    <w:rsid w:val="00404AFF"/>
    <w:rsid w:val="00406658"/>
    <w:rsid w:val="00407107"/>
    <w:rsid w:val="00407898"/>
    <w:rsid w:val="00410D4E"/>
    <w:rsid w:val="00411D9E"/>
    <w:rsid w:val="00414AAC"/>
    <w:rsid w:val="00417102"/>
    <w:rsid w:val="00424552"/>
    <w:rsid w:val="0043019C"/>
    <w:rsid w:val="00430727"/>
    <w:rsid w:val="004330AE"/>
    <w:rsid w:val="00434D52"/>
    <w:rsid w:val="00441F77"/>
    <w:rsid w:val="00443FCD"/>
    <w:rsid w:val="00455534"/>
    <w:rsid w:val="00456C0E"/>
    <w:rsid w:val="0045726E"/>
    <w:rsid w:val="004577B4"/>
    <w:rsid w:val="00463BF6"/>
    <w:rsid w:val="00465555"/>
    <w:rsid w:val="00467097"/>
    <w:rsid w:val="004672B8"/>
    <w:rsid w:val="0047077F"/>
    <w:rsid w:val="00472057"/>
    <w:rsid w:val="00473955"/>
    <w:rsid w:val="00476596"/>
    <w:rsid w:val="00477FF7"/>
    <w:rsid w:val="00480EF3"/>
    <w:rsid w:val="00481761"/>
    <w:rsid w:val="004827FD"/>
    <w:rsid w:val="0048297C"/>
    <w:rsid w:val="0048375B"/>
    <w:rsid w:val="00484DE2"/>
    <w:rsid w:val="0048567A"/>
    <w:rsid w:val="00486ACE"/>
    <w:rsid w:val="004870B0"/>
    <w:rsid w:val="00494BEB"/>
    <w:rsid w:val="00496766"/>
    <w:rsid w:val="004968CB"/>
    <w:rsid w:val="00496B1B"/>
    <w:rsid w:val="004A18A8"/>
    <w:rsid w:val="004A5313"/>
    <w:rsid w:val="004A6EF1"/>
    <w:rsid w:val="004A79FE"/>
    <w:rsid w:val="004C1106"/>
    <w:rsid w:val="004C1B57"/>
    <w:rsid w:val="004C351F"/>
    <w:rsid w:val="004C55B9"/>
    <w:rsid w:val="004C60BC"/>
    <w:rsid w:val="004D06F0"/>
    <w:rsid w:val="004D22B0"/>
    <w:rsid w:val="004D3FA7"/>
    <w:rsid w:val="004D5096"/>
    <w:rsid w:val="004D7DD9"/>
    <w:rsid w:val="004E22CB"/>
    <w:rsid w:val="004E71EF"/>
    <w:rsid w:val="004F494B"/>
    <w:rsid w:val="004F521C"/>
    <w:rsid w:val="00500190"/>
    <w:rsid w:val="00502526"/>
    <w:rsid w:val="0051006E"/>
    <w:rsid w:val="005251A3"/>
    <w:rsid w:val="00525691"/>
    <w:rsid w:val="005270E0"/>
    <w:rsid w:val="005312B2"/>
    <w:rsid w:val="005312B3"/>
    <w:rsid w:val="00531DE9"/>
    <w:rsid w:val="00532F17"/>
    <w:rsid w:val="00534627"/>
    <w:rsid w:val="00534D74"/>
    <w:rsid w:val="00534E57"/>
    <w:rsid w:val="00536173"/>
    <w:rsid w:val="00536BAC"/>
    <w:rsid w:val="00544DC5"/>
    <w:rsid w:val="00545588"/>
    <w:rsid w:val="00547D85"/>
    <w:rsid w:val="00547E76"/>
    <w:rsid w:val="005510D8"/>
    <w:rsid w:val="005524F1"/>
    <w:rsid w:val="0055720A"/>
    <w:rsid w:val="0056024A"/>
    <w:rsid w:val="005614D2"/>
    <w:rsid w:val="00562F06"/>
    <w:rsid w:val="005663DE"/>
    <w:rsid w:val="00570D2A"/>
    <w:rsid w:val="005726F8"/>
    <w:rsid w:val="00573A57"/>
    <w:rsid w:val="005755CF"/>
    <w:rsid w:val="00580026"/>
    <w:rsid w:val="00581B95"/>
    <w:rsid w:val="00585300"/>
    <w:rsid w:val="00586857"/>
    <w:rsid w:val="00590B5A"/>
    <w:rsid w:val="00593CC4"/>
    <w:rsid w:val="005968A4"/>
    <w:rsid w:val="00597BD9"/>
    <w:rsid w:val="005A21B8"/>
    <w:rsid w:val="005A54D2"/>
    <w:rsid w:val="005B04C6"/>
    <w:rsid w:val="005B2D31"/>
    <w:rsid w:val="005B4ACF"/>
    <w:rsid w:val="005B5506"/>
    <w:rsid w:val="005B708F"/>
    <w:rsid w:val="005C17E1"/>
    <w:rsid w:val="005C3B1B"/>
    <w:rsid w:val="005C5B96"/>
    <w:rsid w:val="005D21EB"/>
    <w:rsid w:val="005D247D"/>
    <w:rsid w:val="005D38B6"/>
    <w:rsid w:val="005D3B6A"/>
    <w:rsid w:val="005D61E5"/>
    <w:rsid w:val="005E4A42"/>
    <w:rsid w:val="005E71FE"/>
    <w:rsid w:val="005E7381"/>
    <w:rsid w:val="005F0160"/>
    <w:rsid w:val="005F3BAE"/>
    <w:rsid w:val="005F431E"/>
    <w:rsid w:val="00601C3F"/>
    <w:rsid w:val="006057CF"/>
    <w:rsid w:val="006079EE"/>
    <w:rsid w:val="00611164"/>
    <w:rsid w:val="00612216"/>
    <w:rsid w:val="00613C2B"/>
    <w:rsid w:val="0061527A"/>
    <w:rsid w:val="00617D2C"/>
    <w:rsid w:val="00617FEE"/>
    <w:rsid w:val="0062080B"/>
    <w:rsid w:val="00622C19"/>
    <w:rsid w:val="00623BEB"/>
    <w:rsid w:val="006303C7"/>
    <w:rsid w:val="00631129"/>
    <w:rsid w:val="006319C0"/>
    <w:rsid w:val="00632E18"/>
    <w:rsid w:val="00633CC5"/>
    <w:rsid w:val="00635678"/>
    <w:rsid w:val="00636C9A"/>
    <w:rsid w:val="00640720"/>
    <w:rsid w:val="00641707"/>
    <w:rsid w:val="00644009"/>
    <w:rsid w:val="00646BAC"/>
    <w:rsid w:val="006478C9"/>
    <w:rsid w:val="00650923"/>
    <w:rsid w:val="00653C41"/>
    <w:rsid w:val="00654A52"/>
    <w:rsid w:val="006577F8"/>
    <w:rsid w:val="00661E1A"/>
    <w:rsid w:val="0066222A"/>
    <w:rsid w:val="006626C8"/>
    <w:rsid w:val="006639EB"/>
    <w:rsid w:val="00665B1B"/>
    <w:rsid w:val="00670541"/>
    <w:rsid w:val="00674965"/>
    <w:rsid w:val="0067555C"/>
    <w:rsid w:val="0067675A"/>
    <w:rsid w:val="00676EEC"/>
    <w:rsid w:val="0067705D"/>
    <w:rsid w:val="006805D1"/>
    <w:rsid w:val="00681938"/>
    <w:rsid w:val="00682801"/>
    <w:rsid w:val="006833A7"/>
    <w:rsid w:val="006844D6"/>
    <w:rsid w:val="00686677"/>
    <w:rsid w:val="00693D62"/>
    <w:rsid w:val="00694A4A"/>
    <w:rsid w:val="00697618"/>
    <w:rsid w:val="006A10C2"/>
    <w:rsid w:val="006A3218"/>
    <w:rsid w:val="006A49AE"/>
    <w:rsid w:val="006A4EEC"/>
    <w:rsid w:val="006A7864"/>
    <w:rsid w:val="006B0647"/>
    <w:rsid w:val="006B12B6"/>
    <w:rsid w:val="006B3E84"/>
    <w:rsid w:val="006B45E0"/>
    <w:rsid w:val="006C0AC6"/>
    <w:rsid w:val="006C3D15"/>
    <w:rsid w:val="006C6C9B"/>
    <w:rsid w:val="006D0832"/>
    <w:rsid w:val="006D1645"/>
    <w:rsid w:val="006D178C"/>
    <w:rsid w:val="006E1B17"/>
    <w:rsid w:val="006E4399"/>
    <w:rsid w:val="006E615D"/>
    <w:rsid w:val="006E7712"/>
    <w:rsid w:val="006F1E69"/>
    <w:rsid w:val="006F21EE"/>
    <w:rsid w:val="006F49D5"/>
    <w:rsid w:val="006F5212"/>
    <w:rsid w:val="006F572B"/>
    <w:rsid w:val="00700DB7"/>
    <w:rsid w:val="0070167E"/>
    <w:rsid w:val="00705513"/>
    <w:rsid w:val="007055E6"/>
    <w:rsid w:val="00705FC4"/>
    <w:rsid w:val="0070689E"/>
    <w:rsid w:val="00710A05"/>
    <w:rsid w:val="007140CF"/>
    <w:rsid w:val="0072008F"/>
    <w:rsid w:val="007205EF"/>
    <w:rsid w:val="00721CE8"/>
    <w:rsid w:val="00722147"/>
    <w:rsid w:val="007252E6"/>
    <w:rsid w:val="00725BB4"/>
    <w:rsid w:val="007334C6"/>
    <w:rsid w:val="00735AFD"/>
    <w:rsid w:val="00736AF1"/>
    <w:rsid w:val="00737391"/>
    <w:rsid w:val="007400FA"/>
    <w:rsid w:val="00740C99"/>
    <w:rsid w:val="00741E5F"/>
    <w:rsid w:val="00742CDC"/>
    <w:rsid w:val="00750CEE"/>
    <w:rsid w:val="007545DB"/>
    <w:rsid w:val="00755701"/>
    <w:rsid w:val="00757646"/>
    <w:rsid w:val="00760958"/>
    <w:rsid w:val="007630B3"/>
    <w:rsid w:val="00763590"/>
    <w:rsid w:val="0076631C"/>
    <w:rsid w:val="007669AB"/>
    <w:rsid w:val="0077180F"/>
    <w:rsid w:val="00771D4B"/>
    <w:rsid w:val="00775BD5"/>
    <w:rsid w:val="0078070F"/>
    <w:rsid w:val="00780E46"/>
    <w:rsid w:val="00781F64"/>
    <w:rsid w:val="0078543F"/>
    <w:rsid w:val="00787664"/>
    <w:rsid w:val="00792272"/>
    <w:rsid w:val="00792F7A"/>
    <w:rsid w:val="00794EEA"/>
    <w:rsid w:val="007956B5"/>
    <w:rsid w:val="00796660"/>
    <w:rsid w:val="0079716D"/>
    <w:rsid w:val="00797370"/>
    <w:rsid w:val="007A0609"/>
    <w:rsid w:val="007A15A0"/>
    <w:rsid w:val="007A29AA"/>
    <w:rsid w:val="007A54E5"/>
    <w:rsid w:val="007A6F65"/>
    <w:rsid w:val="007A7D5E"/>
    <w:rsid w:val="007B235E"/>
    <w:rsid w:val="007B37A4"/>
    <w:rsid w:val="007C0A81"/>
    <w:rsid w:val="007C0BDF"/>
    <w:rsid w:val="007C32EA"/>
    <w:rsid w:val="007C3D34"/>
    <w:rsid w:val="007C6084"/>
    <w:rsid w:val="007C7163"/>
    <w:rsid w:val="007C7256"/>
    <w:rsid w:val="007C7597"/>
    <w:rsid w:val="007C7FD1"/>
    <w:rsid w:val="007D1255"/>
    <w:rsid w:val="007D2D7E"/>
    <w:rsid w:val="007D2EF7"/>
    <w:rsid w:val="007D751B"/>
    <w:rsid w:val="007E4221"/>
    <w:rsid w:val="007F48CA"/>
    <w:rsid w:val="007F52D6"/>
    <w:rsid w:val="007F667A"/>
    <w:rsid w:val="007F66CC"/>
    <w:rsid w:val="00800438"/>
    <w:rsid w:val="00800D84"/>
    <w:rsid w:val="00804249"/>
    <w:rsid w:val="008051E3"/>
    <w:rsid w:val="008057CD"/>
    <w:rsid w:val="00806B84"/>
    <w:rsid w:val="00806CD4"/>
    <w:rsid w:val="00806F68"/>
    <w:rsid w:val="0081125F"/>
    <w:rsid w:val="0081152F"/>
    <w:rsid w:val="008151B9"/>
    <w:rsid w:val="008220F9"/>
    <w:rsid w:val="00823E65"/>
    <w:rsid w:val="00833ECE"/>
    <w:rsid w:val="00835C5D"/>
    <w:rsid w:val="00835F48"/>
    <w:rsid w:val="00840913"/>
    <w:rsid w:val="008409DE"/>
    <w:rsid w:val="00842582"/>
    <w:rsid w:val="00845F94"/>
    <w:rsid w:val="00847F5F"/>
    <w:rsid w:val="008509AE"/>
    <w:rsid w:val="0085119F"/>
    <w:rsid w:val="00857787"/>
    <w:rsid w:val="00861E19"/>
    <w:rsid w:val="00863C25"/>
    <w:rsid w:val="00864DD3"/>
    <w:rsid w:val="00871002"/>
    <w:rsid w:val="00873E6C"/>
    <w:rsid w:val="00874138"/>
    <w:rsid w:val="00876362"/>
    <w:rsid w:val="00877F54"/>
    <w:rsid w:val="00880B7A"/>
    <w:rsid w:val="0088320F"/>
    <w:rsid w:val="00884C09"/>
    <w:rsid w:val="00887862"/>
    <w:rsid w:val="00887A02"/>
    <w:rsid w:val="00890438"/>
    <w:rsid w:val="00891B9E"/>
    <w:rsid w:val="00892F45"/>
    <w:rsid w:val="008A09C5"/>
    <w:rsid w:val="008A7CDF"/>
    <w:rsid w:val="008B3EDF"/>
    <w:rsid w:val="008B468C"/>
    <w:rsid w:val="008B797D"/>
    <w:rsid w:val="008C44A6"/>
    <w:rsid w:val="008C4744"/>
    <w:rsid w:val="008C7004"/>
    <w:rsid w:val="008D112A"/>
    <w:rsid w:val="008D4D1F"/>
    <w:rsid w:val="008D64EE"/>
    <w:rsid w:val="008D7984"/>
    <w:rsid w:val="008E1E22"/>
    <w:rsid w:val="008F3804"/>
    <w:rsid w:val="008F3C50"/>
    <w:rsid w:val="008F3E45"/>
    <w:rsid w:val="008F444F"/>
    <w:rsid w:val="009029BC"/>
    <w:rsid w:val="00902EC1"/>
    <w:rsid w:val="00904128"/>
    <w:rsid w:val="00912A03"/>
    <w:rsid w:val="00916139"/>
    <w:rsid w:val="00921DD3"/>
    <w:rsid w:val="009240E1"/>
    <w:rsid w:val="00925FB4"/>
    <w:rsid w:val="009303A9"/>
    <w:rsid w:val="009326A6"/>
    <w:rsid w:val="00933E7C"/>
    <w:rsid w:val="009344AF"/>
    <w:rsid w:val="0093479B"/>
    <w:rsid w:val="00935ED7"/>
    <w:rsid w:val="009434E6"/>
    <w:rsid w:val="00945150"/>
    <w:rsid w:val="0094631C"/>
    <w:rsid w:val="0095054B"/>
    <w:rsid w:val="00956412"/>
    <w:rsid w:val="00957081"/>
    <w:rsid w:val="00963FD6"/>
    <w:rsid w:val="0096575D"/>
    <w:rsid w:val="00967BBB"/>
    <w:rsid w:val="009716D2"/>
    <w:rsid w:val="00971A15"/>
    <w:rsid w:val="00971F34"/>
    <w:rsid w:val="00976A16"/>
    <w:rsid w:val="00980E0E"/>
    <w:rsid w:val="009818DF"/>
    <w:rsid w:val="00983D31"/>
    <w:rsid w:val="00985F82"/>
    <w:rsid w:val="00990237"/>
    <w:rsid w:val="00991838"/>
    <w:rsid w:val="00993309"/>
    <w:rsid w:val="00994B44"/>
    <w:rsid w:val="00995206"/>
    <w:rsid w:val="00995552"/>
    <w:rsid w:val="0099628D"/>
    <w:rsid w:val="009A5C47"/>
    <w:rsid w:val="009A7ADD"/>
    <w:rsid w:val="009B02FF"/>
    <w:rsid w:val="009B2C55"/>
    <w:rsid w:val="009B6C28"/>
    <w:rsid w:val="009C0801"/>
    <w:rsid w:val="009C100A"/>
    <w:rsid w:val="009C1127"/>
    <w:rsid w:val="009C61A3"/>
    <w:rsid w:val="009D358D"/>
    <w:rsid w:val="009D423E"/>
    <w:rsid w:val="009D739E"/>
    <w:rsid w:val="009E2918"/>
    <w:rsid w:val="009E3688"/>
    <w:rsid w:val="009E5500"/>
    <w:rsid w:val="009E5859"/>
    <w:rsid w:val="009E6354"/>
    <w:rsid w:val="009E7EE8"/>
    <w:rsid w:val="009F048B"/>
    <w:rsid w:val="009F546E"/>
    <w:rsid w:val="009F7724"/>
    <w:rsid w:val="009F7D42"/>
    <w:rsid w:val="00A012E6"/>
    <w:rsid w:val="00A057FB"/>
    <w:rsid w:val="00A0602D"/>
    <w:rsid w:val="00A06582"/>
    <w:rsid w:val="00A06FDB"/>
    <w:rsid w:val="00A07778"/>
    <w:rsid w:val="00A079D5"/>
    <w:rsid w:val="00A13251"/>
    <w:rsid w:val="00A16D24"/>
    <w:rsid w:val="00A17967"/>
    <w:rsid w:val="00A23069"/>
    <w:rsid w:val="00A23E84"/>
    <w:rsid w:val="00A268E6"/>
    <w:rsid w:val="00A31BF4"/>
    <w:rsid w:val="00A32697"/>
    <w:rsid w:val="00A3714E"/>
    <w:rsid w:val="00A41225"/>
    <w:rsid w:val="00A41329"/>
    <w:rsid w:val="00A4460C"/>
    <w:rsid w:val="00A46EB6"/>
    <w:rsid w:val="00A473B9"/>
    <w:rsid w:val="00A50F0E"/>
    <w:rsid w:val="00A525DB"/>
    <w:rsid w:val="00A54206"/>
    <w:rsid w:val="00A65383"/>
    <w:rsid w:val="00A65FD6"/>
    <w:rsid w:val="00A6712B"/>
    <w:rsid w:val="00A71629"/>
    <w:rsid w:val="00A72A8F"/>
    <w:rsid w:val="00A739CB"/>
    <w:rsid w:val="00A740D3"/>
    <w:rsid w:val="00A74876"/>
    <w:rsid w:val="00A76355"/>
    <w:rsid w:val="00A772F0"/>
    <w:rsid w:val="00A84311"/>
    <w:rsid w:val="00A924D6"/>
    <w:rsid w:val="00A92D2C"/>
    <w:rsid w:val="00A92F1B"/>
    <w:rsid w:val="00A960E3"/>
    <w:rsid w:val="00AA0A8B"/>
    <w:rsid w:val="00AA0EC8"/>
    <w:rsid w:val="00AA25CF"/>
    <w:rsid w:val="00AA298E"/>
    <w:rsid w:val="00AA40EB"/>
    <w:rsid w:val="00AA42D4"/>
    <w:rsid w:val="00AA4AC9"/>
    <w:rsid w:val="00AA7F52"/>
    <w:rsid w:val="00AB0596"/>
    <w:rsid w:val="00AB0E34"/>
    <w:rsid w:val="00AB508C"/>
    <w:rsid w:val="00AB5F64"/>
    <w:rsid w:val="00AC1CC0"/>
    <w:rsid w:val="00AC1F9D"/>
    <w:rsid w:val="00AC34C6"/>
    <w:rsid w:val="00AC3BFF"/>
    <w:rsid w:val="00AC3FD3"/>
    <w:rsid w:val="00AD48FD"/>
    <w:rsid w:val="00AD595B"/>
    <w:rsid w:val="00AD6BB1"/>
    <w:rsid w:val="00AD6EBC"/>
    <w:rsid w:val="00AD7A47"/>
    <w:rsid w:val="00AE2A70"/>
    <w:rsid w:val="00AE5424"/>
    <w:rsid w:val="00AE7A9A"/>
    <w:rsid w:val="00AF36B0"/>
    <w:rsid w:val="00AF4370"/>
    <w:rsid w:val="00AF7320"/>
    <w:rsid w:val="00B00013"/>
    <w:rsid w:val="00B000AE"/>
    <w:rsid w:val="00B05390"/>
    <w:rsid w:val="00B07E1D"/>
    <w:rsid w:val="00B1335B"/>
    <w:rsid w:val="00B16C51"/>
    <w:rsid w:val="00B1764F"/>
    <w:rsid w:val="00B203CD"/>
    <w:rsid w:val="00B24B30"/>
    <w:rsid w:val="00B25C22"/>
    <w:rsid w:val="00B327AF"/>
    <w:rsid w:val="00B32842"/>
    <w:rsid w:val="00B34840"/>
    <w:rsid w:val="00B352B6"/>
    <w:rsid w:val="00B41E9A"/>
    <w:rsid w:val="00B43A9B"/>
    <w:rsid w:val="00B44211"/>
    <w:rsid w:val="00B45442"/>
    <w:rsid w:val="00B467AC"/>
    <w:rsid w:val="00B501C7"/>
    <w:rsid w:val="00B50B2D"/>
    <w:rsid w:val="00B53B38"/>
    <w:rsid w:val="00B562AE"/>
    <w:rsid w:val="00B62906"/>
    <w:rsid w:val="00B64B20"/>
    <w:rsid w:val="00B67044"/>
    <w:rsid w:val="00B7094D"/>
    <w:rsid w:val="00B73262"/>
    <w:rsid w:val="00B84E46"/>
    <w:rsid w:val="00B903E5"/>
    <w:rsid w:val="00B94577"/>
    <w:rsid w:val="00B95993"/>
    <w:rsid w:val="00BA0C98"/>
    <w:rsid w:val="00BA2139"/>
    <w:rsid w:val="00BA4117"/>
    <w:rsid w:val="00BA636B"/>
    <w:rsid w:val="00BA6A33"/>
    <w:rsid w:val="00BB06B5"/>
    <w:rsid w:val="00BB115F"/>
    <w:rsid w:val="00BB2479"/>
    <w:rsid w:val="00BB4157"/>
    <w:rsid w:val="00BB4375"/>
    <w:rsid w:val="00BB5D10"/>
    <w:rsid w:val="00BB632C"/>
    <w:rsid w:val="00BC5195"/>
    <w:rsid w:val="00BD125C"/>
    <w:rsid w:val="00BD4382"/>
    <w:rsid w:val="00BD7DCD"/>
    <w:rsid w:val="00BE02D0"/>
    <w:rsid w:val="00BE375D"/>
    <w:rsid w:val="00BE45C7"/>
    <w:rsid w:val="00BF03F1"/>
    <w:rsid w:val="00BF0EBD"/>
    <w:rsid w:val="00BF0FBB"/>
    <w:rsid w:val="00BF4AC5"/>
    <w:rsid w:val="00BF747F"/>
    <w:rsid w:val="00BF7854"/>
    <w:rsid w:val="00BF785C"/>
    <w:rsid w:val="00C0091F"/>
    <w:rsid w:val="00C00B23"/>
    <w:rsid w:val="00C01A3B"/>
    <w:rsid w:val="00C02C8D"/>
    <w:rsid w:val="00C03321"/>
    <w:rsid w:val="00C05CBA"/>
    <w:rsid w:val="00C066BB"/>
    <w:rsid w:val="00C067CB"/>
    <w:rsid w:val="00C0702A"/>
    <w:rsid w:val="00C14398"/>
    <w:rsid w:val="00C14ADD"/>
    <w:rsid w:val="00C15331"/>
    <w:rsid w:val="00C16B16"/>
    <w:rsid w:val="00C17102"/>
    <w:rsid w:val="00C324FC"/>
    <w:rsid w:val="00C33E18"/>
    <w:rsid w:val="00C342C2"/>
    <w:rsid w:val="00C34686"/>
    <w:rsid w:val="00C369EA"/>
    <w:rsid w:val="00C41997"/>
    <w:rsid w:val="00C51058"/>
    <w:rsid w:val="00C516D2"/>
    <w:rsid w:val="00C51772"/>
    <w:rsid w:val="00C541B7"/>
    <w:rsid w:val="00C5643E"/>
    <w:rsid w:val="00C56CE3"/>
    <w:rsid w:val="00C64590"/>
    <w:rsid w:val="00C66A8D"/>
    <w:rsid w:val="00C66C0F"/>
    <w:rsid w:val="00C66CB0"/>
    <w:rsid w:val="00C70645"/>
    <w:rsid w:val="00C747FC"/>
    <w:rsid w:val="00C7622E"/>
    <w:rsid w:val="00C7787E"/>
    <w:rsid w:val="00C80C3D"/>
    <w:rsid w:val="00C82914"/>
    <w:rsid w:val="00C86FDF"/>
    <w:rsid w:val="00C87AB8"/>
    <w:rsid w:val="00C941F3"/>
    <w:rsid w:val="00C96DB8"/>
    <w:rsid w:val="00CA0DE7"/>
    <w:rsid w:val="00CA1CB6"/>
    <w:rsid w:val="00CA52EB"/>
    <w:rsid w:val="00CA592F"/>
    <w:rsid w:val="00CA64F6"/>
    <w:rsid w:val="00CA7121"/>
    <w:rsid w:val="00CA75B2"/>
    <w:rsid w:val="00CB60D2"/>
    <w:rsid w:val="00CC2C23"/>
    <w:rsid w:val="00CC43E1"/>
    <w:rsid w:val="00CC5DCF"/>
    <w:rsid w:val="00CC610E"/>
    <w:rsid w:val="00CC6BD5"/>
    <w:rsid w:val="00CC7D2B"/>
    <w:rsid w:val="00CD0044"/>
    <w:rsid w:val="00CD0424"/>
    <w:rsid w:val="00CD22E7"/>
    <w:rsid w:val="00CD2A01"/>
    <w:rsid w:val="00CD3531"/>
    <w:rsid w:val="00CD366B"/>
    <w:rsid w:val="00CD44B8"/>
    <w:rsid w:val="00CD45F9"/>
    <w:rsid w:val="00CD4B86"/>
    <w:rsid w:val="00CD5544"/>
    <w:rsid w:val="00CD60C0"/>
    <w:rsid w:val="00CE0732"/>
    <w:rsid w:val="00CE09A7"/>
    <w:rsid w:val="00CE0FFB"/>
    <w:rsid w:val="00CE377F"/>
    <w:rsid w:val="00CE3DA1"/>
    <w:rsid w:val="00CE7C81"/>
    <w:rsid w:val="00CF02BC"/>
    <w:rsid w:val="00CF5B84"/>
    <w:rsid w:val="00CF7205"/>
    <w:rsid w:val="00D01411"/>
    <w:rsid w:val="00D01C3A"/>
    <w:rsid w:val="00D02135"/>
    <w:rsid w:val="00D04EB4"/>
    <w:rsid w:val="00D14D75"/>
    <w:rsid w:val="00D16E56"/>
    <w:rsid w:val="00D170CA"/>
    <w:rsid w:val="00D21316"/>
    <w:rsid w:val="00D21D3C"/>
    <w:rsid w:val="00D22DC3"/>
    <w:rsid w:val="00D236EA"/>
    <w:rsid w:val="00D237B8"/>
    <w:rsid w:val="00D256F7"/>
    <w:rsid w:val="00D35E94"/>
    <w:rsid w:val="00D35F54"/>
    <w:rsid w:val="00D36E2A"/>
    <w:rsid w:val="00D509F7"/>
    <w:rsid w:val="00D51B17"/>
    <w:rsid w:val="00D51DD4"/>
    <w:rsid w:val="00D570F7"/>
    <w:rsid w:val="00D579B3"/>
    <w:rsid w:val="00D57D00"/>
    <w:rsid w:val="00D6035E"/>
    <w:rsid w:val="00D63A40"/>
    <w:rsid w:val="00D64CF4"/>
    <w:rsid w:val="00D653D7"/>
    <w:rsid w:val="00D65A40"/>
    <w:rsid w:val="00D67C1C"/>
    <w:rsid w:val="00D74C69"/>
    <w:rsid w:val="00D76803"/>
    <w:rsid w:val="00D76C3D"/>
    <w:rsid w:val="00D76CC8"/>
    <w:rsid w:val="00D778B9"/>
    <w:rsid w:val="00D80670"/>
    <w:rsid w:val="00D81409"/>
    <w:rsid w:val="00D92E20"/>
    <w:rsid w:val="00D957B7"/>
    <w:rsid w:val="00DA1C39"/>
    <w:rsid w:val="00DB157D"/>
    <w:rsid w:val="00DB2F1B"/>
    <w:rsid w:val="00DB3E81"/>
    <w:rsid w:val="00DB4EC2"/>
    <w:rsid w:val="00DC3C5B"/>
    <w:rsid w:val="00DC4176"/>
    <w:rsid w:val="00DD0628"/>
    <w:rsid w:val="00DD2FBE"/>
    <w:rsid w:val="00DD5986"/>
    <w:rsid w:val="00DD61AE"/>
    <w:rsid w:val="00DE2588"/>
    <w:rsid w:val="00DE3562"/>
    <w:rsid w:val="00DE6ECC"/>
    <w:rsid w:val="00DE742C"/>
    <w:rsid w:val="00DF6898"/>
    <w:rsid w:val="00DF70CB"/>
    <w:rsid w:val="00E00AC8"/>
    <w:rsid w:val="00E03CBF"/>
    <w:rsid w:val="00E04E1B"/>
    <w:rsid w:val="00E06CEB"/>
    <w:rsid w:val="00E07908"/>
    <w:rsid w:val="00E12A5F"/>
    <w:rsid w:val="00E206E3"/>
    <w:rsid w:val="00E23091"/>
    <w:rsid w:val="00E26A82"/>
    <w:rsid w:val="00E32277"/>
    <w:rsid w:val="00E3392B"/>
    <w:rsid w:val="00E33D3C"/>
    <w:rsid w:val="00E340F1"/>
    <w:rsid w:val="00E3631E"/>
    <w:rsid w:val="00E37A78"/>
    <w:rsid w:val="00E41584"/>
    <w:rsid w:val="00E41F86"/>
    <w:rsid w:val="00E426CA"/>
    <w:rsid w:val="00E42FC1"/>
    <w:rsid w:val="00E4434A"/>
    <w:rsid w:val="00E44FBA"/>
    <w:rsid w:val="00E47776"/>
    <w:rsid w:val="00E5140F"/>
    <w:rsid w:val="00E52C20"/>
    <w:rsid w:val="00E52D67"/>
    <w:rsid w:val="00E53578"/>
    <w:rsid w:val="00E53DE5"/>
    <w:rsid w:val="00E5473C"/>
    <w:rsid w:val="00E605C8"/>
    <w:rsid w:val="00E66419"/>
    <w:rsid w:val="00E6706D"/>
    <w:rsid w:val="00E76FFD"/>
    <w:rsid w:val="00E80E6E"/>
    <w:rsid w:val="00E81314"/>
    <w:rsid w:val="00E8132D"/>
    <w:rsid w:val="00E84686"/>
    <w:rsid w:val="00E84ADE"/>
    <w:rsid w:val="00E84C09"/>
    <w:rsid w:val="00E90437"/>
    <w:rsid w:val="00E916DF"/>
    <w:rsid w:val="00E92350"/>
    <w:rsid w:val="00E927DD"/>
    <w:rsid w:val="00E93496"/>
    <w:rsid w:val="00E94312"/>
    <w:rsid w:val="00E96037"/>
    <w:rsid w:val="00E96C7A"/>
    <w:rsid w:val="00EA08E9"/>
    <w:rsid w:val="00EA2AD9"/>
    <w:rsid w:val="00EA5772"/>
    <w:rsid w:val="00EB5DF6"/>
    <w:rsid w:val="00EB719D"/>
    <w:rsid w:val="00EC010C"/>
    <w:rsid w:val="00EC0AE2"/>
    <w:rsid w:val="00EC2A0F"/>
    <w:rsid w:val="00EC371D"/>
    <w:rsid w:val="00EC404F"/>
    <w:rsid w:val="00EC4F2A"/>
    <w:rsid w:val="00EC7E48"/>
    <w:rsid w:val="00ED059E"/>
    <w:rsid w:val="00ED1558"/>
    <w:rsid w:val="00ED3FA7"/>
    <w:rsid w:val="00ED47FB"/>
    <w:rsid w:val="00EE1377"/>
    <w:rsid w:val="00EE1388"/>
    <w:rsid w:val="00EE19B1"/>
    <w:rsid w:val="00EE1E08"/>
    <w:rsid w:val="00EE3913"/>
    <w:rsid w:val="00EE5EE4"/>
    <w:rsid w:val="00EE61AE"/>
    <w:rsid w:val="00EE6683"/>
    <w:rsid w:val="00EE69F2"/>
    <w:rsid w:val="00EE7A47"/>
    <w:rsid w:val="00EF1408"/>
    <w:rsid w:val="00EF1CBF"/>
    <w:rsid w:val="00EF3C0C"/>
    <w:rsid w:val="00EF3EAB"/>
    <w:rsid w:val="00EF5362"/>
    <w:rsid w:val="00EF706D"/>
    <w:rsid w:val="00F0014E"/>
    <w:rsid w:val="00F02478"/>
    <w:rsid w:val="00F0676A"/>
    <w:rsid w:val="00F07524"/>
    <w:rsid w:val="00F07F53"/>
    <w:rsid w:val="00F119C2"/>
    <w:rsid w:val="00F11F19"/>
    <w:rsid w:val="00F12CE1"/>
    <w:rsid w:val="00F133A7"/>
    <w:rsid w:val="00F140E5"/>
    <w:rsid w:val="00F16E69"/>
    <w:rsid w:val="00F211DD"/>
    <w:rsid w:val="00F225E5"/>
    <w:rsid w:val="00F24F56"/>
    <w:rsid w:val="00F264EE"/>
    <w:rsid w:val="00F279C7"/>
    <w:rsid w:val="00F27E04"/>
    <w:rsid w:val="00F30064"/>
    <w:rsid w:val="00F303AF"/>
    <w:rsid w:val="00F30856"/>
    <w:rsid w:val="00F32E40"/>
    <w:rsid w:val="00F32E60"/>
    <w:rsid w:val="00F400DA"/>
    <w:rsid w:val="00F41048"/>
    <w:rsid w:val="00F4218D"/>
    <w:rsid w:val="00F42DF9"/>
    <w:rsid w:val="00F43B18"/>
    <w:rsid w:val="00F45270"/>
    <w:rsid w:val="00F46682"/>
    <w:rsid w:val="00F517D7"/>
    <w:rsid w:val="00F55831"/>
    <w:rsid w:val="00F55AA0"/>
    <w:rsid w:val="00F55D99"/>
    <w:rsid w:val="00F56728"/>
    <w:rsid w:val="00F601CA"/>
    <w:rsid w:val="00F62DDA"/>
    <w:rsid w:val="00F63210"/>
    <w:rsid w:val="00F633DA"/>
    <w:rsid w:val="00F63EB3"/>
    <w:rsid w:val="00F64037"/>
    <w:rsid w:val="00F640B4"/>
    <w:rsid w:val="00F65668"/>
    <w:rsid w:val="00F65F69"/>
    <w:rsid w:val="00F66291"/>
    <w:rsid w:val="00F66FE0"/>
    <w:rsid w:val="00F67566"/>
    <w:rsid w:val="00F71A20"/>
    <w:rsid w:val="00F71D1C"/>
    <w:rsid w:val="00F7340D"/>
    <w:rsid w:val="00F73943"/>
    <w:rsid w:val="00F7628E"/>
    <w:rsid w:val="00F76B06"/>
    <w:rsid w:val="00F76DF9"/>
    <w:rsid w:val="00F776B2"/>
    <w:rsid w:val="00F8499B"/>
    <w:rsid w:val="00F86264"/>
    <w:rsid w:val="00F86492"/>
    <w:rsid w:val="00F865E9"/>
    <w:rsid w:val="00F90290"/>
    <w:rsid w:val="00F9434A"/>
    <w:rsid w:val="00F95968"/>
    <w:rsid w:val="00FA0A9E"/>
    <w:rsid w:val="00FA1A95"/>
    <w:rsid w:val="00FA5D7C"/>
    <w:rsid w:val="00FA7C93"/>
    <w:rsid w:val="00FB0BFC"/>
    <w:rsid w:val="00FB3BCF"/>
    <w:rsid w:val="00FC081E"/>
    <w:rsid w:val="00FC387B"/>
    <w:rsid w:val="00FC57AE"/>
    <w:rsid w:val="00FC68BD"/>
    <w:rsid w:val="00FD0944"/>
    <w:rsid w:val="00FD0E56"/>
    <w:rsid w:val="00FD7C59"/>
    <w:rsid w:val="00FE03B6"/>
    <w:rsid w:val="00FE049C"/>
    <w:rsid w:val="00FE0D2F"/>
    <w:rsid w:val="00FE0E90"/>
    <w:rsid w:val="00FE2FD1"/>
    <w:rsid w:val="00FE5714"/>
    <w:rsid w:val="00FE7867"/>
    <w:rsid w:val="00FF07E5"/>
    <w:rsid w:val="00FF1153"/>
    <w:rsid w:val="00FF3E07"/>
    <w:rsid w:val="00FF6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C6782"/>
  <w15:chartTrackingRefBased/>
  <w15:docId w15:val="{0A59306C-92EC-470C-8D36-84A5DB5DA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F7A"/>
  </w:style>
  <w:style w:type="paragraph" w:styleId="1">
    <w:name w:val="heading 1"/>
    <w:basedOn w:val="a"/>
    <w:next w:val="a"/>
    <w:link w:val="10"/>
    <w:uiPriority w:val="9"/>
    <w:qFormat/>
    <w:rsid w:val="00D653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935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1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8193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1938"/>
  </w:style>
  <w:style w:type="paragraph" w:styleId="a6">
    <w:name w:val="footer"/>
    <w:basedOn w:val="a"/>
    <w:link w:val="a7"/>
    <w:uiPriority w:val="99"/>
    <w:unhideWhenUsed/>
    <w:rsid w:val="0068193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1938"/>
  </w:style>
  <w:style w:type="character" w:styleId="a8">
    <w:name w:val="Strong"/>
    <w:basedOn w:val="a0"/>
    <w:uiPriority w:val="22"/>
    <w:qFormat/>
    <w:rsid w:val="00CC6BD5"/>
    <w:rPr>
      <w:b/>
      <w:bCs/>
    </w:rPr>
  </w:style>
  <w:style w:type="paragraph" w:styleId="a9">
    <w:name w:val="caption"/>
    <w:basedOn w:val="a"/>
    <w:next w:val="a"/>
    <w:uiPriority w:val="35"/>
    <w:unhideWhenUsed/>
    <w:qFormat/>
    <w:rsid w:val="00B50B2D"/>
    <w:pPr>
      <w:spacing w:after="200" w:line="240" w:lineRule="auto"/>
    </w:pPr>
    <w:rPr>
      <w:i/>
      <w:iCs/>
      <w:color w:val="44546A" w:themeColor="text2"/>
      <w:sz w:val="18"/>
      <w:szCs w:val="18"/>
    </w:rPr>
  </w:style>
  <w:style w:type="paragraph" w:styleId="aa">
    <w:name w:val="List Paragraph"/>
    <w:basedOn w:val="a"/>
    <w:uiPriority w:val="34"/>
    <w:qFormat/>
    <w:rsid w:val="00781F64"/>
    <w:pPr>
      <w:ind w:left="720"/>
      <w:contextualSpacing/>
    </w:pPr>
  </w:style>
  <w:style w:type="paragraph" w:styleId="ab">
    <w:name w:val="footnote text"/>
    <w:basedOn w:val="a"/>
    <w:link w:val="ac"/>
    <w:uiPriority w:val="99"/>
    <w:unhideWhenUsed/>
    <w:rsid w:val="00C41997"/>
    <w:pPr>
      <w:spacing w:after="0" w:line="240" w:lineRule="auto"/>
    </w:pPr>
    <w:rPr>
      <w:sz w:val="20"/>
      <w:szCs w:val="20"/>
    </w:rPr>
  </w:style>
  <w:style w:type="character" w:customStyle="1" w:styleId="ac">
    <w:name w:val="Текст сноски Знак"/>
    <w:basedOn w:val="a0"/>
    <w:link w:val="ab"/>
    <w:uiPriority w:val="99"/>
    <w:rsid w:val="00C41997"/>
    <w:rPr>
      <w:sz w:val="20"/>
      <w:szCs w:val="20"/>
    </w:rPr>
  </w:style>
  <w:style w:type="character" w:styleId="ad">
    <w:name w:val="footnote reference"/>
    <w:basedOn w:val="a0"/>
    <w:uiPriority w:val="99"/>
    <w:semiHidden/>
    <w:unhideWhenUsed/>
    <w:rsid w:val="00C41997"/>
    <w:rPr>
      <w:vertAlign w:val="superscript"/>
    </w:rPr>
  </w:style>
  <w:style w:type="paragraph" w:styleId="ae">
    <w:name w:val="No Spacing"/>
    <w:link w:val="af"/>
    <w:uiPriority w:val="1"/>
    <w:qFormat/>
    <w:rsid w:val="00AA40EB"/>
    <w:pPr>
      <w:spacing w:after="0" w:line="240" w:lineRule="auto"/>
    </w:pPr>
    <w:rPr>
      <w:rFonts w:eastAsiaTheme="minorEastAsia"/>
      <w:lang w:eastAsia="ru-RU"/>
    </w:rPr>
  </w:style>
  <w:style w:type="character" w:customStyle="1" w:styleId="af">
    <w:name w:val="Без интервала Знак"/>
    <w:basedOn w:val="a0"/>
    <w:link w:val="ae"/>
    <w:uiPriority w:val="1"/>
    <w:rsid w:val="00AA40EB"/>
    <w:rPr>
      <w:rFonts w:eastAsiaTheme="minorEastAsia"/>
      <w:lang w:eastAsia="ru-RU"/>
    </w:rPr>
  </w:style>
  <w:style w:type="character" w:styleId="af0">
    <w:name w:val="Hyperlink"/>
    <w:basedOn w:val="a0"/>
    <w:uiPriority w:val="99"/>
    <w:unhideWhenUsed/>
    <w:rsid w:val="00CB60D2"/>
    <w:rPr>
      <w:color w:val="0000FF"/>
      <w:u w:val="single"/>
    </w:rPr>
  </w:style>
  <w:style w:type="character" w:customStyle="1" w:styleId="11">
    <w:name w:val="Неразрешенное упоминание1"/>
    <w:basedOn w:val="a0"/>
    <w:uiPriority w:val="99"/>
    <w:semiHidden/>
    <w:unhideWhenUsed/>
    <w:rsid w:val="00E5140F"/>
    <w:rPr>
      <w:color w:val="605E5C"/>
      <w:shd w:val="clear" w:color="auto" w:fill="E1DFDD"/>
    </w:rPr>
  </w:style>
  <w:style w:type="paragraph" w:styleId="af1">
    <w:name w:val="Normal (Web)"/>
    <w:basedOn w:val="a"/>
    <w:uiPriority w:val="99"/>
    <w:semiHidden/>
    <w:unhideWhenUsed/>
    <w:rsid w:val="00C86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C86FDF"/>
  </w:style>
  <w:style w:type="character" w:styleId="af2">
    <w:name w:val="FollowedHyperlink"/>
    <w:basedOn w:val="a0"/>
    <w:uiPriority w:val="99"/>
    <w:semiHidden/>
    <w:unhideWhenUsed/>
    <w:rsid w:val="00BD7DCD"/>
    <w:rPr>
      <w:color w:val="954F72" w:themeColor="followedHyperlink"/>
      <w:u w:val="single"/>
    </w:rPr>
  </w:style>
  <w:style w:type="character" w:customStyle="1" w:styleId="21">
    <w:name w:val="Неразрешенное упоминание2"/>
    <w:basedOn w:val="a0"/>
    <w:uiPriority w:val="99"/>
    <w:semiHidden/>
    <w:unhideWhenUsed/>
    <w:rsid w:val="00E90437"/>
    <w:rPr>
      <w:color w:val="605E5C"/>
      <w:shd w:val="clear" w:color="auto" w:fill="E1DFDD"/>
    </w:rPr>
  </w:style>
  <w:style w:type="paragraph" w:styleId="af3">
    <w:name w:val="Balloon Text"/>
    <w:basedOn w:val="a"/>
    <w:link w:val="af4"/>
    <w:uiPriority w:val="99"/>
    <w:semiHidden/>
    <w:unhideWhenUsed/>
    <w:rsid w:val="007F48CA"/>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F48CA"/>
    <w:rPr>
      <w:rFonts w:ascii="Segoe UI" w:hAnsi="Segoe UI" w:cs="Segoe UI"/>
      <w:sz w:val="18"/>
      <w:szCs w:val="18"/>
    </w:rPr>
  </w:style>
  <w:style w:type="character" w:customStyle="1" w:styleId="10">
    <w:name w:val="Заголовок 1 Знак"/>
    <w:basedOn w:val="a0"/>
    <w:link w:val="1"/>
    <w:uiPriority w:val="9"/>
    <w:rsid w:val="00D653D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935F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863483">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939337374">
      <w:bodyDiv w:val="1"/>
      <w:marLeft w:val="0"/>
      <w:marRight w:val="0"/>
      <w:marTop w:val="0"/>
      <w:marBottom w:val="0"/>
      <w:divBdr>
        <w:top w:val="none" w:sz="0" w:space="0" w:color="auto"/>
        <w:left w:val="none" w:sz="0" w:space="0" w:color="auto"/>
        <w:bottom w:val="none" w:sz="0" w:space="0" w:color="auto"/>
        <w:right w:val="none" w:sz="0" w:space="0" w:color="auto"/>
      </w:divBdr>
    </w:div>
    <w:div w:id="1087311297">
      <w:bodyDiv w:val="1"/>
      <w:marLeft w:val="0"/>
      <w:marRight w:val="0"/>
      <w:marTop w:val="0"/>
      <w:marBottom w:val="0"/>
      <w:divBdr>
        <w:top w:val="none" w:sz="0" w:space="0" w:color="auto"/>
        <w:left w:val="none" w:sz="0" w:space="0" w:color="auto"/>
        <w:bottom w:val="none" w:sz="0" w:space="0" w:color="auto"/>
        <w:right w:val="none" w:sz="0" w:space="0" w:color="auto"/>
      </w:divBdr>
    </w:div>
    <w:div w:id="1388644870">
      <w:bodyDiv w:val="1"/>
      <w:marLeft w:val="0"/>
      <w:marRight w:val="0"/>
      <w:marTop w:val="0"/>
      <w:marBottom w:val="0"/>
      <w:divBdr>
        <w:top w:val="none" w:sz="0" w:space="0" w:color="auto"/>
        <w:left w:val="none" w:sz="0" w:space="0" w:color="auto"/>
        <w:bottom w:val="none" w:sz="0" w:space="0" w:color="auto"/>
        <w:right w:val="none" w:sz="0" w:space="0" w:color="auto"/>
      </w:divBdr>
    </w:div>
    <w:div w:id="1437753858">
      <w:bodyDiv w:val="1"/>
      <w:marLeft w:val="0"/>
      <w:marRight w:val="0"/>
      <w:marTop w:val="0"/>
      <w:marBottom w:val="0"/>
      <w:divBdr>
        <w:top w:val="none" w:sz="0" w:space="0" w:color="auto"/>
        <w:left w:val="none" w:sz="0" w:space="0" w:color="auto"/>
        <w:bottom w:val="none" w:sz="0" w:space="0" w:color="auto"/>
        <w:right w:val="none" w:sz="0" w:space="0" w:color="auto"/>
      </w:divBdr>
    </w:div>
    <w:div w:id="1617368003">
      <w:bodyDiv w:val="1"/>
      <w:marLeft w:val="0"/>
      <w:marRight w:val="0"/>
      <w:marTop w:val="0"/>
      <w:marBottom w:val="0"/>
      <w:divBdr>
        <w:top w:val="none" w:sz="0" w:space="0" w:color="auto"/>
        <w:left w:val="none" w:sz="0" w:space="0" w:color="auto"/>
        <w:bottom w:val="none" w:sz="0" w:space="0" w:color="auto"/>
        <w:right w:val="none" w:sz="0" w:space="0" w:color="auto"/>
      </w:divBdr>
    </w:div>
    <w:div w:id="1828739014">
      <w:bodyDiv w:val="1"/>
      <w:marLeft w:val="0"/>
      <w:marRight w:val="0"/>
      <w:marTop w:val="0"/>
      <w:marBottom w:val="0"/>
      <w:divBdr>
        <w:top w:val="none" w:sz="0" w:space="0" w:color="auto"/>
        <w:left w:val="none" w:sz="0" w:space="0" w:color="auto"/>
        <w:bottom w:val="none" w:sz="0" w:space="0" w:color="auto"/>
        <w:right w:val="none" w:sz="0" w:space="0" w:color="auto"/>
      </w:divBdr>
    </w:div>
    <w:div w:id="214107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9.jpeg"/><Relationship Id="rId21" Type="http://schemas.openxmlformats.org/officeDocument/2006/relationships/hyperlink" Target="https://&#1085;&#1072;&#1094;&#1087;&#1088;&#1086;&#1077;&#1082;&#1090;&#1101;&#1082;&#1086;&#1083;&#1086;&#1075;&#1080;&#1103;.&#1088;&#1092;/"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yperlink" Target="https://irkobl.ru/sites/ngo/gubernskoe_sobranie_obshchestvennosti_irkutskoy_oblasti/" TargetMode="External"/><Relationship Id="rId50" Type="http://schemas.openxmlformats.org/officeDocument/2006/relationships/hyperlink" Target="http://timchenkofoundation.org/" TargetMode="External"/><Relationship Id="rId55" Type="http://schemas.openxmlformats.org/officeDocument/2006/relationships/hyperlink" Target="http://rusla.ru/rsba/"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trategy24.ru/rf/health/projects/natsionalnyy-proekt-zdravookhranenie"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fcsp.ru/"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trategy24.ru/rf/education/projects/natsionalnyy-proekt-obrazovanie"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19.png"/><Relationship Id="rId45" Type="http://schemas.openxmlformats.org/officeDocument/2006/relationships/hyperlink" Target="https://&#1087;&#1088;&#1077;&#1079;&#1080;&#1076;&#1077;&#1085;&#1090;&#1089;&#1082;&#1080;&#1077;&#1075;&#1088;&#1072;&#1085;&#1090;&#1099;.&#1088;&#1092;/" TargetMode="External"/><Relationship Id="rId53" Type="http://schemas.openxmlformats.org/officeDocument/2006/relationships/hyperlink" Target="https://pravkonkurs.ru/" TargetMode="External"/><Relationship Id="rId58" Type="http://schemas.openxmlformats.org/officeDocument/2006/relationships/hyperlink" Target="http://roo-diveevo.ucoz.ru/Biblioteka/metod_pomosh/Rossiiskie-fondi_grantodateli-1.pdf"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s://strategy24.ru/rf/culture/projects/natsional-nyy-proyekt-kul-tura"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prokhorovfund.ru/" TargetMode="External"/><Relationship Id="rId57" Type="http://schemas.openxmlformats.org/officeDocument/2006/relationships/hyperlink" Target="https://vestnik-nko.ru/konkurs/rossijskie-fondy-grantodateli/" TargetMode="External"/><Relationship Id="rId61" Type="http://schemas.openxmlformats.org/officeDocument/2006/relationships/hyperlink" Target="https://konkursoff.ru/" TargetMode="External"/><Relationship Id="rId10" Type="http://schemas.openxmlformats.org/officeDocument/2006/relationships/image" Target="media/image2.jpeg"/><Relationship Id="rId19" Type="http://schemas.openxmlformats.org/officeDocument/2006/relationships/hyperlink" Target="https://strategy24.ru"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russkiymir.ru/" TargetMode="External"/><Relationship Id="rId60" Type="http://schemas.openxmlformats.org/officeDocument/2006/relationships/hyperlink" Target="https://www.konkursgrant.r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strategy24.ru/rf/demography/projects/natsional-nyy-proyekt-demografiya"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fondpotanin.ru/" TargetMode="External"/><Relationship Id="rId56" Type="http://schemas.openxmlformats.org/officeDocument/2006/relationships/hyperlink" Target="https://grants.culture.r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imchenkofoundation.org/konkursy-i-granty/vserossijskij-konkurs-kulturnaja-m/"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strategy24.ru/rf/management/projects/natsional-nyy-proyekt-tsifrova-ekonomika" TargetMode="External"/><Relationship Id="rId33" Type="http://schemas.openxmlformats.org/officeDocument/2006/relationships/image" Target="media/image14.png"/><Relationship Id="rId46" Type="http://schemas.openxmlformats.org/officeDocument/2006/relationships/hyperlink" Target="https://culture.gov.ru/" TargetMode="External"/><Relationship Id="rId59" Type="http://schemas.openxmlformats.org/officeDocument/2006/relationships/hyperlink" Target="https://vsekonkursy.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p.irklib.ru/tits-metodicheskij-kejs/" TargetMode="External"/><Relationship Id="rId13" Type="http://schemas.openxmlformats.org/officeDocument/2006/relationships/hyperlink" Target="https://iodb.ru/" TargetMode="External"/><Relationship Id="rId3" Type="http://schemas.openxmlformats.org/officeDocument/2006/relationships/hyperlink" Target="https://strategy24.ru/rf/demography/projects/natsional-nyy-proyekt-demografiya" TargetMode="External"/><Relationship Id="rId7" Type="http://schemas.openxmlformats.org/officeDocument/2006/relationships/hyperlink" Target="https://bp.irklib.ru/podproekty/shkola-zdorovoj-natsii/" TargetMode="External"/><Relationship Id="rId12" Type="http://schemas.openxmlformats.org/officeDocument/2006/relationships/hyperlink" Target="http://lib38.ru/kollegam/metodicheskaya_deyatelnost/vebinary_stupen_k_uspehu/" TargetMode="External"/><Relationship Id="rId2" Type="http://schemas.openxmlformats.org/officeDocument/2006/relationships/hyperlink" Target="https://ru.wikipedia.org/wiki/%D0%A2%D1%80%D0%B5%D1%82%D1%8C%D0%B5_%D0%BC%D0%B5%D1%81%D1%82%D0%BE" TargetMode="External"/><Relationship Id="rId1" Type="http://schemas.openxmlformats.org/officeDocument/2006/relationships/hyperlink" Target="http://www.rba.ru/cms_rba/news/upload-files/news/2014/04_12/modstandart.pdf" TargetMode="External"/><Relationship Id="rId6" Type="http://schemas.openxmlformats.org/officeDocument/2006/relationships/hyperlink" Target="https://strana-geroev.ru/" TargetMode="External"/><Relationship Id="rId11" Type="http://schemas.openxmlformats.org/officeDocument/2006/relationships/hyperlink" Target="https://bp.irklib.ru/elektronnaya-pamyat-priangarya-metodicheskij-kejs/" TargetMode="External"/><Relationship Id="rId5" Type="http://schemas.openxmlformats.org/officeDocument/2006/relationships/hyperlink" Target="https://gnicpm.ru/articles/zdorovyj-obraz-zhizni/" TargetMode="External"/><Relationship Id="rId15" Type="http://schemas.openxmlformats.org/officeDocument/2006/relationships/hyperlink" Target="https://iodb.ru/colleague/bolshoj-proekt-kanikuly-s-bibliotekoj/" TargetMode="External"/><Relationship Id="rId10" Type="http://schemas.openxmlformats.org/officeDocument/2006/relationships/hyperlink" Target="https://bp.irklib.ru/podproekty/gosudarstvennye-uslugi-eto-prosto" TargetMode="External"/><Relationship Id="rId4" Type="http://schemas.openxmlformats.org/officeDocument/2006/relationships/hyperlink" Target="https://irkobl.ru/region/priority/&#1057;&#1090;&#1072;&#1088;&#1096;&#1077;&#1077;%20&#1087;&#1086;&#1082;&#1086;&#1083;&#1077;&#1085;&#1080;&#1077;.pdf" TargetMode="External"/><Relationship Id="rId9" Type="http://schemas.openxmlformats.org/officeDocument/2006/relationships/hyperlink" Target="http://naito-russia.ru/for-tic/" TargetMode="External"/><Relationship Id="rId14" Type="http://schemas.openxmlformats.org/officeDocument/2006/relationships/hyperlink" Target="https://new.iro38.ru/prilozhenie-1-normativno-pravovaja-osnova-dlja-realizacii-sistemy-vospitanija-i-socializacii-v-irkutskoj-obla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F25009-673E-42A2-BDBC-81A78A7CC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23801</Words>
  <Characters>135672</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Большой проект библиотек Приангарья: от Национальных проектов к Модельному стандарту</vt:lpstr>
    </vt:vector>
  </TitlesOfParts>
  <Company>Иркутск</Company>
  <LinksUpToDate>false</LinksUpToDate>
  <CharactersWithSpaces>159155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Большой проект библиотек Приангарья: от Национальных проектов к Модельному стандарту</dc:title>
  <dc:subject/>
  <dc:creator>Anna Zagainova</dc:creator>
  <cp:keywords/>
  <dc:description/>
  <cp:lastModifiedBy>Загайнова Анна Илларионовна</cp:lastModifiedBy>
  <cp:revision>3</cp:revision>
  <dcterms:created xsi:type="dcterms:W3CDTF">2022-02-01T05:01:00Z</dcterms:created>
  <dcterms:modified xsi:type="dcterms:W3CDTF">2022-02-01T05:01:00Z</dcterms:modified>
</cp:coreProperties>
</file>